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94B4A3" w14:textId="77777777" w:rsidR="006B0360" w:rsidRDefault="00F10128">
      <w:pPr>
        <w:rPr>
          <w:rFonts w:ascii="Book Antiqua" w:hAnsi="Book Antiqua"/>
          <w:b/>
          <w:noProof/>
          <w:sz w:val="24"/>
          <w:szCs w:val="24"/>
          <w:lang w:eastAsia="tr-TR"/>
        </w:rPr>
      </w:pPr>
      <w:bookmarkStart w:id="0" w:name="_GoBack"/>
      <w:bookmarkEnd w:id="0"/>
      <w:r>
        <w:rPr>
          <w:rFonts w:ascii="Book Antiqua" w:hAnsi="Book Antiqua"/>
          <w:b/>
          <w:sz w:val="24"/>
          <w:szCs w:val="24"/>
        </w:rPr>
        <w:t xml:space="preserve">                                </w:t>
      </w:r>
      <w:r>
        <w:rPr>
          <w:rFonts w:ascii="Book Antiqua" w:hAnsi="Book Antiqua"/>
          <w:b/>
          <w:noProof/>
          <w:sz w:val="24"/>
          <w:szCs w:val="24"/>
          <w:lang w:eastAsia="tr-TR"/>
        </w:rPr>
        <w:t xml:space="preserve"> </w:t>
      </w:r>
      <w:r w:rsidRPr="00F10128">
        <w:rPr>
          <w:rFonts w:ascii="Book Antiqua" w:hAnsi="Book Antiqua"/>
          <w:b/>
          <w:noProof/>
          <w:sz w:val="24"/>
          <w:szCs w:val="24"/>
          <w:lang w:eastAsia="tr-TR"/>
        </w:rPr>
        <w:drawing>
          <wp:inline distT="0" distB="0" distL="0" distR="0" wp14:anchorId="7CF0A544" wp14:editId="37012ECB">
            <wp:extent cx="6353092" cy="653597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5888" cy="6538849"/>
                    </a:xfrm>
                    <a:prstGeom prst="rect">
                      <a:avLst/>
                    </a:prstGeom>
                    <a:noFill/>
                  </pic:spPr>
                </pic:pic>
              </a:graphicData>
            </a:graphic>
          </wp:inline>
        </w:drawing>
      </w:r>
    </w:p>
    <w:p w14:paraId="2CE2BADD" w14:textId="77777777" w:rsidR="00F10128" w:rsidRPr="00F10128" w:rsidRDefault="00F10128" w:rsidP="00F10128">
      <w:pPr>
        <w:jc w:val="center"/>
        <w:rPr>
          <w:rFonts w:ascii="Book Antiqua" w:hAnsi="Book Antiqua"/>
          <w:b/>
          <w:sz w:val="72"/>
          <w:szCs w:val="72"/>
        </w:rPr>
      </w:pPr>
      <w:r w:rsidRPr="00F10128">
        <w:rPr>
          <w:rFonts w:ascii="Book Antiqua" w:hAnsi="Book Antiqua"/>
          <w:b/>
          <w:sz w:val="72"/>
          <w:szCs w:val="72"/>
        </w:rPr>
        <w:lastRenderedPageBreak/>
        <w:t>T.C.</w:t>
      </w:r>
    </w:p>
    <w:p w14:paraId="11278E79" w14:textId="77777777" w:rsidR="00F10128" w:rsidRDefault="00F10128" w:rsidP="00F10128">
      <w:pPr>
        <w:jc w:val="center"/>
        <w:rPr>
          <w:rFonts w:ascii="Book Antiqua" w:hAnsi="Book Antiqua"/>
          <w:b/>
          <w:sz w:val="72"/>
          <w:szCs w:val="72"/>
        </w:rPr>
      </w:pPr>
      <w:r w:rsidRPr="00F10128">
        <w:rPr>
          <w:rFonts w:ascii="Book Antiqua" w:hAnsi="Book Antiqua"/>
          <w:b/>
          <w:sz w:val="72"/>
          <w:szCs w:val="72"/>
        </w:rPr>
        <w:t>M.E.B.</w:t>
      </w:r>
    </w:p>
    <w:p w14:paraId="359177CC" w14:textId="77777777" w:rsidR="00F10128" w:rsidRPr="00F10128" w:rsidRDefault="00F10128" w:rsidP="00F10128">
      <w:pPr>
        <w:jc w:val="center"/>
        <w:rPr>
          <w:rFonts w:ascii="Book Antiqua" w:hAnsi="Book Antiqua"/>
          <w:b/>
          <w:sz w:val="72"/>
          <w:szCs w:val="72"/>
        </w:rPr>
      </w:pPr>
    </w:p>
    <w:p w14:paraId="28AD9DA9" w14:textId="77777777" w:rsidR="00F10128" w:rsidRPr="00F10128" w:rsidRDefault="00F10128" w:rsidP="00F10128">
      <w:pPr>
        <w:jc w:val="center"/>
        <w:rPr>
          <w:rFonts w:ascii="Book Antiqua" w:hAnsi="Book Antiqua"/>
          <w:b/>
          <w:sz w:val="72"/>
          <w:szCs w:val="72"/>
        </w:rPr>
      </w:pPr>
      <w:r w:rsidRPr="00F10128">
        <w:rPr>
          <w:rFonts w:ascii="Book Antiqua" w:hAnsi="Book Antiqua"/>
          <w:b/>
          <w:sz w:val="72"/>
          <w:szCs w:val="72"/>
        </w:rPr>
        <w:t>GİRESUN LİSESİ</w:t>
      </w:r>
    </w:p>
    <w:p w14:paraId="31517D34" w14:textId="77777777" w:rsidR="00F10128" w:rsidRDefault="00F10128" w:rsidP="00F10128">
      <w:pPr>
        <w:jc w:val="center"/>
        <w:rPr>
          <w:rFonts w:ascii="Book Antiqua" w:hAnsi="Book Antiqua"/>
          <w:b/>
          <w:sz w:val="72"/>
          <w:szCs w:val="72"/>
        </w:rPr>
      </w:pPr>
      <w:r w:rsidRPr="00F10128">
        <w:rPr>
          <w:rFonts w:ascii="Book Antiqua" w:hAnsi="Book Antiqua"/>
          <w:b/>
          <w:sz w:val="72"/>
          <w:szCs w:val="72"/>
        </w:rPr>
        <w:t>2019-2023 STRATEJİK PLANI</w:t>
      </w:r>
    </w:p>
    <w:p w14:paraId="1E3D0E55" w14:textId="77777777" w:rsidR="00F10128" w:rsidRDefault="00F10128" w:rsidP="00F10128">
      <w:pPr>
        <w:jc w:val="center"/>
        <w:rPr>
          <w:rFonts w:ascii="Book Antiqua" w:hAnsi="Book Antiqua"/>
          <w:b/>
          <w:sz w:val="72"/>
          <w:szCs w:val="72"/>
        </w:rPr>
      </w:pPr>
      <w:r>
        <w:rPr>
          <w:b/>
          <w:bCs/>
          <w:noProof/>
          <w:szCs w:val="24"/>
          <w:lang w:eastAsia="tr-TR"/>
        </w:rPr>
        <w:lastRenderedPageBreak/>
        <w:drawing>
          <wp:inline distT="0" distB="0" distL="0" distR="0" wp14:anchorId="436CFCC9" wp14:editId="472A7918">
            <wp:extent cx="8825865" cy="5311775"/>
            <wp:effectExtent l="0" t="0" r="0" b="3175"/>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25865" cy="5311775"/>
                    </a:xfrm>
                    <a:prstGeom prst="rect">
                      <a:avLst/>
                    </a:prstGeom>
                    <a:noFill/>
                    <a:ln>
                      <a:noFill/>
                    </a:ln>
                  </pic:spPr>
                </pic:pic>
              </a:graphicData>
            </a:graphic>
          </wp:inline>
        </w:drawing>
      </w:r>
    </w:p>
    <w:p w14:paraId="275B8F93" w14:textId="77777777" w:rsidR="00F10128" w:rsidRDefault="00F10128" w:rsidP="00F10128">
      <w:pPr>
        <w:jc w:val="center"/>
        <w:rPr>
          <w:rFonts w:ascii="Book Antiqua" w:hAnsi="Book Antiqua"/>
          <w:b/>
          <w:sz w:val="72"/>
          <w:szCs w:val="72"/>
        </w:rPr>
      </w:pPr>
      <w:r>
        <w:rPr>
          <w:rFonts w:ascii="Book Antiqua" w:hAnsi="Book Antiqua"/>
          <w:b/>
          <w:noProof/>
          <w:sz w:val="72"/>
          <w:szCs w:val="72"/>
          <w:lang w:eastAsia="tr-TR"/>
        </w:rPr>
        <w:lastRenderedPageBreak/>
        <w:drawing>
          <wp:inline distT="0" distB="0" distL="0" distR="0" wp14:anchorId="437471E6" wp14:editId="235B3A2F">
            <wp:extent cx="4740056" cy="2312276"/>
            <wp:effectExtent l="0" t="0" r="381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2141" b="9294"/>
                    <a:stretch/>
                  </pic:blipFill>
                  <pic:spPr bwMode="auto">
                    <a:xfrm>
                      <a:off x="0" y="0"/>
                      <a:ext cx="4798523" cy="2340797"/>
                    </a:xfrm>
                    <a:prstGeom prst="rect">
                      <a:avLst/>
                    </a:prstGeom>
                    <a:noFill/>
                    <a:ln>
                      <a:noFill/>
                    </a:ln>
                    <a:extLst>
                      <a:ext uri="{53640926-AAD7-44D8-BBD7-CCE9431645EC}">
                        <a14:shadowObscured xmlns:a14="http://schemas.microsoft.com/office/drawing/2010/main"/>
                      </a:ext>
                    </a:extLst>
                  </pic:spPr>
                </pic:pic>
              </a:graphicData>
            </a:graphic>
          </wp:inline>
        </w:drawing>
      </w:r>
    </w:p>
    <w:p w14:paraId="4412845A" w14:textId="77777777" w:rsidR="00CD3A8E" w:rsidRPr="00CD3A8E" w:rsidRDefault="00F10128" w:rsidP="00233E2F">
      <w:pPr>
        <w:pStyle w:val="AralkYok"/>
        <w:ind w:firstLine="708"/>
        <w:jc w:val="both"/>
        <w:rPr>
          <w:rFonts w:ascii="Book Antiqua" w:hAnsi="Book Antiqua"/>
        </w:rPr>
      </w:pPr>
      <w:r w:rsidRPr="00CD3A8E">
        <w:rPr>
          <w:rFonts w:ascii="Book Antiqua" w:hAnsi="Book Antiqua"/>
        </w:rPr>
        <w:t xml:space="preserve">İnsan, sevgi ve saygı, şeffaflık ve demokratlık, katılımcılık ve paylaşımcılık, bilimsellik ve gerçekçilik, yaratıcılık ve yenilikçilik değerlerini ilke edinerek; ülkesine, topluma ve tüm insanlığa bağlılık duygusu gelişmiş bireyler yetiştiren ve köklü bir geçmişi ve geleneği olan Giresun Lisesi; Toplam Kalite Yönetimini işleyişe alan ilk devlet lisesi ve Ulusal Kalite Başarı Ödülü takdim edilen ilk orta öğretim kurumu olma kimliği ile eğitim-öğretim kalitesinin arttırılması için tüm birimleriyle gayretli bir şekilde çalışmaktadır.   </w:t>
      </w:r>
    </w:p>
    <w:p w14:paraId="4F9C19E0" w14:textId="156C4EF5" w:rsidR="00F10128" w:rsidRPr="00CD3A8E" w:rsidRDefault="00F10128" w:rsidP="00233E2F">
      <w:pPr>
        <w:pStyle w:val="AralkYok"/>
        <w:ind w:firstLine="708"/>
        <w:jc w:val="both"/>
        <w:rPr>
          <w:rFonts w:ascii="Book Antiqua" w:hAnsi="Book Antiqua"/>
        </w:rPr>
      </w:pPr>
      <w:r w:rsidRPr="00CD3A8E">
        <w:rPr>
          <w:rFonts w:ascii="Book Antiqua" w:hAnsi="Book Antiqua"/>
        </w:rPr>
        <w:t xml:space="preserve">Bugün yönetim biliminin söylediği üzere en küçüğünden en büyüğüne tüm kurumlar amaçlarına ulaşmak için planlama yapmak zorundadır. 21. Yüzyıl; çevre şartlarının hızla değiştiği, esnek, uzun vadeli ve dış çevredeki değişimi temel alan planlamayı zorunlu kılan bir dönemdir. İşte bu planlama şekli günümüzde “stratejik planlama” olarak adlandırılmaktadır. </w:t>
      </w:r>
    </w:p>
    <w:p w14:paraId="45431661" w14:textId="0BC63FFC" w:rsidR="00F10128" w:rsidRPr="00CD3A8E" w:rsidRDefault="00F10128" w:rsidP="00233E2F">
      <w:pPr>
        <w:pStyle w:val="AralkYok"/>
        <w:ind w:firstLine="708"/>
        <w:jc w:val="both"/>
        <w:rPr>
          <w:rFonts w:ascii="Book Antiqua" w:hAnsi="Book Antiqua"/>
        </w:rPr>
      </w:pPr>
      <w:r w:rsidRPr="00CD3A8E">
        <w:rPr>
          <w:rFonts w:ascii="Book Antiqua" w:hAnsi="Book Antiqua"/>
        </w:rPr>
        <w:t>Ülkemizde yönetimler, tüm devlet kurumlarında da stratejik planlamanın zorunlu olduğunu anlamışlar ve bu konuda yasal düzenlemeler yapmışlardır. 5018 sayılı Kamu Mali Yönetim ve Kontrol Kanunu ile tüm kamu kurum ve kuruluşlarının Stratejik Planlama yapması yasal zorunluluk haline gelmiştir.  Giresun Lisesi, M.E.B. 2013/26 sayılı genelgede açıklanan hususlar ışığında 2019-2023 yıllarını kapsayan yeni stratejik planı hazırlama çalışmalarına başlamış ve ilgili genelge</w:t>
      </w:r>
      <w:r w:rsidR="00B97DA7" w:rsidRPr="00CD3A8E">
        <w:rPr>
          <w:rFonts w:ascii="Book Antiqua" w:hAnsi="Book Antiqua"/>
        </w:rPr>
        <w:t>de belirtilen takvim gereği 2018</w:t>
      </w:r>
      <w:r w:rsidRPr="00CD3A8E">
        <w:rPr>
          <w:rFonts w:ascii="Book Antiqua" w:hAnsi="Book Antiqua"/>
        </w:rPr>
        <w:t xml:space="preserve"> yılı sonunda yeni plan tamamlanmıştır. </w:t>
      </w:r>
    </w:p>
    <w:p w14:paraId="39BE50BE" w14:textId="77777777" w:rsidR="00F10128" w:rsidRPr="00CD3A8E" w:rsidRDefault="00F10128" w:rsidP="00233E2F">
      <w:pPr>
        <w:pStyle w:val="AralkYok"/>
        <w:ind w:firstLine="708"/>
        <w:jc w:val="both"/>
        <w:rPr>
          <w:rFonts w:ascii="Book Antiqua" w:hAnsi="Book Antiqua"/>
        </w:rPr>
      </w:pPr>
      <w:r w:rsidRPr="00CD3A8E">
        <w:rPr>
          <w:rFonts w:ascii="Book Antiqua" w:hAnsi="Book Antiqua"/>
        </w:rPr>
        <w:t xml:space="preserve">Yeni planın uygulama aşamasında katkısı olacak  tüm paydaşlara şimdiden teşekkür ederken; stratejik planın hazırlanmasında görev alan tüm arkadaşlara şükranlarımı arz ederim. </w:t>
      </w:r>
    </w:p>
    <w:p w14:paraId="3E3A6980" w14:textId="77777777" w:rsidR="00CD3A8E" w:rsidRDefault="00F10128" w:rsidP="00CD3A8E">
      <w:pPr>
        <w:pStyle w:val="AralkYok"/>
        <w:rPr>
          <w:rFonts w:ascii="Book Antiqua" w:hAnsi="Book Antiqua"/>
          <w:b/>
          <w:sz w:val="23"/>
        </w:rPr>
      </w:pPr>
      <w:r w:rsidRPr="00CD3A8E">
        <w:rPr>
          <w:rFonts w:ascii="Book Antiqua" w:hAnsi="Book Antiqua"/>
          <w:b/>
          <w:sz w:val="23"/>
        </w:rPr>
        <w:t xml:space="preserve">                                                                                                                                                                                                                                                                                                 </w:t>
      </w:r>
      <w:r w:rsidR="00CD3A8E">
        <w:rPr>
          <w:rFonts w:ascii="Book Antiqua" w:hAnsi="Book Antiqua"/>
          <w:b/>
          <w:sz w:val="23"/>
        </w:rPr>
        <w:t xml:space="preserve">               </w:t>
      </w:r>
    </w:p>
    <w:p w14:paraId="573C74C9" w14:textId="097F1215" w:rsidR="00F10128" w:rsidRPr="00CD3A8E" w:rsidRDefault="00CD3A8E" w:rsidP="00CD3A8E">
      <w:pPr>
        <w:pStyle w:val="AralkYok"/>
        <w:rPr>
          <w:rFonts w:ascii="Book Antiqua" w:hAnsi="Book Antiqua"/>
        </w:rPr>
      </w:pPr>
      <w:r>
        <w:rPr>
          <w:rFonts w:ascii="Book Antiqua" w:hAnsi="Book Antiqua"/>
          <w:b/>
          <w:sz w:val="23"/>
        </w:rPr>
        <w:t xml:space="preserve">                                                                                                                                                                               </w:t>
      </w:r>
      <w:r w:rsidR="00F10128" w:rsidRPr="00CD3A8E">
        <w:rPr>
          <w:rFonts w:ascii="Book Antiqua" w:hAnsi="Book Antiqua"/>
          <w:b/>
          <w:sz w:val="23"/>
        </w:rPr>
        <w:t xml:space="preserve">Ali Kemal KILIÇASLAN  </w:t>
      </w:r>
    </w:p>
    <w:p w14:paraId="45593596" w14:textId="70863B02" w:rsidR="00F10128" w:rsidRPr="00CD3A8E" w:rsidRDefault="00F10128" w:rsidP="00CD3A8E">
      <w:pPr>
        <w:pStyle w:val="AralkYok"/>
        <w:rPr>
          <w:rFonts w:ascii="Book Antiqua" w:eastAsia="Times New Roman" w:hAnsi="Book Antiqua" w:cs="Times New Roman"/>
          <w:b/>
          <w:color w:val="000000"/>
          <w:sz w:val="28"/>
          <w:lang w:eastAsia="tr-TR"/>
        </w:rPr>
      </w:pPr>
      <w:r w:rsidRPr="00CD3A8E">
        <w:rPr>
          <w:rFonts w:ascii="Book Antiqua" w:hAnsi="Book Antiqua"/>
          <w:b/>
          <w:sz w:val="23"/>
        </w:rPr>
        <w:t xml:space="preserve">                                                                                                                                                                                          </w:t>
      </w:r>
      <w:r w:rsidR="00B97DA7" w:rsidRPr="00CD3A8E">
        <w:rPr>
          <w:rFonts w:ascii="Book Antiqua" w:hAnsi="Book Antiqua"/>
          <w:b/>
          <w:sz w:val="23"/>
        </w:rPr>
        <w:t xml:space="preserve">Okul Müdürü </w:t>
      </w:r>
    </w:p>
    <w:p w14:paraId="292A0ED0" w14:textId="77777777" w:rsidR="00F10128" w:rsidRPr="00F10128" w:rsidRDefault="00F10128" w:rsidP="00F10128">
      <w:pPr>
        <w:keepNext/>
        <w:keepLines/>
        <w:spacing w:after="0"/>
        <w:ind w:left="368" w:hanging="10"/>
        <w:jc w:val="center"/>
        <w:outlineLvl w:val="1"/>
        <w:rPr>
          <w:rFonts w:ascii="Book Antiqua" w:eastAsia="Times New Roman" w:hAnsi="Book Antiqua" w:cs="Times New Roman"/>
          <w:b/>
          <w:color w:val="000000"/>
          <w:sz w:val="24"/>
          <w:szCs w:val="24"/>
          <w:lang w:eastAsia="tr-TR"/>
        </w:rPr>
      </w:pPr>
      <w:r w:rsidRPr="00F10128">
        <w:rPr>
          <w:rFonts w:ascii="Book Antiqua" w:eastAsia="Times New Roman" w:hAnsi="Book Antiqua" w:cs="Times New Roman"/>
          <w:b/>
          <w:color w:val="000000"/>
          <w:sz w:val="24"/>
          <w:szCs w:val="24"/>
          <w:lang w:eastAsia="tr-TR"/>
        </w:rPr>
        <w:lastRenderedPageBreak/>
        <w:t>ÖNSÖZ</w:t>
      </w:r>
    </w:p>
    <w:p w14:paraId="4D870213" w14:textId="77777777" w:rsidR="00F10128" w:rsidRPr="00F10128" w:rsidRDefault="00F10128" w:rsidP="00F10128">
      <w:pPr>
        <w:keepNext/>
        <w:keepLines/>
        <w:spacing w:after="0"/>
        <w:ind w:left="368" w:hanging="10"/>
        <w:jc w:val="both"/>
        <w:outlineLvl w:val="1"/>
        <w:rPr>
          <w:rFonts w:ascii="Book Antiqua" w:eastAsia="Times New Roman" w:hAnsi="Book Antiqua" w:cs="Times New Roman"/>
          <w:color w:val="000000"/>
          <w:sz w:val="24"/>
          <w:szCs w:val="24"/>
          <w:lang w:eastAsia="tr-TR"/>
        </w:rPr>
      </w:pPr>
      <w:r w:rsidRPr="00F10128">
        <w:rPr>
          <w:rFonts w:ascii="Book Antiqua" w:eastAsia="Times New Roman" w:hAnsi="Book Antiqua" w:cs="Times New Roman"/>
          <w:color w:val="000000"/>
          <w:sz w:val="24"/>
          <w:szCs w:val="24"/>
          <w:lang w:eastAsia="tr-TR"/>
        </w:rPr>
        <w:t xml:space="preserve"> </w:t>
      </w:r>
    </w:p>
    <w:p w14:paraId="4F677BCD" w14:textId="77777777" w:rsidR="00F10128" w:rsidRPr="00F10128" w:rsidRDefault="00F10128" w:rsidP="00CD3A8E">
      <w:pPr>
        <w:keepNext/>
        <w:keepLines/>
        <w:spacing w:after="0"/>
        <w:ind w:left="368"/>
        <w:jc w:val="both"/>
        <w:outlineLvl w:val="1"/>
        <w:rPr>
          <w:rFonts w:ascii="Book Antiqua" w:eastAsia="Times New Roman" w:hAnsi="Book Antiqua" w:cs="Times New Roman"/>
          <w:color w:val="000000"/>
          <w:sz w:val="24"/>
          <w:szCs w:val="24"/>
          <w:lang w:eastAsia="tr-TR"/>
        </w:rPr>
      </w:pPr>
      <w:r w:rsidRPr="00F10128">
        <w:rPr>
          <w:rFonts w:ascii="Book Antiqua" w:eastAsia="Times New Roman" w:hAnsi="Book Antiqua" w:cs="Times New Roman"/>
          <w:color w:val="000000"/>
          <w:sz w:val="24"/>
          <w:szCs w:val="24"/>
          <w:lang w:eastAsia="tr-TR"/>
        </w:rPr>
        <w:t xml:space="preserve">Günümüzde eğitim; binlerce okulda milyonlarca öğrenci, öğretmen ve daha da fazlası eğitim-öğretimin organizasyonu ile ilgilenen yöneticiler, karar vericiler, müfettişler, destekleyici kişi ve kurumlar, araştırmacılar ve velilerden oluşan büyük çapta bir sistemdir. Şüphesiz ki bu denli geniş bir ağa sahip eğitim sisteminden beklenen, zamanın ruhuna uygun hareket kabiliyetine sahip, 21. Yüzyılın ihtiyaçlarına cevap veren bir yapıya kavuşmasıdır.  </w:t>
      </w:r>
    </w:p>
    <w:p w14:paraId="50054CB3" w14:textId="77777777" w:rsidR="00F10128" w:rsidRPr="00F10128" w:rsidRDefault="00F10128" w:rsidP="00F10128">
      <w:pPr>
        <w:keepNext/>
        <w:keepLines/>
        <w:spacing w:after="0"/>
        <w:ind w:left="368" w:hanging="10"/>
        <w:jc w:val="both"/>
        <w:outlineLvl w:val="1"/>
        <w:rPr>
          <w:rFonts w:ascii="Book Antiqua" w:eastAsia="Times New Roman" w:hAnsi="Book Antiqua" w:cs="Times New Roman"/>
          <w:color w:val="000000"/>
          <w:sz w:val="24"/>
          <w:szCs w:val="24"/>
          <w:lang w:eastAsia="tr-TR"/>
        </w:rPr>
      </w:pPr>
      <w:r w:rsidRPr="00F10128">
        <w:rPr>
          <w:rFonts w:ascii="Book Antiqua" w:eastAsia="Times New Roman" w:hAnsi="Book Antiqua" w:cs="Times New Roman"/>
          <w:color w:val="000000"/>
          <w:sz w:val="24"/>
          <w:szCs w:val="24"/>
          <w:lang w:eastAsia="tr-TR"/>
        </w:rPr>
        <w:t xml:space="preserve">Son dönemlerde okullarda yapılan birçok değişikliğe rağmen okulların davranış ve organizasyon özellikleriyle eğitimin temel yapısında sorunların bittiğini söyleyemeyiz. Eğitim sistemimizin 21. Yüzyılın öğrenme ihtiyaçlarına ne kadar uygun olup olmadığı sorusu güncelliğini korumaktadır. Günümüzde kısaca tarif edecek olursak “bilgi tabanlı öğrenme organizasyonlarına” dönüşüme ihtiyaç vardır. Hala var olan baskın model mi yoksa okulların yerine toplumların bugün ve yarınının bilgi tabanlarına uygun “öğrenme organizasyonları” mı kullanılmalıdır? Ne dereceye kadar okullar, okul sistem didaktiklerini ve geleneksel sınıf kalıplarını kırmaya isteklilerdir? Yaratıcı bilgi kadar bilgi-dağıtımı ile ilişkili olan “öğrenme organizasyonlarına” ne kadar yakınlar? Bizler hayati önem taşıyan bu sorunların çözümünde okulların “dinamik bir yapıya” dönüşmesinin zorunlu olduğunu düşünüyoruz. </w:t>
      </w:r>
    </w:p>
    <w:p w14:paraId="765C5813" w14:textId="77777777" w:rsidR="00F10128" w:rsidRPr="00F10128" w:rsidRDefault="00F10128" w:rsidP="00F10128">
      <w:pPr>
        <w:keepNext/>
        <w:keepLines/>
        <w:spacing w:after="0"/>
        <w:ind w:left="368" w:hanging="10"/>
        <w:jc w:val="both"/>
        <w:outlineLvl w:val="1"/>
        <w:rPr>
          <w:rFonts w:ascii="Book Antiqua" w:eastAsia="Times New Roman" w:hAnsi="Book Antiqua" w:cs="Times New Roman"/>
          <w:color w:val="000000"/>
          <w:sz w:val="24"/>
          <w:szCs w:val="24"/>
          <w:lang w:eastAsia="tr-TR"/>
        </w:rPr>
      </w:pPr>
      <w:r w:rsidRPr="00F10128">
        <w:rPr>
          <w:rFonts w:ascii="Book Antiqua" w:eastAsia="Times New Roman" w:hAnsi="Book Antiqua" w:cs="Times New Roman"/>
          <w:color w:val="000000"/>
          <w:sz w:val="24"/>
          <w:szCs w:val="24"/>
          <w:lang w:eastAsia="tr-TR"/>
        </w:rPr>
        <w:t xml:space="preserve">Bu dinamik dönüşüm sürecinde okullardan beklenen çevreye uyum sağlayabilmeleri ve çevreyi değişime hazırlayabilmeleri, açık ve dışa dönük stratejiler geliştirmeleridir. Bu anlamda, 5018 Kamu Mali Yönetim ve Kontrol Kanunu ile tüm kamu kurum ve kuruluşlarının Stratejik Planlama yapması bir fırsat olmuştur.  </w:t>
      </w:r>
    </w:p>
    <w:p w14:paraId="4FABC411" w14:textId="77777777" w:rsidR="00F10128" w:rsidRPr="00F10128" w:rsidRDefault="00F10128" w:rsidP="00F10128">
      <w:pPr>
        <w:keepNext/>
        <w:keepLines/>
        <w:spacing w:after="0"/>
        <w:ind w:left="368" w:hanging="10"/>
        <w:jc w:val="both"/>
        <w:outlineLvl w:val="1"/>
        <w:rPr>
          <w:rFonts w:ascii="Book Antiqua" w:eastAsia="Times New Roman" w:hAnsi="Book Antiqua" w:cs="Times New Roman"/>
          <w:color w:val="000000"/>
          <w:sz w:val="24"/>
          <w:szCs w:val="24"/>
          <w:lang w:eastAsia="tr-TR"/>
        </w:rPr>
      </w:pPr>
      <w:r w:rsidRPr="00F10128">
        <w:rPr>
          <w:rFonts w:ascii="Book Antiqua" w:eastAsia="Times New Roman" w:hAnsi="Book Antiqua" w:cs="Times New Roman"/>
          <w:color w:val="000000"/>
          <w:sz w:val="24"/>
          <w:szCs w:val="24"/>
          <w:lang w:eastAsia="tr-TR"/>
        </w:rPr>
        <w:t xml:space="preserve">  Stratejik planlama doğrultusunda bir organizasyon olarak okulumuzun gelecekte varmak istediği ölçülebilir hedefleri ve bu hedeflere nasıl ulaşılacağını, bulunduğumuz nokta ile ulaşmayı arzu ettiği durum arasındaki yolu gösteren süreci analiz etmeye çalıştık.  </w:t>
      </w:r>
    </w:p>
    <w:p w14:paraId="0B8DA110" w14:textId="77777777" w:rsidR="00F10128" w:rsidRPr="00F10128" w:rsidRDefault="00F10128" w:rsidP="00F10128">
      <w:pPr>
        <w:keepNext/>
        <w:keepLines/>
        <w:spacing w:after="0"/>
        <w:ind w:left="368" w:hanging="10"/>
        <w:jc w:val="both"/>
        <w:outlineLvl w:val="1"/>
        <w:rPr>
          <w:rFonts w:ascii="Book Antiqua" w:eastAsia="Times New Roman" w:hAnsi="Book Antiqua" w:cs="Times New Roman"/>
          <w:color w:val="000000"/>
          <w:sz w:val="24"/>
          <w:szCs w:val="24"/>
          <w:lang w:eastAsia="tr-TR"/>
        </w:rPr>
      </w:pPr>
      <w:r w:rsidRPr="00F10128">
        <w:rPr>
          <w:rFonts w:ascii="Book Antiqua" w:eastAsia="Times New Roman" w:hAnsi="Book Antiqua" w:cs="Times New Roman"/>
          <w:color w:val="000000"/>
          <w:sz w:val="24"/>
          <w:szCs w:val="24"/>
          <w:lang w:eastAsia="tr-TR"/>
        </w:rPr>
        <w:t xml:space="preserve">Stratejik Planı hazırlarken en çok üzerinde durduğumuz nokta başta öğrenci ve öğretmenler olmak üzere velilerimiz, okul destek kuruluşları ve okul çalışanlarının arasındaki uyumu mümkün olan en yüksek seviyeye çıkarmak ve bu paydaşlardaki kurum aidiyet kültürünü üst seviyelere taşımaktı. Çünkü bu unsurların eşgüdümlü çalışması öngörülen hedeflerin gerçekleşebilirliğini olanaklı kılacaktır. </w:t>
      </w:r>
    </w:p>
    <w:p w14:paraId="536890F8" w14:textId="77777777" w:rsidR="00F10128" w:rsidRPr="00F10128" w:rsidRDefault="00F10128" w:rsidP="00F10128">
      <w:pPr>
        <w:keepNext/>
        <w:keepLines/>
        <w:spacing w:after="0"/>
        <w:ind w:left="368" w:hanging="10"/>
        <w:jc w:val="both"/>
        <w:outlineLvl w:val="1"/>
        <w:rPr>
          <w:rFonts w:ascii="Book Antiqua" w:eastAsia="Times New Roman" w:hAnsi="Book Antiqua" w:cs="Times New Roman"/>
          <w:color w:val="000000"/>
          <w:sz w:val="24"/>
          <w:szCs w:val="24"/>
          <w:lang w:eastAsia="tr-TR"/>
        </w:rPr>
      </w:pPr>
      <w:r w:rsidRPr="00F10128">
        <w:rPr>
          <w:rFonts w:ascii="Book Antiqua" w:eastAsia="Times New Roman" w:hAnsi="Book Antiqua" w:cs="Times New Roman"/>
          <w:color w:val="000000"/>
          <w:sz w:val="24"/>
          <w:szCs w:val="24"/>
          <w:lang w:eastAsia="tr-TR"/>
        </w:rPr>
        <w:lastRenderedPageBreak/>
        <w:t xml:space="preserve">Öğretmenlerin profesyonel olarak işlerinin doğal bir parçası olan meslektaşlarıyla bilgi alışverişinde bulunmaları, meslektaşlarına ait değişik fikirlere ve bilgi ürünlerine olan inancı içeren psikolojik bir dönüşüme ihtiyaç vardır. Sistem seviyesinde, öğretmenleri ve okul çalışanlarını bir araya getirecek bunun gibi aktivitelerin bulunması gerekir. Bu tip organizasyonların kurum kültürünün benimsenmesinde etkin rol oynayacağını düşünüyoruz. Öğretim boyutunda yer alan çalışanların kurumla aidiyet ilişkisinin sağlanması temel motivasyonlarımızdan biridir.         </w:t>
      </w:r>
    </w:p>
    <w:p w14:paraId="6D8E4FBC" w14:textId="77777777" w:rsidR="00F10128" w:rsidRPr="00F10128" w:rsidRDefault="00F10128" w:rsidP="00F10128">
      <w:pPr>
        <w:keepNext/>
        <w:keepLines/>
        <w:spacing w:after="0"/>
        <w:ind w:left="368" w:hanging="10"/>
        <w:jc w:val="both"/>
        <w:outlineLvl w:val="1"/>
        <w:rPr>
          <w:rFonts w:ascii="Book Antiqua" w:eastAsia="Times New Roman" w:hAnsi="Book Antiqua" w:cs="Times New Roman"/>
          <w:color w:val="000000"/>
          <w:sz w:val="24"/>
          <w:szCs w:val="24"/>
          <w:lang w:eastAsia="tr-TR"/>
        </w:rPr>
      </w:pPr>
      <w:r w:rsidRPr="00F10128">
        <w:rPr>
          <w:rFonts w:ascii="Book Antiqua" w:eastAsia="Times New Roman" w:hAnsi="Book Antiqua" w:cs="Times New Roman"/>
          <w:color w:val="000000"/>
          <w:sz w:val="24"/>
          <w:szCs w:val="24"/>
          <w:lang w:eastAsia="tr-TR"/>
        </w:rPr>
        <w:t xml:space="preserve"> </w:t>
      </w:r>
    </w:p>
    <w:p w14:paraId="0795D0BE" w14:textId="77777777" w:rsidR="00F10128" w:rsidRPr="00F10128" w:rsidRDefault="00F10128" w:rsidP="00F10128">
      <w:pPr>
        <w:keepNext/>
        <w:keepLines/>
        <w:spacing w:after="0"/>
        <w:ind w:left="368" w:hanging="10"/>
        <w:jc w:val="both"/>
        <w:outlineLvl w:val="1"/>
        <w:rPr>
          <w:rFonts w:ascii="Book Antiqua" w:eastAsia="Times New Roman" w:hAnsi="Book Antiqua" w:cs="Times New Roman"/>
          <w:color w:val="000000"/>
          <w:sz w:val="24"/>
          <w:szCs w:val="24"/>
          <w:lang w:eastAsia="tr-TR"/>
        </w:rPr>
      </w:pPr>
      <w:r w:rsidRPr="00F10128">
        <w:rPr>
          <w:rFonts w:ascii="Book Antiqua" w:eastAsia="Times New Roman" w:hAnsi="Book Antiqua" w:cs="Times New Roman"/>
          <w:color w:val="000000"/>
          <w:sz w:val="24"/>
          <w:szCs w:val="24"/>
          <w:lang w:eastAsia="tr-TR"/>
        </w:rPr>
        <w:t xml:space="preserve">Eğitimdeki organizasyon ve yapıdaki önemli değişiklikler olarak adlandırılan birçok faktör bilgi ve iletişim teknolojilerinin öğrenimdeki yaygın etkisidir. İnternet ve bilgisayar kullanımında günümüzde esaslı bir büyüme vardır. Birçok okul etkileşimli tahta ve internet gibi iyi ekipmanlarla donanmasına rağmen, geleneksel öğrenme teknikleri kullanıldığı için beklentiler tam olarak karşılanamamaktadır. Bu yüzden ekipmanlara yapılan yatırımlardan daha da önemlisi, materyaller ve insan uyumudur. Bu anlamda öğretmenlerin sahip olduğu becerilere, davranışlara ve öğrenme çevrelerine yoğunlaştık. Bilgi ve iletişim teknolojilerinin yaratıcı ve anlayışlı kullanımının bu sayede mümkün olduğunu düşünüyoruz. Bilgi ve iletişim teknolojilerinin eğitim ve yatırımlarının derecesi yenilik ve reform için güçlü bir etki sağlamaktadır. Bu öğrenciler ve öğretmenler arasında değişen bir ilişki anlamına gelir, her ikisi için de farklı yaklaşımlara fırsat yaratır.  </w:t>
      </w:r>
    </w:p>
    <w:p w14:paraId="1975BCCD" w14:textId="77777777" w:rsidR="00F10128" w:rsidRPr="00F10128" w:rsidRDefault="00F10128" w:rsidP="00F10128">
      <w:pPr>
        <w:keepNext/>
        <w:keepLines/>
        <w:spacing w:after="0"/>
        <w:ind w:left="368" w:hanging="10"/>
        <w:jc w:val="both"/>
        <w:outlineLvl w:val="1"/>
        <w:rPr>
          <w:rFonts w:ascii="Book Antiqua" w:eastAsia="Times New Roman" w:hAnsi="Book Antiqua" w:cs="Times New Roman"/>
          <w:color w:val="000000"/>
          <w:sz w:val="24"/>
          <w:szCs w:val="24"/>
          <w:lang w:eastAsia="tr-TR"/>
        </w:rPr>
      </w:pPr>
      <w:r w:rsidRPr="00F10128">
        <w:rPr>
          <w:rFonts w:ascii="Book Antiqua" w:eastAsia="Times New Roman" w:hAnsi="Book Antiqua" w:cs="Times New Roman"/>
          <w:color w:val="000000"/>
          <w:sz w:val="24"/>
          <w:szCs w:val="24"/>
          <w:lang w:eastAsia="tr-TR"/>
        </w:rPr>
        <w:t xml:space="preserve"> </w:t>
      </w:r>
    </w:p>
    <w:p w14:paraId="54D8CBA7" w14:textId="77777777" w:rsidR="00F10128" w:rsidRPr="00F10128" w:rsidRDefault="00F10128" w:rsidP="00F10128">
      <w:pPr>
        <w:keepNext/>
        <w:keepLines/>
        <w:spacing w:after="0"/>
        <w:ind w:left="368" w:hanging="10"/>
        <w:jc w:val="right"/>
        <w:outlineLvl w:val="1"/>
        <w:rPr>
          <w:rFonts w:ascii="Book Antiqua" w:eastAsia="Times New Roman" w:hAnsi="Book Antiqua" w:cs="Times New Roman"/>
          <w:b/>
          <w:color w:val="000000"/>
          <w:sz w:val="24"/>
          <w:szCs w:val="24"/>
          <w:lang w:eastAsia="tr-TR"/>
        </w:rPr>
      </w:pPr>
      <w:r w:rsidRPr="00F10128">
        <w:rPr>
          <w:rFonts w:ascii="Book Antiqua" w:eastAsia="Times New Roman" w:hAnsi="Book Antiqua" w:cs="Times New Roman"/>
          <w:b/>
          <w:color w:val="000000"/>
          <w:sz w:val="24"/>
          <w:szCs w:val="24"/>
          <w:lang w:eastAsia="tr-TR"/>
        </w:rPr>
        <w:t>Stratejik Plan Hazırlama Ekibi</w:t>
      </w:r>
    </w:p>
    <w:p w14:paraId="1C09B4F0" w14:textId="77777777" w:rsidR="00F10128" w:rsidRDefault="00F10128" w:rsidP="00F10128">
      <w:pPr>
        <w:keepNext/>
        <w:keepLines/>
        <w:spacing w:after="0"/>
        <w:ind w:left="368" w:hanging="10"/>
        <w:jc w:val="center"/>
        <w:outlineLvl w:val="1"/>
        <w:rPr>
          <w:rFonts w:ascii="Book Antiqua" w:eastAsia="Times New Roman" w:hAnsi="Book Antiqua" w:cs="Times New Roman"/>
          <w:b/>
          <w:color w:val="000000"/>
          <w:sz w:val="28"/>
          <w:lang w:eastAsia="tr-TR"/>
        </w:rPr>
      </w:pPr>
    </w:p>
    <w:p w14:paraId="3B6F2AE9" w14:textId="77777777" w:rsidR="00F10128" w:rsidRDefault="00F10128" w:rsidP="00F10128">
      <w:pPr>
        <w:keepNext/>
        <w:keepLines/>
        <w:spacing w:after="0"/>
        <w:ind w:left="368" w:hanging="10"/>
        <w:jc w:val="center"/>
        <w:outlineLvl w:val="1"/>
        <w:rPr>
          <w:rFonts w:ascii="Book Antiqua" w:eastAsia="Times New Roman" w:hAnsi="Book Antiqua" w:cs="Times New Roman"/>
          <w:b/>
          <w:color w:val="000000"/>
          <w:sz w:val="28"/>
          <w:lang w:eastAsia="tr-TR"/>
        </w:rPr>
      </w:pPr>
    </w:p>
    <w:p w14:paraId="32CE10AD" w14:textId="77777777" w:rsidR="00F10128" w:rsidRDefault="00F10128" w:rsidP="00F10128">
      <w:pPr>
        <w:keepNext/>
        <w:keepLines/>
        <w:spacing w:after="0"/>
        <w:ind w:left="368" w:hanging="10"/>
        <w:jc w:val="center"/>
        <w:outlineLvl w:val="1"/>
        <w:rPr>
          <w:rFonts w:ascii="Book Antiqua" w:eastAsia="Times New Roman" w:hAnsi="Book Antiqua" w:cs="Times New Roman"/>
          <w:b/>
          <w:color w:val="000000"/>
          <w:sz w:val="28"/>
          <w:lang w:eastAsia="tr-TR"/>
        </w:rPr>
      </w:pPr>
    </w:p>
    <w:p w14:paraId="26628322" w14:textId="77777777" w:rsidR="00F10128" w:rsidRDefault="00F10128" w:rsidP="00F10128">
      <w:pPr>
        <w:keepNext/>
        <w:keepLines/>
        <w:spacing w:after="0"/>
        <w:ind w:left="368" w:hanging="10"/>
        <w:jc w:val="center"/>
        <w:outlineLvl w:val="1"/>
        <w:rPr>
          <w:rFonts w:ascii="Book Antiqua" w:eastAsia="Times New Roman" w:hAnsi="Book Antiqua" w:cs="Times New Roman"/>
          <w:b/>
          <w:color w:val="000000"/>
          <w:sz w:val="28"/>
          <w:lang w:eastAsia="tr-TR"/>
        </w:rPr>
      </w:pPr>
    </w:p>
    <w:p w14:paraId="2C4D715D" w14:textId="77777777" w:rsidR="00F10128" w:rsidRDefault="00F10128" w:rsidP="00F10128">
      <w:pPr>
        <w:keepNext/>
        <w:keepLines/>
        <w:spacing w:after="0"/>
        <w:ind w:left="368" w:hanging="10"/>
        <w:jc w:val="center"/>
        <w:outlineLvl w:val="1"/>
        <w:rPr>
          <w:rFonts w:ascii="Book Antiqua" w:eastAsia="Times New Roman" w:hAnsi="Book Antiqua" w:cs="Times New Roman"/>
          <w:b/>
          <w:color w:val="000000"/>
          <w:sz w:val="28"/>
          <w:lang w:eastAsia="tr-TR"/>
        </w:rPr>
      </w:pPr>
    </w:p>
    <w:p w14:paraId="3202D799" w14:textId="77777777" w:rsidR="00F10128" w:rsidRDefault="00F10128" w:rsidP="00F10128">
      <w:pPr>
        <w:keepNext/>
        <w:keepLines/>
        <w:spacing w:after="0"/>
        <w:ind w:left="368" w:hanging="10"/>
        <w:jc w:val="center"/>
        <w:outlineLvl w:val="1"/>
        <w:rPr>
          <w:rFonts w:ascii="Book Antiqua" w:eastAsia="Times New Roman" w:hAnsi="Book Antiqua" w:cs="Times New Roman"/>
          <w:b/>
          <w:color w:val="000000"/>
          <w:sz w:val="28"/>
          <w:lang w:eastAsia="tr-TR"/>
        </w:rPr>
      </w:pPr>
    </w:p>
    <w:p w14:paraId="3215E81E" w14:textId="77777777" w:rsidR="00F10128" w:rsidRDefault="00F10128" w:rsidP="00F10128">
      <w:pPr>
        <w:keepNext/>
        <w:keepLines/>
        <w:spacing w:after="0"/>
        <w:ind w:left="368" w:hanging="10"/>
        <w:jc w:val="center"/>
        <w:outlineLvl w:val="1"/>
        <w:rPr>
          <w:rFonts w:ascii="Book Antiqua" w:eastAsia="Times New Roman" w:hAnsi="Book Antiqua" w:cs="Times New Roman"/>
          <w:b/>
          <w:color w:val="000000"/>
          <w:sz w:val="28"/>
          <w:lang w:eastAsia="tr-TR"/>
        </w:rPr>
      </w:pPr>
    </w:p>
    <w:p w14:paraId="0D769115" w14:textId="77777777" w:rsidR="00F10128" w:rsidRDefault="00F10128" w:rsidP="00F10128">
      <w:pPr>
        <w:keepNext/>
        <w:keepLines/>
        <w:spacing w:after="0"/>
        <w:ind w:left="368" w:hanging="10"/>
        <w:jc w:val="center"/>
        <w:outlineLvl w:val="1"/>
        <w:rPr>
          <w:rFonts w:ascii="Book Antiqua" w:eastAsia="Times New Roman" w:hAnsi="Book Antiqua" w:cs="Times New Roman"/>
          <w:b/>
          <w:color w:val="000000"/>
          <w:sz w:val="28"/>
          <w:lang w:eastAsia="tr-TR"/>
        </w:rPr>
      </w:pPr>
    </w:p>
    <w:p w14:paraId="18A87F5D" w14:textId="77777777" w:rsidR="00F10128" w:rsidRDefault="00F10128" w:rsidP="00F10128">
      <w:pPr>
        <w:keepNext/>
        <w:keepLines/>
        <w:spacing w:after="0"/>
        <w:ind w:left="368" w:hanging="10"/>
        <w:jc w:val="center"/>
        <w:outlineLvl w:val="1"/>
        <w:rPr>
          <w:rFonts w:ascii="Book Antiqua" w:eastAsia="Times New Roman" w:hAnsi="Book Antiqua" w:cs="Times New Roman"/>
          <w:b/>
          <w:color w:val="000000"/>
          <w:sz w:val="28"/>
          <w:lang w:eastAsia="tr-TR"/>
        </w:rPr>
      </w:pPr>
    </w:p>
    <w:p w14:paraId="6D8B8CE9" w14:textId="77777777" w:rsidR="00F10128" w:rsidRPr="00F10128" w:rsidRDefault="00F10128" w:rsidP="00F10128">
      <w:pPr>
        <w:keepNext/>
        <w:keepLines/>
        <w:spacing w:before="360" w:after="360" w:line="360" w:lineRule="auto"/>
        <w:outlineLvl w:val="0"/>
        <w:rPr>
          <w:rFonts w:ascii="Book Antiqua" w:eastAsia="SimSun" w:hAnsi="Book Antiqua" w:cs="Times New Roman"/>
          <w:b/>
          <w:color w:val="00B0F0"/>
          <w:sz w:val="24"/>
          <w:szCs w:val="40"/>
          <w:lang w:eastAsia="tr-TR"/>
        </w:rPr>
      </w:pPr>
      <w:bookmarkStart w:id="1" w:name="_Toc531097531"/>
      <w:r w:rsidRPr="00F10128">
        <w:rPr>
          <w:rFonts w:ascii="Book Antiqua" w:eastAsia="SimSun" w:hAnsi="Book Antiqua" w:cs="Times New Roman"/>
          <w:b/>
          <w:color w:val="00B0F0"/>
          <w:sz w:val="28"/>
          <w:szCs w:val="40"/>
          <w:lang w:eastAsia="tr-TR"/>
        </w:rPr>
        <w:lastRenderedPageBreak/>
        <w:t>İÇİNDEKİLER</w:t>
      </w:r>
      <w:bookmarkEnd w:id="1"/>
    </w:p>
    <w:p w14:paraId="1DA9BFE2" w14:textId="46E2AC18" w:rsidR="00F10128" w:rsidRPr="00F10128" w:rsidRDefault="00F10128" w:rsidP="00F10128">
      <w:pPr>
        <w:tabs>
          <w:tab w:val="right" w:leader="dot" w:pos="13994"/>
        </w:tabs>
        <w:spacing w:before="120" w:after="120" w:line="300" w:lineRule="auto"/>
        <w:rPr>
          <w:rFonts w:ascii="Book Antiqua" w:eastAsia="SimSun" w:hAnsi="Book Antiqua" w:cs="Times New Roman"/>
          <w:b/>
          <w:bCs/>
          <w:caps/>
          <w:noProof/>
          <w:lang w:eastAsia="tr-TR"/>
        </w:rPr>
      </w:pPr>
      <w:r w:rsidRPr="00F10128">
        <w:rPr>
          <w:rFonts w:ascii="Book Antiqua" w:eastAsia="SimSun" w:hAnsi="Book Antiqua" w:cs="Times New Roman"/>
          <w:b/>
          <w:bCs/>
          <w:i/>
          <w:iCs/>
          <w:caps/>
          <w:noProof/>
          <w:sz w:val="20"/>
          <w:szCs w:val="24"/>
          <w:lang w:eastAsia="tr-TR"/>
        </w:rPr>
        <w:fldChar w:fldCharType="begin"/>
      </w:r>
      <w:r w:rsidRPr="00F10128">
        <w:rPr>
          <w:rFonts w:ascii="Book Antiqua" w:eastAsia="SimSun" w:hAnsi="Book Antiqua" w:cs="Times New Roman"/>
          <w:b/>
          <w:bCs/>
          <w:i/>
          <w:iCs/>
          <w:caps/>
          <w:noProof/>
          <w:sz w:val="20"/>
          <w:szCs w:val="24"/>
          <w:lang w:eastAsia="tr-TR"/>
        </w:rPr>
        <w:instrText xml:space="preserve"> TOC \o "1-2" \h \z \u </w:instrText>
      </w:r>
      <w:r w:rsidRPr="00F10128">
        <w:rPr>
          <w:rFonts w:ascii="Book Antiqua" w:eastAsia="SimSun" w:hAnsi="Book Antiqua" w:cs="Times New Roman"/>
          <w:b/>
          <w:bCs/>
          <w:i/>
          <w:iCs/>
          <w:caps/>
          <w:noProof/>
          <w:sz w:val="20"/>
          <w:szCs w:val="24"/>
          <w:lang w:eastAsia="tr-TR"/>
        </w:rPr>
        <w:fldChar w:fldCharType="separate"/>
      </w:r>
      <w:hyperlink w:anchor="_Toc531097530" w:history="1">
        <w:r w:rsidRPr="00F10128">
          <w:rPr>
            <w:rFonts w:ascii="Book Antiqua" w:eastAsia="SimSun" w:hAnsi="Book Antiqua" w:cs="Times New Roman"/>
            <w:b/>
            <w:bCs/>
            <w:caps/>
            <w:noProof/>
            <w:color w:val="0000FF"/>
            <w:sz w:val="20"/>
            <w:szCs w:val="20"/>
            <w:u w:val="single"/>
            <w:lang w:eastAsia="tr-TR"/>
          </w:rPr>
          <w:t>Sunuş</w:t>
        </w:r>
        <w:r w:rsidRPr="00F10128">
          <w:rPr>
            <w:rFonts w:ascii="Book Antiqua" w:eastAsia="SimSun" w:hAnsi="Book Antiqua" w:cs="Times New Roman"/>
            <w:b/>
            <w:bCs/>
            <w:caps/>
            <w:noProof/>
            <w:webHidden/>
            <w:sz w:val="20"/>
            <w:szCs w:val="20"/>
            <w:lang w:eastAsia="tr-TR"/>
          </w:rPr>
          <w:tab/>
        </w:r>
      </w:hyperlink>
      <w:r w:rsidR="00A33F22">
        <w:rPr>
          <w:rFonts w:ascii="Book Antiqua" w:eastAsia="SimSun" w:hAnsi="Book Antiqua" w:cs="Times New Roman"/>
          <w:b/>
          <w:bCs/>
          <w:caps/>
          <w:noProof/>
          <w:sz w:val="20"/>
          <w:szCs w:val="20"/>
          <w:lang w:eastAsia="tr-TR"/>
        </w:rPr>
        <w:t>4</w:t>
      </w:r>
    </w:p>
    <w:p w14:paraId="1432F0AF" w14:textId="00F0FFF2" w:rsidR="00F10128" w:rsidRPr="00F10128" w:rsidRDefault="00D30A80" w:rsidP="00F10128">
      <w:pPr>
        <w:tabs>
          <w:tab w:val="right" w:leader="dot" w:pos="13994"/>
        </w:tabs>
        <w:spacing w:before="120" w:after="120" w:line="300" w:lineRule="auto"/>
        <w:rPr>
          <w:rFonts w:ascii="Book Antiqua" w:eastAsia="SimSun" w:hAnsi="Book Antiqua" w:cs="Times New Roman"/>
          <w:b/>
          <w:bCs/>
          <w:caps/>
          <w:noProof/>
          <w:lang w:eastAsia="tr-TR"/>
        </w:rPr>
      </w:pPr>
      <w:hyperlink w:anchor="_Toc531097531" w:history="1">
        <w:r w:rsidR="00F10128" w:rsidRPr="00F10128">
          <w:rPr>
            <w:rFonts w:ascii="Book Antiqua" w:eastAsia="SimSun" w:hAnsi="Book Antiqua" w:cs="Times New Roman"/>
            <w:b/>
            <w:bCs/>
            <w:caps/>
            <w:noProof/>
            <w:color w:val="0000FF"/>
            <w:sz w:val="20"/>
            <w:szCs w:val="20"/>
            <w:u w:val="single"/>
            <w:lang w:eastAsia="tr-TR"/>
          </w:rPr>
          <w:t>İçindekiler</w:t>
        </w:r>
        <w:r w:rsidR="00F10128" w:rsidRPr="00F10128">
          <w:rPr>
            <w:rFonts w:ascii="Book Antiqua" w:eastAsia="SimSun" w:hAnsi="Book Antiqua" w:cs="Times New Roman"/>
            <w:b/>
            <w:bCs/>
            <w:caps/>
            <w:noProof/>
            <w:webHidden/>
            <w:sz w:val="20"/>
            <w:szCs w:val="20"/>
            <w:lang w:eastAsia="tr-TR"/>
          </w:rPr>
          <w:tab/>
        </w:r>
      </w:hyperlink>
      <w:r w:rsidR="00A33F22">
        <w:rPr>
          <w:rFonts w:ascii="Book Antiqua" w:eastAsia="SimSun" w:hAnsi="Book Antiqua" w:cs="Times New Roman"/>
          <w:b/>
          <w:bCs/>
          <w:caps/>
          <w:noProof/>
          <w:sz w:val="20"/>
          <w:szCs w:val="20"/>
          <w:lang w:eastAsia="tr-TR"/>
        </w:rPr>
        <w:t>5</w:t>
      </w:r>
    </w:p>
    <w:p w14:paraId="01482A2B" w14:textId="3897979E" w:rsidR="00F10128" w:rsidRPr="00F10128" w:rsidRDefault="00D30A80" w:rsidP="00F10128">
      <w:pPr>
        <w:tabs>
          <w:tab w:val="right" w:leader="dot" w:pos="13994"/>
        </w:tabs>
        <w:spacing w:before="120" w:after="120" w:line="300" w:lineRule="auto"/>
        <w:rPr>
          <w:rFonts w:ascii="Book Antiqua" w:eastAsia="SimSun" w:hAnsi="Book Antiqua" w:cs="Times New Roman"/>
          <w:b/>
          <w:bCs/>
          <w:caps/>
          <w:noProof/>
          <w:lang w:eastAsia="tr-TR"/>
        </w:rPr>
      </w:pPr>
      <w:hyperlink w:anchor="_Toc531097532" w:history="1">
        <w:r w:rsidR="00F10128" w:rsidRPr="00F10128">
          <w:rPr>
            <w:rFonts w:ascii="Book Antiqua" w:eastAsia="SimSun" w:hAnsi="Book Antiqua" w:cs="Times New Roman"/>
            <w:b/>
            <w:bCs/>
            <w:caps/>
            <w:noProof/>
            <w:color w:val="0000FF"/>
            <w:sz w:val="20"/>
            <w:szCs w:val="20"/>
            <w:u w:val="single"/>
            <w:lang w:eastAsia="tr-TR"/>
          </w:rPr>
          <w:t>BÖLÜM I: GİRİŞ ve PLAN HAZIRLIK SÜRECİ</w:t>
        </w:r>
        <w:r w:rsidR="00F10128" w:rsidRPr="00F10128">
          <w:rPr>
            <w:rFonts w:ascii="Book Antiqua" w:eastAsia="SimSun" w:hAnsi="Book Antiqua" w:cs="Times New Roman"/>
            <w:b/>
            <w:bCs/>
            <w:caps/>
            <w:noProof/>
            <w:webHidden/>
            <w:sz w:val="20"/>
            <w:szCs w:val="20"/>
            <w:lang w:eastAsia="tr-TR"/>
          </w:rPr>
          <w:tab/>
        </w:r>
      </w:hyperlink>
      <w:r w:rsidR="00A33F22">
        <w:rPr>
          <w:rFonts w:ascii="Book Antiqua" w:eastAsia="SimSun" w:hAnsi="Book Antiqua" w:cs="Times New Roman"/>
          <w:b/>
          <w:bCs/>
          <w:caps/>
          <w:noProof/>
          <w:sz w:val="20"/>
          <w:szCs w:val="20"/>
          <w:lang w:eastAsia="tr-TR"/>
        </w:rPr>
        <w:t>8</w:t>
      </w:r>
    </w:p>
    <w:p w14:paraId="488656C3" w14:textId="2AA064CA" w:rsidR="00F10128" w:rsidRPr="00F10128" w:rsidRDefault="00D30A80" w:rsidP="00F10128">
      <w:pPr>
        <w:tabs>
          <w:tab w:val="right" w:leader="dot" w:pos="13994"/>
        </w:tabs>
        <w:spacing w:before="120" w:after="120" w:line="300" w:lineRule="auto"/>
        <w:rPr>
          <w:rFonts w:ascii="Book Antiqua" w:eastAsia="SimSun" w:hAnsi="Book Antiqua" w:cs="Times New Roman"/>
          <w:b/>
          <w:bCs/>
          <w:caps/>
          <w:noProof/>
          <w:lang w:eastAsia="tr-TR"/>
        </w:rPr>
      </w:pPr>
      <w:hyperlink w:anchor="_Toc531097533" w:history="1">
        <w:r w:rsidR="00F10128" w:rsidRPr="00F10128">
          <w:rPr>
            <w:rFonts w:ascii="Book Antiqua" w:eastAsia="SimSun" w:hAnsi="Book Antiqua" w:cs="Times New Roman"/>
            <w:b/>
            <w:bCs/>
            <w:caps/>
            <w:noProof/>
            <w:color w:val="0000FF"/>
            <w:sz w:val="20"/>
            <w:szCs w:val="20"/>
            <w:u w:val="single"/>
            <w:lang w:eastAsia="tr-TR"/>
          </w:rPr>
          <w:t xml:space="preserve">BÖLÜM II: </w:t>
        </w:r>
        <w:r w:rsidR="00F10128" w:rsidRPr="00F10128">
          <w:rPr>
            <w:rFonts w:ascii="Book Antiqua" w:eastAsia="Calibri" w:hAnsi="Book Antiqua" w:cs="Times New Roman"/>
            <w:b/>
            <w:bCs/>
            <w:caps/>
            <w:noProof/>
            <w:color w:val="0000FF"/>
            <w:sz w:val="20"/>
            <w:szCs w:val="20"/>
            <w:u w:val="single"/>
            <w:lang w:eastAsia="tr-TR"/>
          </w:rPr>
          <w:t>DURUM ANALİZİ</w:t>
        </w:r>
        <w:r w:rsidR="00F10128" w:rsidRPr="00F10128">
          <w:rPr>
            <w:rFonts w:ascii="Book Antiqua" w:eastAsia="SimSun" w:hAnsi="Book Antiqua" w:cs="Times New Roman"/>
            <w:b/>
            <w:bCs/>
            <w:caps/>
            <w:noProof/>
            <w:webHidden/>
            <w:sz w:val="20"/>
            <w:szCs w:val="20"/>
            <w:lang w:eastAsia="tr-TR"/>
          </w:rPr>
          <w:tab/>
        </w:r>
      </w:hyperlink>
      <w:r w:rsidR="00A33F22">
        <w:rPr>
          <w:rFonts w:ascii="Book Antiqua" w:eastAsia="SimSun" w:hAnsi="Book Antiqua" w:cs="Times New Roman"/>
          <w:b/>
          <w:bCs/>
          <w:caps/>
          <w:noProof/>
          <w:sz w:val="20"/>
          <w:szCs w:val="20"/>
          <w:lang w:eastAsia="tr-TR"/>
        </w:rPr>
        <w:t>8</w:t>
      </w:r>
    </w:p>
    <w:p w14:paraId="64BB57F2" w14:textId="664756E6" w:rsidR="00F10128" w:rsidRPr="00F10128" w:rsidRDefault="00D30A80" w:rsidP="00F10128">
      <w:pPr>
        <w:tabs>
          <w:tab w:val="right" w:leader="dot" w:pos="13994"/>
        </w:tabs>
        <w:spacing w:after="0" w:line="300" w:lineRule="auto"/>
        <w:ind w:left="240"/>
        <w:rPr>
          <w:rFonts w:ascii="Book Antiqua" w:eastAsia="Times New Roman" w:hAnsi="Book Antiqua" w:cs="Times New Roman"/>
          <w:noProof/>
          <w:lang w:eastAsia="tr-TR"/>
        </w:rPr>
      </w:pPr>
      <w:hyperlink w:anchor="_Toc531097534" w:history="1">
        <w:r w:rsidR="00F10128" w:rsidRPr="00F10128">
          <w:rPr>
            <w:rFonts w:ascii="Book Antiqua" w:eastAsia="SimSun" w:hAnsi="Book Antiqua" w:cs="Times New Roman"/>
            <w:smallCaps/>
            <w:noProof/>
            <w:color w:val="0000FF"/>
            <w:sz w:val="20"/>
            <w:szCs w:val="20"/>
            <w:u w:val="single"/>
            <w:lang w:eastAsia="tr-TR"/>
          </w:rPr>
          <w:t xml:space="preserve">Okulun Kısa Tanıtımı </w:t>
        </w:r>
        <w:r w:rsidR="00F10128" w:rsidRPr="00F10128">
          <w:rPr>
            <w:rFonts w:ascii="Book Antiqua" w:eastAsia="Times New Roman" w:hAnsi="Book Antiqua" w:cs="Times New Roman"/>
            <w:smallCaps/>
            <w:noProof/>
            <w:webHidden/>
            <w:sz w:val="20"/>
            <w:szCs w:val="20"/>
            <w:lang w:eastAsia="tr-TR"/>
          </w:rPr>
          <w:tab/>
        </w:r>
      </w:hyperlink>
      <w:r w:rsidR="00A33F22">
        <w:rPr>
          <w:rFonts w:ascii="Book Antiqua" w:eastAsia="Times New Roman" w:hAnsi="Book Antiqua" w:cs="Times New Roman"/>
          <w:smallCaps/>
          <w:noProof/>
          <w:sz w:val="20"/>
          <w:szCs w:val="20"/>
          <w:lang w:eastAsia="tr-TR"/>
        </w:rPr>
        <w:t>9</w:t>
      </w:r>
    </w:p>
    <w:p w14:paraId="0229D3CE" w14:textId="59DD9443" w:rsidR="00F10128" w:rsidRPr="00F10128" w:rsidRDefault="00D30A80" w:rsidP="00F10128">
      <w:pPr>
        <w:tabs>
          <w:tab w:val="right" w:leader="dot" w:pos="13994"/>
        </w:tabs>
        <w:spacing w:after="0" w:line="300" w:lineRule="auto"/>
        <w:ind w:left="240"/>
        <w:rPr>
          <w:rFonts w:ascii="Book Antiqua" w:eastAsia="Times New Roman" w:hAnsi="Book Antiqua" w:cs="Times New Roman"/>
          <w:noProof/>
          <w:lang w:eastAsia="tr-TR"/>
        </w:rPr>
      </w:pPr>
      <w:hyperlink w:anchor="_Toc531097535" w:history="1">
        <w:r w:rsidR="00F10128" w:rsidRPr="00F10128">
          <w:rPr>
            <w:rFonts w:ascii="Book Antiqua" w:eastAsia="SimSun" w:hAnsi="Book Antiqua" w:cs="Times New Roman"/>
            <w:smallCaps/>
            <w:noProof/>
            <w:color w:val="0000FF"/>
            <w:sz w:val="20"/>
            <w:szCs w:val="20"/>
            <w:u w:val="single"/>
            <w:lang w:eastAsia="tr-TR"/>
          </w:rPr>
          <w:t>Okulun Mevcut Durumu: Temel İstatistikler</w:t>
        </w:r>
        <w:r w:rsidR="00F10128" w:rsidRPr="00F10128">
          <w:rPr>
            <w:rFonts w:ascii="Book Antiqua" w:eastAsia="Times New Roman" w:hAnsi="Book Antiqua" w:cs="Times New Roman"/>
            <w:smallCaps/>
            <w:noProof/>
            <w:webHidden/>
            <w:sz w:val="20"/>
            <w:szCs w:val="20"/>
            <w:lang w:eastAsia="tr-TR"/>
          </w:rPr>
          <w:tab/>
        </w:r>
      </w:hyperlink>
      <w:r w:rsidR="00A33F22">
        <w:rPr>
          <w:rFonts w:ascii="Book Antiqua" w:eastAsia="Times New Roman" w:hAnsi="Book Antiqua" w:cs="Times New Roman"/>
          <w:smallCaps/>
          <w:noProof/>
          <w:sz w:val="20"/>
          <w:szCs w:val="20"/>
          <w:lang w:eastAsia="tr-TR"/>
        </w:rPr>
        <w:t>10</w:t>
      </w:r>
    </w:p>
    <w:p w14:paraId="19AF471A" w14:textId="30433912" w:rsidR="00F10128" w:rsidRPr="00F10128" w:rsidRDefault="00D30A80" w:rsidP="00F10128">
      <w:pPr>
        <w:tabs>
          <w:tab w:val="right" w:leader="dot" w:pos="13994"/>
        </w:tabs>
        <w:spacing w:after="0" w:line="300" w:lineRule="auto"/>
        <w:ind w:left="240"/>
        <w:rPr>
          <w:rFonts w:ascii="Book Antiqua" w:eastAsia="Times New Roman" w:hAnsi="Book Antiqua" w:cs="Times New Roman"/>
          <w:noProof/>
          <w:lang w:eastAsia="tr-TR"/>
        </w:rPr>
      </w:pPr>
      <w:hyperlink w:anchor="_Toc531097536" w:history="1">
        <w:r w:rsidR="00F10128" w:rsidRPr="00F10128">
          <w:rPr>
            <w:rFonts w:ascii="Book Antiqua" w:eastAsia="SimSun" w:hAnsi="Book Antiqua" w:cs="Times New Roman"/>
            <w:smallCaps/>
            <w:noProof/>
            <w:color w:val="0000FF"/>
            <w:sz w:val="20"/>
            <w:szCs w:val="20"/>
            <w:u w:val="single"/>
            <w:lang w:eastAsia="tr-TR"/>
          </w:rPr>
          <w:t>PAYDAŞ ANALİZİ</w:t>
        </w:r>
        <w:r w:rsidR="00F10128" w:rsidRPr="00F10128">
          <w:rPr>
            <w:rFonts w:ascii="Book Antiqua" w:eastAsia="Times New Roman" w:hAnsi="Book Antiqua" w:cs="Times New Roman"/>
            <w:smallCaps/>
            <w:noProof/>
            <w:webHidden/>
            <w:sz w:val="20"/>
            <w:szCs w:val="20"/>
            <w:lang w:eastAsia="tr-TR"/>
          </w:rPr>
          <w:tab/>
        </w:r>
      </w:hyperlink>
      <w:r w:rsidR="00CB2612">
        <w:rPr>
          <w:rFonts w:ascii="Book Antiqua" w:eastAsia="Times New Roman" w:hAnsi="Book Antiqua" w:cs="Times New Roman"/>
          <w:smallCaps/>
          <w:noProof/>
          <w:sz w:val="20"/>
          <w:szCs w:val="20"/>
          <w:lang w:eastAsia="tr-TR"/>
        </w:rPr>
        <w:t>14</w:t>
      </w:r>
    </w:p>
    <w:p w14:paraId="74476BF0" w14:textId="1DF142CE" w:rsidR="00F10128" w:rsidRPr="00F10128" w:rsidRDefault="00D30A80" w:rsidP="00F10128">
      <w:pPr>
        <w:tabs>
          <w:tab w:val="right" w:leader="dot" w:pos="13994"/>
        </w:tabs>
        <w:spacing w:after="0" w:line="300" w:lineRule="auto"/>
        <w:ind w:left="240"/>
        <w:rPr>
          <w:rFonts w:ascii="Book Antiqua" w:eastAsia="Times New Roman" w:hAnsi="Book Antiqua" w:cs="Times New Roman"/>
          <w:noProof/>
          <w:lang w:eastAsia="tr-TR"/>
        </w:rPr>
      </w:pPr>
      <w:hyperlink w:anchor="_Toc531097537" w:history="1">
        <w:r w:rsidR="00F10128" w:rsidRPr="00F10128">
          <w:rPr>
            <w:rFonts w:ascii="Book Antiqua" w:eastAsia="SimSun" w:hAnsi="Book Antiqua" w:cs="Times New Roman"/>
            <w:smallCaps/>
            <w:noProof/>
            <w:color w:val="0000FF"/>
            <w:sz w:val="20"/>
            <w:szCs w:val="20"/>
            <w:u w:val="single"/>
            <w:lang w:eastAsia="tr-TR"/>
          </w:rPr>
          <w:t>GZFT (Güçlü, Zayıf, Fırsat, Tehdit) Analizi</w:t>
        </w:r>
        <w:r w:rsidR="00F10128" w:rsidRPr="00F10128">
          <w:rPr>
            <w:rFonts w:ascii="Book Antiqua" w:eastAsia="Times New Roman" w:hAnsi="Book Antiqua" w:cs="Times New Roman"/>
            <w:smallCaps/>
            <w:noProof/>
            <w:webHidden/>
            <w:sz w:val="20"/>
            <w:szCs w:val="20"/>
            <w:lang w:eastAsia="tr-TR"/>
          </w:rPr>
          <w:tab/>
        </w:r>
      </w:hyperlink>
      <w:r w:rsidR="00CB2612">
        <w:rPr>
          <w:rFonts w:ascii="Book Antiqua" w:eastAsia="Times New Roman" w:hAnsi="Book Antiqua" w:cs="Times New Roman"/>
          <w:smallCaps/>
          <w:noProof/>
          <w:sz w:val="20"/>
          <w:szCs w:val="20"/>
          <w:lang w:eastAsia="tr-TR"/>
        </w:rPr>
        <w:t>17</w:t>
      </w:r>
    </w:p>
    <w:p w14:paraId="7304CF92" w14:textId="4B9C9574" w:rsidR="00F10128" w:rsidRPr="00F10128" w:rsidRDefault="00D30A80" w:rsidP="00F10128">
      <w:pPr>
        <w:tabs>
          <w:tab w:val="right" w:leader="dot" w:pos="13994"/>
        </w:tabs>
        <w:spacing w:after="0" w:line="300" w:lineRule="auto"/>
        <w:ind w:left="240"/>
        <w:rPr>
          <w:rFonts w:ascii="Book Antiqua" w:eastAsia="Times New Roman" w:hAnsi="Book Antiqua" w:cs="Times New Roman"/>
          <w:noProof/>
          <w:lang w:eastAsia="tr-TR"/>
        </w:rPr>
      </w:pPr>
      <w:hyperlink w:anchor="_Toc531097538" w:history="1">
        <w:r w:rsidR="00F10128" w:rsidRPr="00F10128">
          <w:rPr>
            <w:rFonts w:ascii="Book Antiqua" w:eastAsia="SimSun" w:hAnsi="Book Antiqua" w:cs="Times New Roman"/>
            <w:smallCaps/>
            <w:noProof/>
            <w:color w:val="0000FF"/>
            <w:sz w:val="20"/>
            <w:szCs w:val="20"/>
            <w:u w:val="single"/>
            <w:lang w:eastAsia="tr-TR"/>
          </w:rPr>
          <w:t>Gelişim ve Sorun Alanları</w:t>
        </w:r>
        <w:r w:rsidR="00F10128" w:rsidRPr="00F10128">
          <w:rPr>
            <w:rFonts w:ascii="Book Antiqua" w:eastAsia="Times New Roman" w:hAnsi="Book Antiqua" w:cs="Times New Roman"/>
            <w:smallCaps/>
            <w:noProof/>
            <w:webHidden/>
            <w:sz w:val="20"/>
            <w:szCs w:val="20"/>
            <w:lang w:eastAsia="tr-TR"/>
          </w:rPr>
          <w:tab/>
        </w:r>
      </w:hyperlink>
      <w:r w:rsidR="00CB2612">
        <w:rPr>
          <w:rFonts w:ascii="Book Antiqua" w:eastAsia="Times New Roman" w:hAnsi="Book Antiqua" w:cs="Times New Roman"/>
          <w:smallCaps/>
          <w:noProof/>
          <w:sz w:val="20"/>
          <w:szCs w:val="20"/>
          <w:lang w:eastAsia="tr-TR"/>
        </w:rPr>
        <w:t>22</w:t>
      </w:r>
    </w:p>
    <w:p w14:paraId="1A9BF7C5" w14:textId="511E5AF5" w:rsidR="00F10128" w:rsidRPr="00F10128" w:rsidRDefault="00D30A80" w:rsidP="00F10128">
      <w:pPr>
        <w:tabs>
          <w:tab w:val="right" w:leader="dot" w:pos="13994"/>
        </w:tabs>
        <w:spacing w:before="120" w:after="120" w:line="300" w:lineRule="auto"/>
        <w:rPr>
          <w:rFonts w:ascii="Book Antiqua" w:eastAsia="SimSun" w:hAnsi="Book Antiqua" w:cs="Times New Roman"/>
          <w:b/>
          <w:bCs/>
          <w:caps/>
          <w:noProof/>
          <w:lang w:eastAsia="tr-TR"/>
        </w:rPr>
      </w:pPr>
      <w:hyperlink w:anchor="_Toc531097539" w:history="1">
        <w:r w:rsidR="00F10128" w:rsidRPr="00F10128">
          <w:rPr>
            <w:rFonts w:ascii="Book Antiqua" w:eastAsia="SimSun" w:hAnsi="Book Antiqua" w:cs="Times New Roman"/>
            <w:b/>
            <w:bCs/>
            <w:caps/>
            <w:noProof/>
            <w:color w:val="0000FF"/>
            <w:sz w:val="20"/>
            <w:szCs w:val="20"/>
            <w:u w:val="single"/>
            <w:lang w:eastAsia="tr-TR"/>
          </w:rPr>
          <w:t>BÖLÜM III: GELECEĞE YÖNELİM</w:t>
        </w:r>
        <w:r w:rsidR="00F10128" w:rsidRPr="00F10128">
          <w:rPr>
            <w:rFonts w:ascii="Book Antiqua" w:eastAsia="SimSun" w:hAnsi="Book Antiqua" w:cs="Times New Roman"/>
            <w:b/>
            <w:bCs/>
            <w:caps/>
            <w:noProof/>
            <w:webHidden/>
            <w:sz w:val="20"/>
            <w:szCs w:val="20"/>
            <w:lang w:eastAsia="tr-TR"/>
          </w:rPr>
          <w:tab/>
        </w:r>
      </w:hyperlink>
      <w:r w:rsidR="00CB2612">
        <w:rPr>
          <w:rFonts w:ascii="Book Antiqua" w:eastAsia="SimSun" w:hAnsi="Book Antiqua" w:cs="Times New Roman"/>
          <w:b/>
          <w:bCs/>
          <w:caps/>
          <w:noProof/>
          <w:sz w:val="20"/>
          <w:szCs w:val="20"/>
          <w:lang w:eastAsia="tr-TR"/>
        </w:rPr>
        <w:t>26</w:t>
      </w:r>
    </w:p>
    <w:p w14:paraId="6C7D1169" w14:textId="14943E5A" w:rsidR="00F10128" w:rsidRPr="00F10128" w:rsidRDefault="00D30A80" w:rsidP="00F10128">
      <w:pPr>
        <w:tabs>
          <w:tab w:val="right" w:leader="dot" w:pos="13994"/>
        </w:tabs>
        <w:spacing w:after="0" w:line="300" w:lineRule="auto"/>
        <w:ind w:left="240"/>
        <w:rPr>
          <w:rFonts w:ascii="Book Antiqua" w:eastAsia="Times New Roman" w:hAnsi="Book Antiqua" w:cs="Times New Roman"/>
          <w:noProof/>
          <w:lang w:eastAsia="tr-TR"/>
        </w:rPr>
      </w:pPr>
      <w:hyperlink w:anchor="_Toc531097540" w:history="1">
        <w:r w:rsidR="00F10128" w:rsidRPr="00F10128">
          <w:rPr>
            <w:rFonts w:ascii="Book Antiqua" w:eastAsia="SimSun" w:hAnsi="Book Antiqua" w:cs="Times New Roman"/>
            <w:smallCaps/>
            <w:noProof/>
            <w:color w:val="0000FF"/>
            <w:sz w:val="20"/>
            <w:szCs w:val="20"/>
            <w:u w:val="single"/>
            <w:lang w:eastAsia="tr-TR"/>
          </w:rPr>
          <w:t xml:space="preserve">MİSYONUMUZ </w:t>
        </w:r>
        <w:r w:rsidR="00F10128" w:rsidRPr="00F10128">
          <w:rPr>
            <w:rFonts w:ascii="Book Antiqua" w:eastAsia="Times New Roman" w:hAnsi="Book Antiqua" w:cs="Times New Roman"/>
            <w:smallCaps/>
            <w:noProof/>
            <w:webHidden/>
            <w:sz w:val="20"/>
            <w:szCs w:val="20"/>
            <w:lang w:eastAsia="tr-TR"/>
          </w:rPr>
          <w:tab/>
        </w:r>
      </w:hyperlink>
      <w:r w:rsidR="00CB2612">
        <w:rPr>
          <w:rFonts w:ascii="Book Antiqua" w:eastAsia="Times New Roman" w:hAnsi="Book Antiqua" w:cs="Times New Roman"/>
          <w:smallCaps/>
          <w:noProof/>
          <w:sz w:val="20"/>
          <w:szCs w:val="20"/>
          <w:lang w:eastAsia="tr-TR"/>
        </w:rPr>
        <w:t>26</w:t>
      </w:r>
    </w:p>
    <w:p w14:paraId="1511E8FA" w14:textId="1628B1E7" w:rsidR="00F10128" w:rsidRPr="00F10128" w:rsidRDefault="00D30A80" w:rsidP="00F10128">
      <w:pPr>
        <w:tabs>
          <w:tab w:val="right" w:leader="dot" w:pos="13994"/>
        </w:tabs>
        <w:spacing w:after="0" w:line="300" w:lineRule="auto"/>
        <w:ind w:left="240"/>
        <w:rPr>
          <w:rFonts w:ascii="Book Antiqua" w:eastAsia="Times New Roman" w:hAnsi="Book Antiqua" w:cs="Times New Roman"/>
          <w:noProof/>
          <w:lang w:eastAsia="tr-TR"/>
        </w:rPr>
      </w:pPr>
      <w:hyperlink w:anchor="_Toc531097541" w:history="1">
        <w:r w:rsidR="00F10128" w:rsidRPr="00F10128">
          <w:rPr>
            <w:rFonts w:ascii="Book Antiqua" w:eastAsia="SimSun" w:hAnsi="Book Antiqua" w:cs="Times New Roman"/>
            <w:smallCaps/>
            <w:noProof/>
            <w:color w:val="0000FF"/>
            <w:sz w:val="20"/>
            <w:szCs w:val="20"/>
            <w:u w:val="single"/>
            <w:lang w:eastAsia="tr-TR"/>
          </w:rPr>
          <w:t xml:space="preserve">VİZYONUMUZ </w:t>
        </w:r>
        <w:r w:rsidR="00F10128" w:rsidRPr="00F10128">
          <w:rPr>
            <w:rFonts w:ascii="Book Antiqua" w:eastAsia="Times New Roman" w:hAnsi="Book Antiqua" w:cs="Times New Roman"/>
            <w:smallCaps/>
            <w:noProof/>
            <w:webHidden/>
            <w:sz w:val="20"/>
            <w:szCs w:val="20"/>
            <w:lang w:eastAsia="tr-TR"/>
          </w:rPr>
          <w:tab/>
        </w:r>
      </w:hyperlink>
      <w:r w:rsidR="00CB2612">
        <w:rPr>
          <w:rFonts w:ascii="Book Antiqua" w:eastAsia="Times New Roman" w:hAnsi="Book Antiqua" w:cs="Times New Roman"/>
          <w:smallCaps/>
          <w:noProof/>
          <w:sz w:val="20"/>
          <w:szCs w:val="20"/>
          <w:lang w:eastAsia="tr-TR"/>
        </w:rPr>
        <w:t>26</w:t>
      </w:r>
    </w:p>
    <w:p w14:paraId="6B236DCC" w14:textId="323DAF07" w:rsidR="00F10128" w:rsidRPr="00F10128" w:rsidRDefault="00D30A80" w:rsidP="00F10128">
      <w:pPr>
        <w:tabs>
          <w:tab w:val="right" w:leader="dot" w:pos="13994"/>
        </w:tabs>
        <w:spacing w:after="0" w:line="300" w:lineRule="auto"/>
        <w:ind w:left="240"/>
        <w:rPr>
          <w:rFonts w:ascii="Book Antiqua" w:eastAsia="Times New Roman" w:hAnsi="Book Antiqua" w:cs="Times New Roman"/>
          <w:noProof/>
          <w:lang w:eastAsia="tr-TR"/>
        </w:rPr>
      </w:pPr>
      <w:hyperlink w:anchor="_Toc531097542" w:history="1">
        <w:r w:rsidR="00F10128" w:rsidRPr="00F10128">
          <w:rPr>
            <w:rFonts w:ascii="Book Antiqua" w:eastAsia="SimSun" w:hAnsi="Book Antiqua" w:cs="Times New Roman"/>
            <w:smallCaps/>
            <w:noProof/>
            <w:color w:val="0000FF"/>
            <w:sz w:val="20"/>
            <w:szCs w:val="20"/>
            <w:u w:val="single"/>
            <w:lang w:eastAsia="tr-TR"/>
          </w:rPr>
          <w:t xml:space="preserve">TEMEL DEĞERLERİMİZ </w:t>
        </w:r>
        <w:r w:rsidR="00F10128" w:rsidRPr="00F10128">
          <w:rPr>
            <w:rFonts w:ascii="Book Antiqua" w:eastAsia="Times New Roman" w:hAnsi="Book Antiqua" w:cs="Times New Roman"/>
            <w:smallCaps/>
            <w:noProof/>
            <w:webHidden/>
            <w:sz w:val="20"/>
            <w:szCs w:val="20"/>
            <w:lang w:eastAsia="tr-TR"/>
          </w:rPr>
          <w:tab/>
        </w:r>
      </w:hyperlink>
      <w:r w:rsidR="00CB2612">
        <w:rPr>
          <w:rFonts w:ascii="Book Antiqua" w:eastAsia="Times New Roman" w:hAnsi="Book Antiqua" w:cs="Times New Roman"/>
          <w:smallCaps/>
          <w:noProof/>
          <w:sz w:val="20"/>
          <w:szCs w:val="20"/>
          <w:lang w:eastAsia="tr-TR"/>
        </w:rPr>
        <w:t>26</w:t>
      </w:r>
    </w:p>
    <w:p w14:paraId="4938270A" w14:textId="03707DA8" w:rsidR="00F10128" w:rsidRPr="00F10128" w:rsidRDefault="00D30A80" w:rsidP="00F10128">
      <w:pPr>
        <w:tabs>
          <w:tab w:val="right" w:leader="dot" w:pos="13994"/>
        </w:tabs>
        <w:spacing w:before="120" w:after="120" w:line="300" w:lineRule="auto"/>
        <w:rPr>
          <w:rFonts w:ascii="Book Antiqua" w:eastAsia="SimSun" w:hAnsi="Book Antiqua" w:cs="Times New Roman"/>
          <w:b/>
          <w:bCs/>
          <w:caps/>
          <w:noProof/>
          <w:lang w:eastAsia="tr-TR"/>
        </w:rPr>
      </w:pPr>
      <w:hyperlink w:anchor="_Toc531097543" w:history="1">
        <w:r w:rsidR="00F10128" w:rsidRPr="00F10128">
          <w:rPr>
            <w:rFonts w:ascii="Book Antiqua" w:eastAsia="SimSun" w:hAnsi="Book Antiqua" w:cs="Times New Roman"/>
            <w:b/>
            <w:bCs/>
            <w:caps/>
            <w:noProof/>
            <w:color w:val="0000FF"/>
            <w:sz w:val="20"/>
            <w:szCs w:val="20"/>
            <w:u w:val="single"/>
            <w:lang w:eastAsia="tr-TR"/>
          </w:rPr>
          <w:t xml:space="preserve">     </w:t>
        </w:r>
        <w:r w:rsidR="00F10128" w:rsidRPr="00F10128">
          <w:rPr>
            <w:rFonts w:ascii="Book Antiqua" w:eastAsia="SimSun" w:hAnsi="Book Antiqua" w:cs="Times New Roman"/>
            <w:bCs/>
            <w:caps/>
            <w:noProof/>
            <w:color w:val="0000FF"/>
            <w:sz w:val="20"/>
            <w:szCs w:val="20"/>
            <w:u w:val="single"/>
            <w:lang w:eastAsia="tr-TR"/>
          </w:rPr>
          <w:t>AMAÇ, HEDEF VE EYLEMLER</w:t>
        </w:r>
        <w:r w:rsidR="00F10128" w:rsidRPr="00F10128">
          <w:rPr>
            <w:rFonts w:ascii="Book Antiqua" w:eastAsia="SimSun" w:hAnsi="Book Antiqua" w:cs="Times New Roman"/>
            <w:b/>
            <w:bCs/>
            <w:caps/>
            <w:noProof/>
            <w:webHidden/>
            <w:sz w:val="20"/>
            <w:szCs w:val="20"/>
            <w:lang w:eastAsia="tr-TR"/>
          </w:rPr>
          <w:tab/>
        </w:r>
      </w:hyperlink>
      <w:r w:rsidR="00CB2612">
        <w:rPr>
          <w:rFonts w:ascii="Book Antiqua" w:eastAsia="SimSun" w:hAnsi="Book Antiqua" w:cs="Times New Roman"/>
          <w:b/>
          <w:bCs/>
          <w:caps/>
          <w:noProof/>
          <w:sz w:val="20"/>
          <w:szCs w:val="20"/>
          <w:lang w:eastAsia="tr-TR"/>
        </w:rPr>
        <w:t>27</w:t>
      </w:r>
    </w:p>
    <w:p w14:paraId="0A3E9542" w14:textId="0D914EE8" w:rsidR="00F10128" w:rsidRPr="00F10128" w:rsidRDefault="00D30A80" w:rsidP="00F10128">
      <w:pPr>
        <w:tabs>
          <w:tab w:val="right" w:leader="dot" w:pos="13994"/>
        </w:tabs>
        <w:spacing w:after="0" w:line="300" w:lineRule="auto"/>
        <w:ind w:left="240"/>
        <w:rPr>
          <w:rFonts w:ascii="Book Antiqua" w:eastAsia="Times New Roman" w:hAnsi="Book Antiqua" w:cs="Times New Roman"/>
          <w:noProof/>
          <w:lang w:eastAsia="tr-TR"/>
        </w:rPr>
      </w:pPr>
      <w:hyperlink w:anchor="_Toc531097544" w:history="1">
        <w:r w:rsidR="00F10128" w:rsidRPr="00F10128">
          <w:rPr>
            <w:rFonts w:ascii="Book Antiqua" w:eastAsia="SimSun" w:hAnsi="Book Antiqua" w:cs="Times New Roman"/>
            <w:smallCaps/>
            <w:noProof/>
            <w:color w:val="0000FF"/>
            <w:sz w:val="20"/>
            <w:szCs w:val="20"/>
            <w:u w:val="single"/>
            <w:lang w:eastAsia="tr-TR"/>
          </w:rPr>
          <w:t>TEMA I: EĞİTİM VE ÖĞRETİME ERİŞİM</w:t>
        </w:r>
        <w:r w:rsidR="00F10128" w:rsidRPr="00F10128">
          <w:rPr>
            <w:rFonts w:ascii="Book Antiqua" w:eastAsia="Times New Roman" w:hAnsi="Book Antiqua" w:cs="Times New Roman"/>
            <w:smallCaps/>
            <w:noProof/>
            <w:webHidden/>
            <w:sz w:val="20"/>
            <w:szCs w:val="20"/>
            <w:lang w:eastAsia="tr-TR"/>
          </w:rPr>
          <w:tab/>
        </w:r>
      </w:hyperlink>
      <w:r w:rsidR="00CB2612">
        <w:rPr>
          <w:rFonts w:ascii="Book Antiqua" w:eastAsia="Times New Roman" w:hAnsi="Book Antiqua" w:cs="Times New Roman"/>
          <w:smallCaps/>
          <w:noProof/>
          <w:sz w:val="20"/>
          <w:szCs w:val="20"/>
          <w:lang w:eastAsia="tr-TR"/>
        </w:rPr>
        <w:t>27</w:t>
      </w:r>
    </w:p>
    <w:p w14:paraId="1DF0CAAA" w14:textId="370DC9BD" w:rsidR="00F10128" w:rsidRPr="00F10128" w:rsidRDefault="00D30A80" w:rsidP="00F10128">
      <w:pPr>
        <w:tabs>
          <w:tab w:val="right" w:leader="dot" w:pos="13994"/>
        </w:tabs>
        <w:spacing w:after="0" w:line="300" w:lineRule="auto"/>
        <w:ind w:left="240"/>
        <w:rPr>
          <w:rFonts w:ascii="Book Antiqua" w:eastAsia="Times New Roman" w:hAnsi="Book Antiqua" w:cs="Times New Roman"/>
          <w:noProof/>
          <w:lang w:eastAsia="tr-TR"/>
        </w:rPr>
      </w:pPr>
      <w:hyperlink w:anchor="_Toc531097545" w:history="1">
        <w:r w:rsidR="00F10128" w:rsidRPr="00F10128">
          <w:rPr>
            <w:rFonts w:ascii="Book Antiqua" w:eastAsia="SimSun" w:hAnsi="Book Antiqua" w:cs="Times New Roman"/>
            <w:smallCaps/>
            <w:noProof/>
            <w:color w:val="0000FF"/>
            <w:sz w:val="20"/>
            <w:szCs w:val="20"/>
            <w:u w:val="single"/>
            <w:lang w:eastAsia="tr-TR"/>
          </w:rPr>
          <w:t>TEMA II: EĞİTİM VE ÖĞRETİMDE KALİTENİN ARTIRILMASI</w:t>
        </w:r>
        <w:r w:rsidR="00F10128" w:rsidRPr="00F10128">
          <w:rPr>
            <w:rFonts w:ascii="Book Antiqua" w:eastAsia="Times New Roman" w:hAnsi="Book Antiqua" w:cs="Times New Roman"/>
            <w:smallCaps/>
            <w:noProof/>
            <w:webHidden/>
            <w:sz w:val="20"/>
            <w:szCs w:val="20"/>
            <w:lang w:eastAsia="tr-TR"/>
          </w:rPr>
          <w:tab/>
        </w:r>
      </w:hyperlink>
      <w:r w:rsidR="00CB2612">
        <w:rPr>
          <w:rFonts w:ascii="Book Antiqua" w:eastAsia="Times New Roman" w:hAnsi="Book Antiqua" w:cs="Times New Roman"/>
          <w:smallCaps/>
          <w:noProof/>
          <w:sz w:val="20"/>
          <w:szCs w:val="20"/>
          <w:lang w:eastAsia="tr-TR"/>
        </w:rPr>
        <w:t>29</w:t>
      </w:r>
    </w:p>
    <w:p w14:paraId="399B8C63" w14:textId="27013266" w:rsidR="00F10128" w:rsidRPr="00F10128" w:rsidRDefault="00D30A80" w:rsidP="00F10128">
      <w:pPr>
        <w:tabs>
          <w:tab w:val="right" w:leader="dot" w:pos="13994"/>
        </w:tabs>
        <w:spacing w:after="0" w:line="300" w:lineRule="auto"/>
        <w:ind w:left="240"/>
        <w:rPr>
          <w:rFonts w:ascii="Book Antiqua" w:eastAsia="Times New Roman" w:hAnsi="Book Antiqua" w:cs="Times New Roman"/>
          <w:noProof/>
          <w:lang w:eastAsia="tr-TR"/>
        </w:rPr>
      </w:pPr>
      <w:hyperlink w:anchor="_Toc531097546" w:history="1">
        <w:r w:rsidR="00F10128" w:rsidRPr="00F10128">
          <w:rPr>
            <w:rFonts w:ascii="Book Antiqua" w:eastAsia="SimSun" w:hAnsi="Book Antiqua" w:cs="Times New Roman"/>
            <w:smallCaps/>
            <w:noProof/>
            <w:color w:val="0000FF"/>
            <w:sz w:val="20"/>
            <w:szCs w:val="20"/>
            <w:u w:val="single"/>
            <w:lang w:eastAsia="tr-TR"/>
          </w:rPr>
          <w:t>TEMA III: KURUMSAL KAPASİTE</w:t>
        </w:r>
        <w:r w:rsidR="00F10128" w:rsidRPr="00F10128">
          <w:rPr>
            <w:rFonts w:ascii="Book Antiqua" w:eastAsia="Times New Roman" w:hAnsi="Book Antiqua" w:cs="Times New Roman"/>
            <w:smallCaps/>
            <w:noProof/>
            <w:webHidden/>
            <w:sz w:val="20"/>
            <w:szCs w:val="20"/>
            <w:lang w:eastAsia="tr-TR"/>
          </w:rPr>
          <w:tab/>
        </w:r>
      </w:hyperlink>
      <w:r w:rsidR="00CB2612">
        <w:rPr>
          <w:rFonts w:ascii="Book Antiqua" w:eastAsia="Times New Roman" w:hAnsi="Book Antiqua" w:cs="Times New Roman"/>
          <w:smallCaps/>
          <w:noProof/>
          <w:sz w:val="20"/>
          <w:szCs w:val="20"/>
          <w:lang w:eastAsia="tr-TR"/>
        </w:rPr>
        <w:t>31</w:t>
      </w:r>
    </w:p>
    <w:p w14:paraId="1F658763" w14:textId="711CE10F" w:rsidR="00F10128" w:rsidRPr="00F10128" w:rsidRDefault="00F10128" w:rsidP="00F10128">
      <w:pPr>
        <w:tabs>
          <w:tab w:val="right" w:leader="dot" w:pos="13994"/>
        </w:tabs>
        <w:spacing w:before="120" w:after="120" w:line="300" w:lineRule="auto"/>
        <w:rPr>
          <w:rFonts w:ascii="Book Antiqua" w:eastAsia="SimSun" w:hAnsi="Book Antiqua" w:cs="Times New Roman"/>
          <w:b/>
          <w:bCs/>
          <w:caps/>
          <w:noProof/>
          <w:lang w:eastAsia="tr-TR"/>
        </w:rPr>
      </w:pPr>
      <w:r w:rsidRPr="00F10128">
        <w:rPr>
          <w:rFonts w:ascii="Book Antiqua" w:eastAsia="SimSun" w:hAnsi="Book Antiqua" w:cs="Times New Roman"/>
          <w:b/>
          <w:bCs/>
          <w:caps/>
          <w:noProof/>
          <w:sz w:val="20"/>
          <w:szCs w:val="20"/>
          <w:u w:val="single"/>
          <w:lang w:eastAsia="tr-TR"/>
        </w:rPr>
        <w:t>I</w:t>
      </w:r>
      <w:hyperlink w:anchor="_Toc531097547" w:history="1">
        <w:r w:rsidRPr="00F10128">
          <w:rPr>
            <w:rFonts w:ascii="Book Antiqua" w:eastAsia="SimSun" w:hAnsi="Book Antiqua" w:cs="Times New Roman"/>
            <w:b/>
            <w:bCs/>
            <w:caps/>
            <w:noProof/>
            <w:sz w:val="20"/>
            <w:szCs w:val="20"/>
            <w:u w:val="single"/>
            <w:lang w:eastAsia="tr-TR"/>
          </w:rPr>
          <w:t>V. BÖLÜM: İZLEME VE DEĞERLENDİRME</w:t>
        </w:r>
        <w:r w:rsidRPr="00F10128">
          <w:rPr>
            <w:rFonts w:ascii="Book Antiqua" w:eastAsia="SimSun" w:hAnsi="Book Antiqua" w:cs="Times New Roman"/>
            <w:b/>
            <w:bCs/>
            <w:caps/>
            <w:noProof/>
            <w:webHidden/>
            <w:sz w:val="20"/>
            <w:szCs w:val="20"/>
            <w:lang w:eastAsia="tr-TR"/>
          </w:rPr>
          <w:tab/>
        </w:r>
      </w:hyperlink>
      <w:r w:rsidR="00CB2612">
        <w:rPr>
          <w:rFonts w:ascii="Book Antiqua" w:eastAsia="SimSun" w:hAnsi="Book Antiqua" w:cs="Times New Roman"/>
          <w:b/>
          <w:bCs/>
          <w:caps/>
          <w:noProof/>
          <w:sz w:val="20"/>
          <w:szCs w:val="20"/>
          <w:lang w:eastAsia="tr-TR"/>
        </w:rPr>
        <w:t>33</w:t>
      </w:r>
    </w:p>
    <w:p w14:paraId="15079724" w14:textId="77777777" w:rsidR="00F10128" w:rsidRPr="00F10128" w:rsidRDefault="00F10128" w:rsidP="00F10128">
      <w:pPr>
        <w:tabs>
          <w:tab w:val="right" w:leader="dot" w:pos="13994"/>
        </w:tabs>
        <w:spacing w:before="120" w:after="120" w:line="300" w:lineRule="auto"/>
        <w:rPr>
          <w:rFonts w:ascii="Book Antiqua" w:eastAsia="SimSun" w:hAnsi="Book Antiqua" w:cs="Times New Roman"/>
          <w:b/>
          <w:bCs/>
          <w:caps/>
          <w:noProof/>
          <w:sz w:val="20"/>
          <w:szCs w:val="20"/>
          <w:lang w:eastAsia="tr-TR"/>
        </w:rPr>
      </w:pPr>
    </w:p>
    <w:p w14:paraId="68956AA9" w14:textId="5A84A2C4" w:rsidR="007D7C4A" w:rsidRPr="007D7C4A" w:rsidRDefault="00F10128" w:rsidP="00F37633">
      <w:pPr>
        <w:keepNext/>
        <w:keepLines/>
        <w:spacing w:after="0"/>
        <w:ind w:left="368" w:hanging="10"/>
        <w:jc w:val="center"/>
        <w:outlineLvl w:val="1"/>
        <w:rPr>
          <w:rFonts w:ascii="Book Antiqua" w:eastAsia="SimSun" w:hAnsi="Book Antiqua" w:cs="Times New Roman"/>
          <w:b/>
          <w:color w:val="00B0F0"/>
          <w:sz w:val="28"/>
          <w:szCs w:val="28"/>
          <w:lang w:eastAsia="tr-TR"/>
        </w:rPr>
      </w:pPr>
      <w:r w:rsidRPr="00F10128">
        <w:rPr>
          <w:rFonts w:ascii="Book Antiqua" w:eastAsia="Times New Roman" w:hAnsi="Book Antiqua" w:cs="Times New Roman"/>
          <w:b/>
          <w:bCs/>
          <w:i/>
          <w:iCs/>
          <w:sz w:val="20"/>
          <w:szCs w:val="24"/>
          <w:lang w:eastAsia="tr-TR"/>
        </w:rPr>
        <w:lastRenderedPageBreak/>
        <w:fldChar w:fldCharType="end"/>
      </w:r>
      <w:bookmarkStart w:id="2" w:name="_Toc416085123"/>
      <w:bookmarkStart w:id="3" w:name="_Toc529519443"/>
      <w:bookmarkStart w:id="4" w:name="_Toc531097532"/>
      <w:r w:rsidR="007D7C4A" w:rsidRPr="007D7C4A">
        <w:rPr>
          <w:rFonts w:ascii="Book Antiqua" w:eastAsia="SimSun" w:hAnsi="Book Antiqua" w:cs="Times New Roman"/>
          <w:b/>
          <w:color w:val="00B0F0"/>
          <w:sz w:val="28"/>
          <w:szCs w:val="28"/>
          <w:lang w:eastAsia="tr-TR"/>
        </w:rPr>
        <w:t>BÖLÜM I</w:t>
      </w:r>
      <w:bookmarkStart w:id="5" w:name="_Toc416085124"/>
      <w:bookmarkStart w:id="6" w:name="_Toc529519444"/>
      <w:bookmarkEnd w:id="2"/>
      <w:bookmarkEnd w:id="3"/>
      <w:r w:rsidR="007D7C4A" w:rsidRPr="007D7C4A">
        <w:rPr>
          <w:rFonts w:ascii="Book Antiqua" w:eastAsia="SimSun" w:hAnsi="Book Antiqua" w:cs="Times New Roman"/>
          <w:b/>
          <w:color w:val="00B0F0"/>
          <w:sz w:val="28"/>
          <w:szCs w:val="28"/>
          <w:lang w:eastAsia="tr-TR"/>
        </w:rPr>
        <w:t>: GİRİŞ ve PLAN HAZIRLIK SÜRECİ</w:t>
      </w:r>
      <w:bookmarkStart w:id="7" w:name="_Toc414908124"/>
      <w:bookmarkStart w:id="8" w:name="_Toc415574452"/>
      <w:bookmarkStart w:id="9" w:name="_Toc416085125"/>
      <w:bookmarkEnd w:id="4"/>
      <w:bookmarkEnd w:id="5"/>
      <w:bookmarkEnd w:id="6"/>
      <w:bookmarkEnd w:id="7"/>
      <w:bookmarkEnd w:id="8"/>
    </w:p>
    <w:bookmarkEnd w:id="9"/>
    <w:p w14:paraId="4729B11B" w14:textId="77777777" w:rsidR="007D7C4A" w:rsidRPr="007D7C4A" w:rsidRDefault="007D7C4A" w:rsidP="007D7C4A">
      <w:pPr>
        <w:autoSpaceDE w:val="0"/>
        <w:autoSpaceDN w:val="0"/>
        <w:adjustRightInd w:val="0"/>
        <w:spacing w:after="0" w:line="300" w:lineRule="auto"/>
        <w:ind w:firstLine="708"/>
        <w:jc w:val="both"/>
        <w:rPr>
          <w:rFonts w:ascii="Book Antiqua" w:eastAsia="Times New Roman" w:hAnsi="Book Antiqua" w:cs="Times New Roman"/>
          <w:sz w:val="24"/>
          <w:szCs w:val="24"/>
          <w:lang w:eastAsia="tr-TR"/>
        </w:rPr>
      </w:pPr>
      <w:r w:rsidRPr="007D7C4A">
        <w:rPr>
          <w:rFonts w:ascii="Book Antiqua" w:eastAsia="Times New Roman" w:hAnsi="Book Antiqua" w:cs="Times New Roman"/>
          <w:sz w:val="24"/>
          <w:szCs w:val="24"/>
          <w:lang w:eastAsia="tr-TR"/>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257C3F3D" w14:textId="77777777" w:rsidR="007D7C4A" w:rsidRPr="007D7C4A" w:rsidRDefault="007D7C4A" w:rsidP="007D7C4A">
      <w:pPr>
        <w:autoSpaceDE w:val="0"/>
        <w:autoSpaceDN w:val="0"/>
        <w:adjustRightInd w:val="0"/>
        <w:spacing w:after="0" w:line="300" w:lineRule="auto"/>
        <w:ind w:firstLine="708"/>
        <w:jc w:val="both"/>
        <w:rPr>
          <w:rFonts w:ascii="Book Antiqua" w:eastAsia="Times New Roman" w:hAnsi="Book Antiqua" w:cs="Times New Roman"/>
          <w:sz w:val="24"/>
          <w:szCs w:val="24"/>
          <w:lang w:eastAsia="tr-TR"/>
        </w:rPr>
      </w:pPr>
      <w:bookmarkStart w:id="10" w:name="_Toc416084871"/>
      <w:r w:rsidRPr="007D7C4A">
        <w:rPr>
          <w:rFonts w:ascii="Book Antiqua" w:eastAsia="Times New Roman" w:hAnsi="Book Antiqua" w:cs="Times New Roman"/>
          <w:b/>
          <w:bCs/>
          <w:color w:val="000000"/>
          <w:sz w:val="24"/>
          <w:szCs w:val="24"/>
          <w:lang w:eastAsia="tr-TR"/>
        </w:rPr>
        <w:t xml:space="preserve"> </w:t>
      </w:r>
      <w:bookmarkEnd w:id="10"/>
      <w:r w:rsidRPr="007D7C4A">
        <w:rPr>
          <w:rFonts w:ascii="Book Antiqua" w:eastAsia="Times New Roman" w:hAnsi="Book Antiqua" w:cs="Times New Roman"/>
          <w:sz w:val="24"/>
          <w:szCs w:val="24"/>
          <w:lang w:eastAsia="tr-TR"/>
        </w:rPr>
        <w:t>Durum analizinin ardından geleceğe yönelim bölümüne geçilerek okulumuzun amaç, hedef, gösterge ve eylemleri belirlenmiştir. Çalışmaları yürüten ekip ve kurul bilgileri altta verilmiştir.</w:t>
      </w:r>
    </w:p>
    <w:p w14:paraId="2A92C640" w14:textId="77777777" w:rsidR="007D7C4A" w:rsidRPr="007D7C4A" w:rsidRDefault="007D7C4A" w:rsidP="007D7C4A">
      <w:pPr>
        <w:spacing w:after="160" w:line="300" w:lineRule="auto"/>
        <w:rPr>
          <w:rFonts w:ascii="Book Antiqua" w:eastAsia="Times New Roman" w:hAnsi="Book Antiqua" w:cs="Times New Roman"/>
          <w:sz w:val="24"/>
          <w:szCs w:val="21"/>
          <w:lang w:eastAsia="tr-TR"/>
        </w:rPr>
      </w:pPr>
    </w:p>
    <w:p w14:paraId="5BCC5CD7" w14:textId="77777777" w:rsidR="007D7C4A" w:rsidRPr="007D7C4A" w:rsidRDefault="007D7C4A" w:rsidP="007D7C4A">
      <w:pPr>
        <w:spacing w:after="0" w:line="240" w:lineRule="auto"/>
        <w:rPr>
          <w:rFonts w:ascii="Book Antiqua" w:eastAsia="Times New Roman" w:hAnsi="Book Antiqua" w:cs="Times New Roman"/>
          <w:b/>
          <w:sz w:val="24"/>
          <w:szCs w:val="21"/>
          <w:lang w:eastAsia="tr-TR"/>
        </w:rPr>
      </w:pPr>
      <w:r w:rsidRPr="007D7C4A">
        <w:rPr>
          <w:rFonts w:ascii="Book Antiqua" w:eastAsia="Times New Roman" w:hAnsi="Book Antiqua" w:cs="Times New Roman"/>
          <w:b/>
          <w:sz w:val="24"/>
          <w:szCs w:val="21"/>
          <w:lang w:eastAsia="tr-TR"/>
        </w:rPr>
        <w:t>STRATEJİK PLAN ÜST KURULU</w:t>
      </w:r>
    </w:p>
    <w:p w14:paraId="4A128AE8" w14:textId="77777777" w:rsidR="007D7C4A" w:rsidRPr="007D7C4A" w:rsidRDefault="007D7C4A" w:rsidP="007D7C4A">
      <w:pPr>
        <w:spacing w:after="0" w:line="240" w:lineRule="auto"/>
        <w:rPr>
          <w:rFonts w:ascii="Book Antiqua" w:eastAsia="Times New Roman" w:hAnsi="Book Antiqua" w:cs="Times New Roman"/>
          <w:b/>
          <w:sz w:val="24"/>
          <w:szCs w:val="21"/>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9429"/>
      </w:tblGrid>
      <w:tr w:rsidR="007D7C4A" w:rsidRPr="007D7C4A" w14:paraId="5C78A8F7" w14:textId="77777777" w:rsidTr="00540AF2">
        <w:tc>
          <w:tcPr>
            <w:tcW w:w="14142" w:type="dxa"/>
            <w:gridSpan w:val="2"/>
            <w:shd w:val="clear" w:color="auto" w:fill="auto"/>
          </w:tcPr>
          <w:p w14:paraId="4467C836" w14:textId="77777777" w:rsidR="007D7C4A" w:rsidRPr="007D7C4A" w:rsidRDefault="007D7C4A" w:rsidP="007D7C4A">
            <w:pPr>
              <w:spacing w:after="0" w:line="240" w:lineRule="auto"/>
              <w:jc w:val="center"/>
              <w:rPr>
                <w:rFonts w:ascii="Book Antiqua" w:eastAsia="Times New Roman" w:hAnsi="Book Antiqua" w:cs="Times New Roman"/>
                <w:b/>
                <w:sz w:val="24"/>
                <w:szCs w:val="24"/>
                <w:lang w:eastAsia="tr-TR"/>
              </w:rPr>
            </w:pPr>
            <w:r w:rsidRPr="007D7C4A">
              <w:rPr>
                <w:rFonts w:ascii="Book Antiqua" w:eastAsia="Times New Roman" w:hAnsi="Book Antiqua" w:cs="Times New Roman"/>
                <w:b/>
                <w:sz w:val="24"/>
                <w:szCs w:val="24"/>
                <w:lang w:eastAsia="tr-TR"/>
              </w:rPr>
              <w:t>Üst Kurul Bilgileri</w:t>
            </w:r>
          </w:p>
        </w:tc>
      </w:tr>
      <w:tr w:rsidR="007D7C4A" w:rsidRPr="007D7C4A" w14:paraId="7E8F7CDB" w14:textId="77777777" w:rsidTr="00540AF2">
        <w:tc>
          <w:tcPr>
            <w:tcW w:w="4713" w:type="dxa"/>
            <w:shd w:val="clear" w:color="auto" w:fill="auto"/>
          </w:tcPr>
          <w:p w14:paraId="1BF6F468" w14:textId="77777777" w:rsidR="007D7C4A" w:rsidRPr="007D7C4A" w:rsidRDefault="007D7C4A" w:rsidP="007D7C4A">
            <w:pPr>
              <w:spacing w:after="0" w:line="240" w:lineRule="auto"/>
              <w:jc w:val="center"/>
              <w:rPr>
                <w:rFonts w:ascii="Book Antiqua" w:eastAsia="Times New Roman" w:hAnsi="Book Antiqua" w:cs="Times New Roman"/>
                <w:b/>
                <w:sz w:val="24"/>
                <w:szCs w:val="24"/>
                <w:lang w:eastAsia="tr-TR"/>
              </w:rPr>
            </w:pPr>
            <w:r w:rsidRPr="007D7C4A">
              <w:rPr>
                <w:rFonts w:ascii="Book Antiqua" w:eastAsia="Times New Roman" w:hAnsi="Book Antiqua" w:cs="Times New Roman"/>
                <w:b/>
                <w:sz w:val="24"/>
                <w:szCs w:val="24"/>
                <w:lang w:eastAsia="tr-TR"/>
              </w:rPr>
              <w:t>Adı Soyadı</w:t>
            </w:r>
          </w:p>
        </w:tc>
        <w:tc>
          <w:tcPr>
            <w:tcW w:w="9429" w:type="dxa"/>
            <w:shd w:val="clear" w:color="auto" w:fill="auto"/>
          </w:tcPr>
          <w:p w14:paraId="6C0B0A1A" w14:textId="77777777" w:rsidR="007D7C4A" w:rsidRPr="007D7C4A" w:rsidRDefault="007D7C4A" w:rsidP="007D7C4A">
            <w:pPr>
              <w:spacing w:after="0" w:line="240" w:lineRule="auto"/>
              <w:jc w:val="center"/>
              <w:rPr>
                <w:rFonts w:ascii="Book Antiqua" w:eastAsia="Times New Roman" w:hAnsi="Book Antiqua" w:cs="Times New Roman"/>
                <w:b/>
                <w:sz w:val="24"/>
                <w:szCs w:val="24"/>
                <w:lang w:eastAsia="tr-TR"/>
              </w:rPr>
            </w:pPr>
            <w:r w:rsidRPr="007D7C4A">
              <w:rPr>
                <w:rFonts w:ascii="Book Antiqua" w:eastAsia="Times New Roman" w:hAnsi="Book Antiqua" w:cs="Times New Roman"/>
                <w:b/>
                <w:sz w:val="24"/>
                <w:szCs w:val="24"/>
                <w:lang w:eastAsia="tr-TR"/>
              </w:rPr>
              <w:t>Unvanı</w:t>
            </w:r>
          </w:p>
        </w:tc>
      </w:tr>
      <w:tr w:rsidR="007D7C4A" w:rsidRPr="007D7C4A" w14:paraId="1A22BE68" w14:textId="77777777" w:rsidTr="00540AF2">
        <w:tc>
          <w:tcPr>
            <w:tcW w:w="4713" w:type="dxa"/>
            <w:shd w:val="clear" w:color="auto" w:fill="auto"/>
          </w:tcPr>
          <w:p w14:paraId="61B5CFAC" w14:textId="77777777" w:rsidR="007D7C4A" w:rsidRPr="007D7C4A" w:rsidRDefault="007D7C4A" w:rsidP="007D7C4A">
            <w:pPr>
              <w:spacing w:after="0" w:line="240" w:lineRule="auto"/>
              <w:rPr>
                <w:rFonts w:ascii="Book Antiqua" w:eastAsia="Times New Roman" w:hAnsi="Book Antiqua" w:cs="Times New Roman"/>
                <w:sz w:val="24"/>
                <w:szCs w:val="24"/>
                <w:lang w:eastAsia="tr-TR"/>
              </w:rPr>
            </w:pPr>
            <w:r w:rsidRPr="007D7C4A">
              <w:rPr>
                <w:rFonts w:ascii="Book Antiqua" w:eastAsia="Times New Roman" w:hAnsi="Book Antiqua" w:cs="Times New Roman"/>
                <w:sz w:val="24"/>
                <w:szCs w:val="24"/>
                <w:lang w:eastAsia="tr-TR"/>
              </w:rPr>
              <w:t>Ali Kemal KILIÇASLAN</w:t>
            </w:r>
          </w:p>
        </w:tc>
        <w:tc>
          <w:tcPr>
            <w:tcW w:w="9429" w:type="dxa"/>
            <w:shd w:val="clear" w:color="auto" w:fill="auto"/>
          </w:tcPr>
          <w:p w14:paraId="16ECEBE7" w14:textId="77777777" w:rsidR="007D7C4A" w:rsidRPr="007D7C4A" w:rsidRDefault="007D7C4A" w:rsidP="007D7C4A">
            <w:pPr>
              <w:spacing w:after="0" w:line="240" w:lineRule="auto"/>
              <w:rPr>
                <w:rFonts w:ascii="Book Antiqua" w:eastAsia="Times New Roman" w:hAnsi="Book Antiqua" w:cs="Times New Roman"/>
                <w:sz w:val="24"/>
                <w:szCs w:val="24"/>
                <w:lang w:eastAsia="tr-TR"/>
              </w:rPr>
            </w:pPr>
            <w:r w:rsidRPr="006731DB">
              <w:rPr>
                <w:rFonts w:ascii="Book Antiqua" w:eastAsia="Times New Roman" w:hAnsi="Book Antiqua" w:cs="Times New Roman"/>
                <w:color w:val="000000"/>
                <w:sz w:val="24"/>
                <w:lang w:eastAsia="tr-TR"/>
              </w:rPr>
              <w:t>Okul Müdürü</w:t>
            </w:r>
          </w:p>
        </w:tc>
      </w:tr>
      <w:tr w:rsidR="007D7C4A" w:rsidRPr="007D7C4A" w14:paraId="7AA72B7D" w14:textId="77777777" w:rsidTr="00540AF2">
        <w:tc>
          <w:tcPr>
            <w:tcW w:w="4713" w:type="dxa"/>
            <w:shd w:val="clear" w:color="auto" w:fill="auto"/>
          </w:tcPr>
          <w:p w14:paraId="41EF6C2E" w14:textId="77777777" w:rsidR="007D7C4A" w:rsidRPr="007D7C4A" w:rsidRDefault="007D7C4A" w:rsidP="007D7C4A">
            <w:pPr>
              <w:spacing w:after="0" w:line="240" w:lineRule="auto"/>
              <w:rPr>
                <w:rFonts w:ascii="Book Antiqua" w:eastAsia="Times New Roman" w:hAnsi="Book Antiqua" w:cs="Times New Roman"/>
                <w:sz w:val="24"/>
                <w:szCs w:val="24"/>
                <w:lang w:eastAsia="tr-TR"/>
              </w:rPr>
            </w:pPr>
            <w:r w:rsidRPr="007D7C4A">
              <w:rPr>
                <w:rFonts w:ascii="Book Antiqua" w:eastAsia="Times New Roman" w:hAnsi="Book Antiqua" w:cs="Times New Roman"/>
                <w:sz w:val="24"/>
                <w:szCs w:val="24"/>
                <w:lang w:eastAsia="tr-TR"/>
              </w:rPr>
              <w:t xml:space="preserve">Onur URAL  </w:t>
            </w:r>
          </w:p>
        </w:tc>
        <w:tc>
          <w:tcPr>
            <w:tcW w:w="9429" w:type="dxa"/>
            <w:shd w:val="clear" w:color="auto" w:fill="auto"/>
          </w:tcPr>
          <w:p w14:paraId="1915F6BB" w14:textId="77777777" w:rsidR="007D7C4A" w:rsidRPr="007D7C4A" w:rsidRDefault="007D7C4A" w:rsidP="007D7C4A">
            <w:pPr>
              <w:spacing w:after="0" w:line="240" w:lineRule="auto"/>
              <w:rPr>
                <w:rFonts w:ascii="Book Antiqua" w:eastAsia="Times New Roman" w:hAnsi="Book Antiqua" w:cs="Times New Roman"/>
                <w:sz w:val="24"/>
                <w:szCs w:val="24"/>
                <w:lang w:eastAsia="tr-TR"/>
              </w:rPr>
            </w:pPr>
            <w:r w:rsidRPr="006731DB">
              <w:rPr>
                <w:rFonts w:ascii="Book Antiqua" w:eastAsia="Times New Roman" w:hAnsi="Book Antiqua" w:cs="Times New Roman"/>
                <w:color w:val="000000"/>
                <w:sz w:val="24"/>
                <w:lang w:eastAsia="tr-TR"/>
              </w:rPr>
              <w:t>Müdür Yardımcısı</w:t>
            </w:r>
          </w:p>
        </w:tc>
      </w:tr>
      <w:tr w:rsidR="007D7C4A" w:rsidRPr="007D7C4A" w14:paraId="712F6ECE" w14:textId="77777777" w:rsidTr="00540AF2">
        <w:tc>
          <w:tcPr>
            <w:tcW w:w="4713" w:type="dxa"/>
            <w:shd w:val="clear" w:color="auto" w:fill="auto"/>
          </w:tcPr>
          <w:p w14:paraId="7A3C4627" w14:textId="77777777" w:rsidR="007D7C4A" w:rsidRPr="007D7C4A" w:rsidRDefault="007D7C4A" w:rsidP="007D7C4A">
            <w:pPr>
              <w:spacing w:after="0" w:line="240" w:lineRule="auto"/>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Aydın LAP</w:t>
            </w:r>
          </w:p>
        </w:tc>
        <w:tc>
          <w:tcPr>
            <w:tcW w:w="9429" w:type="dxa"/>
            <w:shd w:val="clear" w:color="auto" w:fill="auto"/>
          </w:tcPr>
          <w:p w14:paraId="755C4E29" w14:textId="77777777" w:rsidR="007D7C4A" w:rsidRPr="007D7C4A" w:rsidRDefault="007D7C4A" w:rsidP="007D7C4A">
            <w:pPr>
              <w:spacing w:after="0" w:line="240" w:lineRule="auto"/>
              <w:rPr>
                <w:rFonts w:ascii="Book Antiqua" w:eastAsia="Times New Roman" w:hAnsi="Book Antiqua" w:cs="Times New Roman"/>
                <w:sz w:val="24"/>
                <w:szCs w:val="24"/>
                <w:lang w:eastAsia="tr-TR"/>
              </w:rPr>
            </w:pPr>
            <w:r>
              <w:rPr>
                <w:rFonts w:ascii="Book Antiqua" w:eastAsia="Times New Roman" w:hAnsi="Book Antiqua" w:cs="Times New Roman"/>
                <w:color w:val="000000"/>
                <w:sz w:val="24"/>
                <w:lang w:eastAsia="tr-TR"/>
              </w:rPr>
              <w:t>Rehber Öğretmen</w:t>
            </w:r>
          </w:p>
        </w:tc>
      </w:tr>
      <w:tr w:rsidR="007D7C4A" w:rsidRPr="007D7C4A" w14:paraId="17471399" w14:textId="77777777" w:rsidTr="00540AF2">
        <w:tc>
          <w:tcPr>
            <w:tcW w:w="4713" w:type="dxa"/>
            <w:shd w:val="clear" w:color="auto" w:fill="auto"/>
          </w:tcPr>
          <w:p w14:paraId="43BAD50A" w14:textId="77777777" w:rsidR="007D7C4A" w:rsidRPr="007D7C4A" w:rsidRDefault="007D7C4A" w:rsidP="007D7C4A">
            <w:pPr>
              <w:spacing w:after="0" w:line="240" w:lineRule="auto"/>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Döne AKSAY</w:t>
            </w:r>
          </w:p>
        </w:tc>
        <w:tc>
          <w:tcPr>
            <w:tcW w:w="9429" w:type="dxa"/>
            <w:shd w:val="clear" w:color="auto" w:fill="auto"/>
          </w:tcPr>
          <w:p w14:paraId="718BB260" w14:textId="77777777" w:rsidR="007D7C4A" w:rsidRPr="007D7C4A" w:rsidRDefault="007D7C4A" w:rsidP="007D7C4A">
            <w:pPr>
              <w:spacing w:after="0" w:line="240" w:lineRule="auto"/>
              <w:rPr>
                <w:rFonts w:ascii="Book Antiqua" w:eastAsia="Times New Roman" w:hAnsi="Book Antiqua" w:cs="Times New Roman"/>
                <w:sz w:val="24"/>
                <w:szCs w:val="24"/>
                <w:lang w:eastAsia="tr-TR"/>
              </w:rPr>
            </w:pPr>
            <w:r w:rsidRPr="006731DB">
              <w:rPr>
                <w:rFonts w:ascii="Book Antiqua" w:eastAsia="Times New Roman" w:hAnsi="Book Antiqua" w:cs="Times New Roman"/>
                <w:color w:val="000000"/>
                <w:sz w:val="24"/>
                <w:lang w:eastAsia="tr-TR"/>
              </w:rPr>
              <w:t>Okul-Aile Birliği Başkanı</w:t>
            </w:r>
          </w:p>
        </w:tc>
      </w:tr>
      <w:tr w:rsidR="007D7C4A" w:rsidRPr="007D7C4A" w14:paraId="7FC03269" w14:textId="77777777" w:rsidTr="00540AF2">
        <w:tc>
          <w:tcPr>
            <w:tcW w:w="4713" w:type="dxa"/>
            <w:shd w:val="clear" w:color="auto" w:fill="auto"/>
          </w:tcPr>
          <w:p w14:paraId="1CC79ED7" w14:textId="77777777" w:rsidR="007D7C4A" w:rsidRPr="007D7C4A" w:rsidRDefault="007D7C4A" w:rsidP="007D7C4A">
            <w:pPr>
              <w:spacing w:after="0" w:line="240" w:lineRule="auto"/>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Halide AYDIN</w:t>
            </w:r>
          </w:p>
        </w:tc>
        <w:tc>
          <w:tcPr>
            <w:tcW w:w="9429" w:type="dxa"/>
            <w:shd w:val="clear" w:color="auto" w:fill="auto"/>
          </w:tcPr>
          <w:p w14:paraId="312551CF" w14:textId="77777777" w:rsidR="007D7C4A" w:rsidRPr="007D7C4A" w:rsidRDefault="007D7C4A" w:rsidP="007D7C4A">
            <w:pPr>
              <w:spacing w:after="0" w:line="240" w:lineRule="auto"/>
              <w:rPr>
                <w:rFonts w:ascii="Book Antiqua" w:eastAsia="Times New Roman" w:hAnsi="Book Antiqua" w:cs="Times New Roman"/>
                <w:sz w:val="24"/>
                <w:szCs w:val="24"/>
                <w:lang w:eastAsia="tr-TR"/>
              </w:rPr>
            </w:pPr>
            <w:r w:rsidRPr="007D7C4A">
              <w:rPr>
                <w:rFonts w:ascii="Book Antiqua" w:eastAsia="Times New Roman" w:hAnsi="Book Antiqua" w:cs="Times New Roman"/>
                <w:sz w:val="24"/>
                <w:szCs w:val="24"/>
                <w:lang w:eastAsia="tr-TR"/>
              </w:rPr>
              <w:t>Okul-Aile Birliği Yönetim Kurulu Üyesi</w:t>
            </w:r>
            <w:r w:rsidRPr="007D7C4A">
              <w:rPr>
                <w:rFonts w:ascii="Book Antiqua" w:eastAsia="Times New Roman" w:hAnsi="Book Antiqua" w:cs="Times New Roman"/>
                <w:sz w:val="24"/>
                <w:szCs w:val="24"/>
                <w:lang w:eastAsia="tr-TR"/>
              </w:rPr>
              <w:tab/>
            </w:r>
            <w:r w:rsidRPr="007D7C4A">
              <w:rPr>
                <w:rFonts w:ascii="Book Antiqua" w:eastAsia="Times New Roman" w:hAnsi="Book Antiqua" w:cs="Times New Roman"/>
                <w:sz w:val="24"/>
                <w:szCs w:val="24"/>
                <w:lang w:eastAsia="tr-TR"/>
              </w:rPr>
              <w:tab/>
            </w:r>
            <w:r w:rsidRPr="007D7C4A">
              <w:rPr>
                <w:rFonts w:ascii="Book Antiqua" w:eastAsia="Times New Roman" w:hAnsi="Book Antiqua" w:cs="Times New Roman"/>
                <w:sz w:val="24"/>
                <w:szCs w:val="24"/>
                <w:lang w:eastAsia="tr-TR"/>
              </w:rPr>
              <w:tab/>
            </w:r>
          </w:p>
        </w:tc>
      </w:tr>
    </w:tbl>
    <w:p w14:paraId="0B5AD98A" w14:textId="77777777" w:rsidR="007D7C4A" w:rsidRPr="007D7C4A" w:rsidRDefault="007D7C4A" w:rsidP="007D7C4A">
      <w:pPr>
        <w:keepNext/>
        <w:keepLines/>
        <w:spacing w:before="360" w:after="360" w:line="360" w:lineRule="auto"/>
        <w:outlineLvl w:val="0"/>
        <w:rPr>
          <w:rFonts w:ascii="Book Antiqua" w:eastAsia="Calibri" w:hAnsi="Book Antiqua" w:cs="Times New Roman"/>
          <w:b/>
          <w:color w:val="00B0F0"/>
          <w:sz w:val="28"/>
          <w:szCs w:val="24"/>
          <w:lang w:eastAsia="tr-TR"/>
        </w:rPr>
      </w:pPr>
      <w:bookmarkStart w:id="11" w:name="_Toc416085126"/>
      <w:bookmarkStart w:id="12" w:name="_Toc529519448"/>
      <w:bookmarkStart w:id="13" w:name="_Toc413592934"/>
      <w:bookmarkStart w:id="14" w:name="_Toc531097533"/>
      <w:r w:rsidRPr="007D7C4A">
        <w:rPr>
          <w:rFonts w:ascii="Book Antiqua" w:eastAsia="SimSun" w:hAnsi="Book Antiqua" w:cs="Times New Roman"/>
          <w:b/>
          <w:color w:val="00B0F0"/>
          <w:sz w:val="28"/>
          <w:szCs w:val="40"/>
          <w:lang w:eastAsia="tr-TR"/>
        </w:rPr>
        <w:t>BÖLÜM II</w:t>
      </w:r>
      <w:bookmarkEnd w:id="11"/>
      <w:bookmarkEnd w:id="12"/>
      <w:r w:rsidRPr="007D7C4A">
        <w:rPr>
          <w:rFonts w:ascii="Book Antiqua" w:eastAsia="SimSun" w:hAnsi="Book Antiqua" w:cs="Times New Roman"/>
          <w:b/>
          <w:color w:val="00B0F0"/>
          <w:sz w:val="28"/>
          <w:szCs w:val="40"/>
          <w:lang w:eastAsia="tr-TR"/>
        </w:rPr>
        <w:t>:</w:t>
      </w:r>
      <w:bookmarkStart w:id="15" w:name="_Toc416085127"/>
      <w:bookmarkStart w:id="16" w:name="_Toc529519449"/>
      <w:r w:rsidRPr="007D7C4A">
        <w:rPr>
          <w:rFonts w:ascii="Book Antiqua" w:eastAsia="SimSun" w:hAnsi="Book Antiqua" w:cs="Times New Roman"/>
          <w:b/>
          <w:color w:val="00B0F0"/>
          <w:sz w:val="28"/>
          <w:szCs w:val="40"/>
          <w:lang w:eastAsia="tr-TR"/>
        </w:rPr>
        <w:t xml:space="preserve"> </w:t>
      </w:r>
      <w:r w:rsidRPr="007D7C4A">
        <w:rPr>
          <w:rFonts w:ascii="Book Antiqua" w:eastAsia="Calibri" w:hAnsi="Book Antiqua" w:cs="Times New Roman"/>
          <w:b/>
          <w:color w:val="00B0F0"/>
          <w:sz w:val="28"/>
          <w:szCs w:val="24"/>
          <w:lang w:eastAsia="tr-TR"/>
        </w:rPr>
        <w:t>DURUM ANALİZİ</w:t>
      </w:r>
      <w:bookmarkEnd w:id="13"/>
      <w:bookmarkEnd w:id="14"/>
      <w:bookmarkEnd w:id="15"/>
      <w:bookmarkEnd w:id="16"/>
    </w:p>
    <w:p w14:paraId="37582C1F" w14:textId="77777777" w:rsidR="007D7C4A" w:rsidRPr="007D7C4A" w:rsidRDefault="007D7C4A" w:rsidP="007D7C4A">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r w:rsidRPr="007D7C4A">
        <w:rPr>
          <w:rFonts w:ascii="Book Antiqua" w:eastAsia="Times New Roman" w:hAnsi="Book Antiqua" w:cs="Times New Roman"/>
          <w:sz w:val="24"/>
          <w:szCs w:val="24"/>
          <w:lang w:eastAsia="tr-TR"/>
        </w:rPr>
        <w:t xml:space="preserve">Durum analizi bölümünde okulumuzun mevcut durumu ortaya konularak neredeyiz sorusuna yanıt bulunmaya çalışılmıştır. </w:t>
      </w:r>
    </w:p>
    <w:p w14:paraId="4CA16273" w14:textId="77777777" w:rsidR="007D7C4A" w:rsidRPr="007D7C4A" w:rsidRDefault="007D7C4A" w:rsidP="007D7C4A">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r w:rsidRPr="007D7C4A">
        <w:rPr>
          <w:rFonts w:ascii="Book Antiqua" w:eastAsia="Times New Roman" w:hAnsi="Book Antiqua" w:cs="Times New Roman"/>
          <w:sz w:val="24"/>
          <w:szCs w:val="24"/>
          <w:lang w:eastAsia="tr-TR"/>
        </w:rPr>
        <w:t>Bu kapsamda okulumuzun kısa tanıtımı, okul künyesi ve temel istatistikleri, paydaş analizi ve görüşleri ile okulumuzun Güçlü Zayıf Fırsat ve Tehditlerinin (GZFT) ele alındığı analize yer verilmiştir.</w:t>
      </w:r>
    </w:p>
    <w:p w14:paraId="4ED4B1DC" w14:textId="77777777" w:rsidR="00F37633" w:rsidRDefault="00F37633" w:rsidP="007D7C4A">
      <w:pPr>
        <w:spacing w:after="14" w:line="248" w:lineRule="auto"/>
        <w:ind w:left="622" w:hanging="10"/>
        <w:rPr>
          <w:rFonts w:ascii="Book Antiqua" w:eastAsia="Times New Roman" w:hAnsi="Book Antiqua" w:cs="Times New Roman"/>
          <w:b/>
          <w:color w:val="000000"/>
          <w:sz w:val="24"/>
          <w:lang w:eastAsia="tr-TR"/>
        </w:rPr>
      </w:pPr>
    </w:p>
    <w:p w14:paraId="50B83577" w14:textId="77777777" w:rsidR="00F37633" w:rsidRDefault="00F37633" w:rsidP="007D7C4A">
      <w:pPr>
        <w:spacing w:after="14" w:line="248" w:lineRule="auto"/>
        <w:ind w:left="622" w:hanging="10"/>
        <w:rPr>
          <w:rFonts w:ascii="Book Antiqua" w:eastAsia="Times New Roman" w:hAnsi="Book Antiqua" w:cs="Times New Roman"/>
          <w:b/>
          <w:color w:val="000000"/>
          <w:sz w:val="24"/>
          <w:lang w:eastAsia="tr-TR"/>
        </w:rPr>
      </w:pPr>
    </w:p>
    <w:p w14:paraId="45E7E953" w14:textId="77777777" w:rsidR="00F37633" w:rsidRDefault="00F37633" w:rsidP="007D7C4A">
      <w:pPr>
        <w:spacing w:after="14" w:line="248" w:lineRule="auto"/>
        <w:ind w:left="622" w:hanging="10"/>
        <w:rPr>
          <w:rFonts w:ascii="Book Antiqua" w:eastAsia="Times New Roman" w:hAnsi="Book Antiqua" w:cs="Times New Roman"/>
          <w:b/>
          <w:color w:val="000000"/>
          <w:sz w:val="24"/>
          <w:lang w:eastAsia="tr-TR"/>
        </w:rPr>
      </w:pPr>
    </w:p>
    <w:p w14:paraId="664AB0AA" w14:textId="77777777" w:rsidR="007D7C4A" w:rsidRPr="006731DB" w:rsidRDefault="007D7C4A" w:rsidP="007D7C4A">
      <w:pPr>
        <w:spacing w:after="14" w:line="248" w:lineRule="auto"/>
        <w:ind w:left="622" w:hanging="10"/>
        <w:rPr>
          <w:rFonts w:ascii="Book Antiqua" w:eastAsia="Times New Roman" w:hAnsi="Book Antiqua" w:cs="Times New Roman"/>
          <w:color w:val="000000"/>
          <w:sz w:val="24"/>
          <w:lang w:eastAsia="tr-TR"/>
        </w:rPr>
      </w:pPr>
      <w:r w:rsidRPr="006731DB">
        <w:rPr>
          <w:rFonts w:ascii="Book Antiqua" w:eastAsia="Times New Roman" w:hAnsi="Book Antiqua" w:cs="Times New Roman"/>
          <w:b/>
          <w:color w:val="000000"/>
          <w:sz w:val="24"/>
          <w:lang w:eastAsia="tr-TR"/>
        </w:rPr>
        <w:lastRenderedPageBreak/>
        <w:t xml:space="preserve">A. TARİHSEL GELİŞİM </w:t>
      </w:r>
    </w:p>
    <w:p w14:paraId="5A685042" w14:textId="77777777" w:rsidR="007D7C4A" w:rsidRPr="006731DB" w:rsidRDefault="007D7C4A" w:rsidP="007D7C4A">
      <w:pPr>
        <w:spacing w:after="30"/>
        <w:ind w:left="612"/>
        <w:rPr>
          <w:rFonts w:ascii="Book Antiqua" w:eastAsia="Times New Roman" w:hAnsi="Book Antiqua" w:cs="Times New Roman"/>
          <w:color w:val="000000"/>
          <w:sz w:val="24"/>
          <w:szCs w:val="24"/>
          <w:highlight w:val="yellow"/>
          <w:lang w:eastAsia="tr-TR"/>
        </w:rPr>
      </w:pPr>
      <w:r w:rsidRPr="006731DB">
        <w:rPr>
          <w:rFonts w:ascii="Book Antiqua" w:eastAsia="Times New Roman" w:hAnsi="Book Antiqua" w:cs="Times New Roman"/>
          <w:color w:val="000000"/>
          <w:sz w:val="24"/>
          <w:szCs w:val="24"/>
          <w:highlight w:val="yellow"/>
          <w:lang w:eastAsia="tr-TR"/>
        </w:rPr>
        <w:t xml:space="preserve"> </w:t>
      </w:r>
    </w:p>
    <w:p w14:paraId="6EDBE065" w14:textId="77777777" w:rsidR="007D7C4A" w:rsidRPr="006731DB" w:rsidRDefault="007D7C4A" w:rsidP="007D7C4A">
      <w:pPr>
        <w:shd w:val="clear" w:color="auto" w:fill="FEFEFE"/>
        <w:spacing w:after="0" w:line="240" w:lineRule="auto"/>
        <w:ind w:firstLine="612"/>
        <w:jc w:val="both"/>
        <w:rPr>
          <w:rFonts w:ascii="Book Antiqua" w:eastAsia="Times New Roman" w:hAnsi="Book Antiqua" w:cs="Times New Roman"/>
          <w:bCs/>
          <w:color w:val="191919"/>
          <w:sz w:val="24"/>
          <w:szCs w:val="24"/>
          <w:lang w:eastAsia="tr-TR"/>
        </w:rPr>
      </w:pPr>
      <w:r w:rsidRPr="006731DB">
        <w:rPr>
          <w:rFonts w:ascii="Book Antiqua" w:eastAsia="Times New Roman" w:hAnsi="Book Antiqua" w:cs="Times New Roman"/>
          <w:bCs/>
          <w:color w:val="191919"/>
          <w:sz w:val="24"/>
          <w:szCs w:val="24"/>
          <w:lang w:eastAsia="tr-TR"/>
        </w:rPr>
        <w:t>Bugün, Giresun Lisesi olarak devam eden eğitim ve öğretim yuvası, 1869 tarihli Maarif-i Umumiye Nizamnamesi ile 05.12.1913 tarihinde Giresun İdadisi adıyla kuruldu. Fakat Giresun İdadisinin özel bir adı yoktu. 1913’te o zamanki Işık Basımevi diye anılan yeni ismi Yeşil Giresun Basımevi olan yerin karşısında Sofu Mehmet’e ait binada çalışmaya başlamıştı. Üç yıl sonra 1916 yılında, bu sefer de Kumyalı Camii’nin yanında bulunan Ermenilere ait binaya nakledildi. 1913-1923 yılları arasında Özel İdarenin sağladığı kısıtlı imkânlarla varlığını sürdürdü.</w:t>
      </w:r>
    </w:p>
    <w:p w14:paraId="043C7C87" w14:textId="77777777" w:rsidR="007D7C4A" w:rsidRPr="006731DB" w:rsidRDefault="007D7C4A" w:rsidP="007D7C4A">
      <w:pPr>
        <w:shd w:val="clear" w:color="auto" w:fill="FEFEFE"/>
        <w:spacing w:after="0" w:line="240" w:lineRule="auto"/>
        <w:ind w:firstLine="612"/>
        <w:jc w:val="both"/>
        <w:rPr>
          <w:rFonts w:ascii="Book Antiqua" w:eastAsia="Times New Roman" w:hAnsi="Book Antiqua" w:cs="Times New Roman"/>
          <w:color w:val="191919"/>
          <w:sz w:val="24"/>
          <w:szCs w:val="24"/>
          <w:lang w:eastAsia="tr-TR"/>
        </w:rPr>
      </w:pPr>
    </w:p>
    <w:p w14:paraId="1F820802" w14:textId="77777777" w:rsidR="007D7C4A" w:rsidRPr="006731DB" w:rsidRDefault="007D7C4A" w:rsidP="007D7C4A">
      <w:pPr>
        <w:shd w:val="clear" w:color="auto" w:fill="FEFEFE"/>
        <w:spacing w:after="0" w:line="240" w:lineRule="auto"/>
        <w:jc w:val="both"/>
        <w:rPr>
          <w:rFonts w:ascii="Book Antiqua" w:eastAsia="Times New Roman" w:hAnsi="Book Antiqua" w:cs="Times New Roman"/>
          <w:bCs/>
          <w:color w:val="191919"/>
          <w:sz w:val="24"/>
          <w:szCs w:val="24"/>
          <w:lang w:eastAsia="tr-TR"/>
        </w:rPr>
      </w:pPr>
      <w:r w:rsidRPr="006731DB">
        <w:rPr>
          <w:rFonts w:ascii="Book Antiqua" w:eastAsia="Times New Roman" w:hAnsi="Book Antiqua" w:cs="Times New Roman"/>
          <w:bCs/>
          <w:color w:val="191919"/>
          <w:sz w:val="24"/>
          <w:szCs w:val="24"/>
          <w:lang w:eastAsia="tr-TR"/>
        </w:rPr>
        <w:t>            1923’te genel bütçeye alınmıştır. 1923-1924 eğitim-öğretim yılında bina yıkılarak yeni lise binasına bahçe olmuş Milli Emlak’a ait binaya taşınmıştır. 1924-1925 eğitim-öğretim yılını Jandarma okulunda gerçekleştirir.</w:t>
      </w:r>
    </w:p>
    <w:p w14:paraId="5A79FAB5" w14:textId="77777777" w:rsidR="007D7C4A" w:rsidRPr="006731DB" w:rsidRDefault="007D7C4A" w:rsidP="007D7C4A">
      <w:pPr>
        <w:shd w:val="clear" w:color="auto" w:fill="FEFEFE"/>
        <w:spacing w:after="0" w:line="240" w:lineRule="auto"/>
        <w:jc w:val="both"/>
        <w:rPr>
          <w:rFonts w:ascii="Book Antiqua" w:eastAsia="Times New Roman" w:hAnsi="Book Antiqua" w:cs="Times New Roman"/>
          <w:color w:val="191919"/>
          <w:sz w:val="24"/>
          <w:szCs w:val="24"/>
          <w:lang w:eastAsia="tr-TR"/>
        </w:rPr>
      </w:pPr>
    </w:p>
    <w:p w14:paraId="1493E49F" w14:textId="77777777" w:rsidR="007D7C4A" w:rsidRPr="006731DB" w:rsidRDefault="007D7C4A" w:rsidP="007D7C4A">
      <w:pPr>
        <w:shd w:val="clear" w:color="auto" w:fill="FEFEFE"/>
        <w:spacing w:after="0" w:line="240" w:lineRule="auto"/>
        <w:jc w:val="both"/>
        <w:rPr>
          <w:rFonts w:ascii="Book Antiqua" w:eastAsia="Times New Roman" w:hAnsi="Book Antiqua" w:cs="Times New Roman"/>
          <w:bCs/>
          <w:color w:val="191919"/>
          <w:sz w:val="24"/>
          <w:szCs w:val="24"/>
          <w:lang w:eastAsia="tr-TR"/>
        </w:rPr>
      </w:pPr>
      <w:r w:rsidRPr="006731DB">
        <w:rPr>
          <w:rFonts w:ascii="Book Antiqua" w:eastAsia="Times New Roman" w:hAnsi="Book Antiqua" w:cs="Times New Roman"/>
          <w:bCs/>
          <w:color w:val="191919"/>
          <w:sz w:val="24"/>
          <w:szCs w:val="24"/>
          <w:lang w:eastAsia="tr-TR"/>
        </w:rPr>
        <w:t>            Giresun İdadisinde, ilkokulların  karşılığı olan 6 yıl süreli rüştiyelerden mezun olanlar alınıyordu. Bunlar bir yıl hazırlık okuduktan sonra idadi 1 ve idadi 2 denilen sınıflarda okutuluyor, böylece geçen üç yılın sonunda idadi mezunu oluyorlardı. Giresun İdadisi 6 erkek öğrenciden ibaret ilk mezunlarını 1916 yılında vermiştir.</w:t>
      </w:r>
    </w:p>
    <w:p w14:paraId="08B66CB3" w14:textId="77777777" w:rsidR="007D7C4A" w:rsidRPr="006731DB" w:rsidRDefault="007D7C4A" w:rsidP="007D7C4A">
      <w:pPr>
        <w:shd w:val="clear" w:color="auto" w:fill="FEFEFE"/>
        <w:spacing w:after="0" w:line="240" w:lineRule="auto"/>
        <w:jc w:val="both"/>
        <w:rPr>
          <w:rFonts w:ascii="Book Antiqua" w:eastAsia="Times New Roman" w:hAnsi="Book Antiqua" w:cs="Times New Roman"/>
          <w:color w:val="191919"/>
          <w:sz w:val="24"/>
          <w:szCs w:val="24"/>
          <w:lang w:eastAsia="tr-TR"/>
        </w:rPr>
      </w:pPr>
    </w:p>
    <w:p w14:paraId="5974C6B3" w14:textId="77777777" w:rsidR="007D7C4A" w:rsidRPr="006731DB" w:rsidRDefault="007D7C4A" w:rsidP="007D7C4A">
      <w:pPr>
        <w:shd w:val="clear" w:color="auto" w:fill="FEFEFE"/>
        <w:spacing w:after="0" w:line="240" w:lineRule="auto"/>
        <w:ind w:firstLine="708"/>
        <w:jc w:val="both"/>
        <w:rPr>
          <w:rFonts w:ascii="Book Antiqua" w:eastAsia="Times New Roman" w:hAnsi="Book Antiqua" w:cs="Times New Roman"/>
          <w:bCs/>
          <w:color w:val="191919"/>
          <w:sz w:val="24"/>
          <w:szCs w:val="24"/>
          <w:lang w:eastAsia="tr-TR"/>
        </w:rPr>
      </w:pPr>
      <w:r w:rsidRPr="006731DB">
        <w:rPr>
          <w:rFonts w:ascii="Book Antiqua" w:eastAsia="Times New Roman" w:hAnsi="Book Antiqua" w:cs="Times New Roman"/>
          <w:bCs/>
          <w:color w:val="191919"/>
          <w:sz w:val="24"/>
          <w:szCs w:val="24"/>
          <w:lang w:eastAsia="tr-TR"/>
        </w:rPr>
        <w:t>Giresun İdadisi 1924 yılında Giresun Orta Mektebi adını alır. Giresun Orta Mektebinin mezunlarından okumaya devam etmek isteyenler bilhassa Trabzon’a gitmek zorunda idiler. Bu güçlüğü ortadan kaldırmak için 1946-1947 yılından itibaren okulda lise sınıfları açılmaya başlandı.1947-1948 de ikinci sınıf, 1948-1949 fen ve edebiyat şubeleri ile ilk 3. sınıflar açılmış oldu. 01.10.1948’den bu yana okulun adı Giresun Lisesidir.</w:t>
      </w:r>
    </w:p>
    <w:p w14:paraId="6FF7994A" w14:textId="77777777" w:rsidR="007D7C4A" w:rsidRPr="006731DB" w:rsidRDefault="007D7C4A" w:rsidP="007D7C4A">
      <w:pPr>
        <w:shd w:val="clear" w:color="auto" w:fill="FEFEFE"/>
        <w:spacing w:after="0" w:line="240" w:lineRule="auto"/>
        <w:ind w:firstLine="708"/>
        <w:jc w:val="both"/>
        <w:rPr>
          <w:rFonts w:ascii="Book Antiqua" w:eastAsia="Times New Roman" w:hAnsi="Book Antiqua" w:cs="Times New Roman"/>
          <w:color w:val="191919"/>
          <w:sz w:val="24"/>
          <w:szCs w:val="24"/>
          <w:lang w:eastAsia="tr-TR"/>
        </w:rPr>
      </w:pPr>
    </w:p>
    <w:p w14:paraId="08C0AB0A" w14:textId="77777777" w:rsidR="007D7C4A" w:rsidRPr="006731DB" w:rsidRDefault="007D7C4A" w:rsidP="007D7C4A">
      <w:pPr>
        <w:shd w:val="clear" w:color="auto" w:fill="FEFEFE"/>
        <w:spacing w:after="0" w:line="240" w:lineRule="auto"/>
        <w:ind w:firstLine="708"/>
        <w:jc w:val="both"/>
        <w:rPr>
          <w:rFonts w:ascii="Book Antiqua" w:eastAsia="Times New Roman" w:hAnsi="Book Antiqua" w:cs="Times New Roman"/>
          <w:bCs/>
          <w:color w:val="191919"/>
          <w:sz w:val="24"/>
          <w:szCs w:val="24"/>
          <w:lang w:eastAsia="tr-TR"/>
        </w:rPr>
      </w:pPr>
      <w:r w:rsidRPr="006731DB">
        <w:rPr>
          <w:rFonts w:ascii="Book Antiqua" w:eastAsia="Times New Roman" w:hAnsi="Book Antiqua" w:cs="Times New Roman"/>
          <w:bCs/>
          <w:color w:val="191919"/>
          <w:sz w:val="24"/>
          <w:szCs w:val="24"/>
          <w:lang w:eastAsia="tr-TR"/>
        </w:rPr>
        <w:t>Bu yıl, aynı zamanda Giresun Lisesinin ilk mezun verdiği yıldır. 1949 yılında eski belediye başkanı Eşref Dizdaroğlu’na ait ev de okula katıldı. Evin odaları iş atölyesi, depo ve kitaplık olarak kullanıldı. Öğrenci sayısı ve buna bağlı olarak ihtiyaçları artan okulumuz için yeni bir bina yapılması gerekmekteydi.</w:t>
      </w:r>
    </w:p>
    <w:p w14:paraId="626E5B8C" w14:textId="77777777" w:rsidR="007D7C4A" w:rsidRPr="006731DB" w:rsidRDefault="007D7C4A" w:rsidP="007D7C4A">
      <w:pPr>
        <w:shd w:val="clear" w:color="auto" w:fill="FEFEFE"/>
        <w:spacing w:after="0" w:line="240" w:lineRule="auto"/>
        <w:ind w:firstLine="708"/>
        <w:jc w:val="both"/>
        <w:rPr>
          <w:rFonts w:ascii="Book Antiqua" w:eastAsia="Times New Roman" w:hAnsi="Book Antiqua" w:cs="Times New Roman"/>
          <w:color w:val="191919"/>
          <w:sz w:val="24"/>
          <w:szCs w:val="24"/>
          <w:lang w:eastAsia="tr-TR"/>
        </w:rPr>
      </w:pPr>
    </w:p>
    <w:p w14:paraId="3EBAFD8D" w14:textId="77777777" w:rsidR="007D7C4A" w:rsidRPr="006731DB" w:rsidRDefault="007D7C4A" w:rsidP="007D7C4A">
      <w:pPr>
        <w:shd w:val="clear" w:color="auto" w:fill="FEFEFE"/>
        <w:spacing w:after="0" w:line="240" w:lineRule="auto"/>
        <w:ind w:firstLine="708"/>
        <w:jc w:val="both"/>
        <w:rPr>
          <w:rFonts w:ascii="Book Antiqua" w:eastAsia="Times New Roman" w:hAnsi="Book Antiqua" w:cs="Times New Roman"/>
          <w:bCs/>
          <w:color w:val="191919"/>
          <w:sz w:val="24"/>
          <w:szCs w:val="24"/>
          <w:lang w:eastAsia="tr-TR"/>
        </w:rPr>
      </w:pPr>
      <w:r w:rsidRPr="006731DB">
        <w:rPr>
          <w:rFonts w:ascii="Book Antiqua" w:eastAsia="Times New Roman" w:hAnsi="Book Antiqua" w:cs="Times New Roman"/>
          <w:bCs/>
          <w:color w:val="191919"/>
          <w:sz w:val="24"/>
          <w:szCs w:val="24"/>
          <w:lang w:eastAsia="tr-TR"/>
        </w:rPr>
        <w:t>1958 yılında yeni lisenin temeli atıldı. İnşaat 1964’te bitti. Okul, 1964-1965 eğitim-öğretim yılında açıldı. Okul, 1973-1974 yılında ise ikinci bir binaya daha sahip oldu (Ek Bina).</w:t>
      </w:r>
    </w:p>
    <w:p w14:paraId="269DCF15" w14:textId="77777777" w:rsidR="007D7C4A" w:rsidRPr="006731DB" w:rsidRDefault="007D7C4A" w:rsidP="007D7C4A">
      <w:pPr>
        <w:shd w:val="clear" w:color="auto" w:fill="FEFEFE"/>
        <w:spacing w:after="0" w:line="240" w:lineRule="auto"/>
        <w:ind w:firstLine="708"/>
        <w:jc w:val="both"/>
        <w:rPr>
          <w:rFonts w:ascii="Book Antiqua" w:eastAsia="Times New Roman" w:hAnsi="Book Antiqua" w:cs="Times New Roman"/>
          <w:color w:val="191919"/>
          <w:sz w:val="24"/>
          <w:szCs w:val="24"/>
          <w:lang w:eastAsia="tr-TR"/>
        </w:rPr>
      </w:pPr>
    </w:p>
    <w:p w14:paraId="0F1E2FB3" w14:textId="77777777" w:rsidR="007D7C4A" w:rsidRPr="006731DB" w:rsidRDefault="007D7C4A" w:rsidP="007D7C4A">
      <w:pPr>
        <w:shd w:val="clear" w:color="auto" w:fill="FEFEFE"/>
        <w:spacing w:after="0" w:line="240" w:lineRule="auto"/>
        <w:ind w:firstLine="708"/>
        <w:jc w:val="both"/>
        <w:rPr>
          <w:rFonts w:ascii="Book Antiqua" w:eastAsia="Times New Roman" w:hAnsi="Book Antiqua" w:cs="Times New Roman"/>
          <w:bCs/>
          <w:color w:val="191919"/>
          <w:sz w:val="24"/>
          <w:szCs w:val="24"/>
          <w:lang w:eastAsia="tr-TR"/>
        </w:rPr>
      </w:pPr>
      <w:r w:rsidRPr="006731DB">
        <w:rPr>
          <w:rFonts w:ascii="Book Antiqua" w:eastAsia="Times New Roman" w:hAnsi="Book Antiqua" w:cs="Times New Roman"/>
          <w:bCs/>
          <w:color w:val="191919"/>
          <w:sz w:val="24"/>
          <w:szCs w:val="24"/>
          <w:lang w:eastAsia="tr-TR"/>
        </w:rPr>
        <w:t xml:space="preserve">Okulumuzda, yabancı dil ağırlıklı lise (Süper Lise)1993-1994 eğitim-öğretim yılında açılmıştır. Yabancı dil ağırlıklı liselerin kapatılarak Anadolu liselerine dönüştürülmesi kapsamında, ek bina 2005/2006-2006/2007 eğitim-öğretim yılında Giresun Lisesi </w:t>
      </w:r>
      <w:r w:rsidRPr="006731DB">
        <w:rPr>
          <w:rFonts w:ascii="Book Antiqua" w:eastAsia="Times New Roman" w:hAnsi="Book Antiqua" w:cs="Times New Roman"/>
          <w:bCs/>
          <w:color w:val="191919"/>
          <w:sz w:val="24"/>
          <w:szCs w:val="24"/>
          <w:lang w:eastAsia="tr-TR"/>
        </w:rPr>
        <w:lastRenderedPageBreak/>
        <w:t>(Giresun Mimar Sinan Anadolu Lisesi), 2007/2008 eğitim-öğretim yılında da Anadolu Otelcilik ve Turizm Meslek Lisesi (Yeşil Giresun Mesleki ve Teknik Anadolu Lisesi)ve şimdi Giresun Bilim Sanat Merkezi olarak Giresun’umuza hizmet vermektedir.</w:t>
      </w:r>
    </w:p>
    <w:p w14:paraId="14189C0E" w14:textId="77777777" w:rsidR="007D7C4A" w:rsidRPr="006731DB" w:rsidRDefault="007D7C4A" w:rsidP="007D7C4A">
      <w:pPr>
        <w:shd w:val="clear" w:color="auto" w:fill="FEFEFE"/>
        <w:spacing w:after="0" w:line="240" w:lineRule="auto"/>
        <w:ind w:firstLine="708"/>
        <w:jc w:val="both"/>
        <w:rPr>
          <w:rFonts w:ascii="Book Antiqua" w:eastAsia="Times New Roman" w:hAnsi="Book Antiqua" w:cs="Times New Roman"/>
          <w:color w:val="191919"/>
          <w:sz w:val="24"/>
          <w:szCs w:val="24"/>
          <w:lang w:eastAsia="tr-TR"/>
        </w:rPr>
      </w:pPr>
    </w:p>
    <w:p w14:paraId="0F277724" w14:textId="77777777" w:rsidR="007D7C4A" w:rsidRPr="006731DB" w:rsidRDefault="007D7C4A" w:rsidP="007D7C4A">
      <w:pPr>
        <w:shd w:val="clear" w:color="auto" w:fill="FEFEFE"/>
        <w:spacing w:after="0" w:line="240" w:lineRule="auto"/>
        <w:ind w:firstLine="708"/>
        <w:jc w:val="both"/>
        <w:rPr>
          <w:rFonts w:ascii="Book Antiqua" w:eastAsia="Times New Roman" w:hAnsi="Book Antiqua" w:cs="Times New Roman"/>
          <w:color w:val="191919"/>
          <w:sz w:val="24"/>
          <w:szCs w:val="24"/>
          <w:lang w:eastAsia="tr-TR"/>
        </w:rPr>
      </w:pPr>
      <w:r w:rsidRPr="006731DB">
        <w:rPr>
          <w:rFonts w:ascii="Book Antiqua" w:eastAsia="Times New Roman" w:hAnsi="Book Antiqua" w:cs="Times New Roman"/>
          <w:bCs/>
          <w:color w:val="191919"/>
          <w:sz w:val="24"/>
          <w:szCs w:val="24"/>
          <w:lang w:eastAsia="tr-TR"/>
        </w:rPr>
        <w:t>Liselerin Anadolu liselerine dönüştürülmesi ile beraber 2013-2014 eğitim öğretim yılında Anadolu Lisesi olmuş ve Giresun Lisesi ismi ile eğitim öğretime devam etmektedir. 1949’daki ilk mezunlarından günümüze kadar 19500 mezun veren Giresun Lisesi birçok ünlü kişiyi bu topraklara kazandırmıştır.</w:t>
      </w:r>
    </w:p>
    <w:p w14:paraId="740AAA03" w14:textId="77777777" w:rsidR="007D7C4A" w:rsidRPr="007D7C4A" w:rsidRDefault="007D7C4A" w:rsidP="007D7C4A">
      <w:pPr>
        <w:keepNext/>
        <w:keepLines/>
        <w:spacing w:before="240" w:after="240" w:line="360" w:lineRule="auto"/>
        <w:outlineLvl w:val="1"/>
        <w:rPr>
          <w:rFonts w:ascii="Book Antiqua" w:eastAsia="SimSun" w:hAnsi="Book Antiqua" w:cs="Times New Roman"/>
          <w:b/>
          <w:sz w:val="28"/>
          <w:szCs w:val="32"/>
          <w:lang w:eastAsia="tr-TR"/>
        </w:rPr>
      </w:pPr>
      <w:bookmarkStart w:id="17" w:name="_Toc531097535"/>
      <w:r w:rsidRPr="007D7C4A">
        <w:rPr>
          <w:rFonts w:ascii="Book Antiqua" w:eastAsia="SimSun" w:hAnsi="Book Antiqua" w:cs="Times New Roman"/>
          <w:b/>
          <w:sz w:val="28"/>
          <w:szCs w:val="32"/>
          <w:lang w:eastAsia="tr-TR"/>
        </w:rPr>
        <w:t>Okulun Mevcut Durumu: Temel İstatistikler</w:t>
      </w:r>
      <w:bookmarkEnd w:id="17"/>
    </w:p>
    <w:p w14:paraId="582922B5" w14:textId="77777777" w:rsidR="007D7C4A" w:rsidRPr="007D7C4A" w:rsidRDefault="007D7C4A" w:rsidP="007D7C4A">
      <w:pPr>
        <w:keepNext/>
        <w:keepLines/>
        <w:spacing w:before="240" w:after="240" w:line="240" w:lineRule="auto"/>
        <w:outlineLvl w:val="2"/>
        <w:rPr>
          <w:rFonts w:ascii="Book Antiqua" w:eastAsia="SimSun" w:hAnsi="Book Antiqua" w:cs="Times New Roman"/>
          <w:sz w:val="24"/>
          <w:szCs w:val="24"/>
          <w:lang w:eastAsia="tr-TR"/>
        </w:rPr>
      </w:pPr>
      <w:r w:rsidRPr="007D7C4A">
        <w:rPr>
          <w:rFonts w:ascii="Book Antiqua" w:eastAsia="SimSun" w:hAnsi="Book Antiqua" w:cs="Times New Roman"/>
          <w:sz w:val="24"/>
          <w:szCs w:val="24"/>
          <w:lang w:eastAsia="tr-TR"/>
        </w:rPr>
        <w:t>Okul Künyesi</w:t>
      </w:r>
    </w:p>
    <w:p w14:paraId="3D257011" w14:textId="77777777" w:rsidR="007D7C4A" w:rsidRDefault="007D7C4A" w:rsidP="007D7C4A">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r w:rsidRPr="007D7C4A">
        <w:rPr>
          <w:rFonts w:ascii="Book Antiqua" w:eastAsia="Times New Roman" w:hAnsi="Book Antiqua" w:cs="Times New Roman"/>
          <w:sz w:val="24"/>
          <w:szCs w:val="24"/>
          <w:lang w:eastAsia="tr-TR"/>
        </w:rPr>
        <w:t>Okulumuzun temel girdilerine ilişkin bilgiler altta yer alan okul künyesine ilişkin tabloda yer almaktadır.</w:t>
      </w:r>
    </w:p>
    <w:p w14:paraId="60490EBF" w14:textId="77777777" w:rsidR="0025228A" w:rsidRDefault="0025228A" w:rsidP="007D7C4A">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p>
    <w:p w14:paraId="6DC795AB" w14:textId="77777777" w:rsidR="007D7C4A" w:rsidRPr="007D7C4A" w:rsidRDefault="007D7C4A" w:rsidP="007D7C4A">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p>
    <w:p w14:paraId="1CC5AA9F" w14:textId="77777777" w:rsidR="007D7C4A" w:rsidRPr="007D7C4A" w:rsidRDefault="007D7C4A" w:rsidP="007D7C4A">
      <w:pPr>
        <w:autoSpaceDE w:val="0"/>
        <w:autoSpaceDN w:val="0"/>
        <w:adjustRightInd w:val="0"/>
        <w:spacing w:after="0" w:line="240" w:lineRule="auto"/>
        <w:jc w:val="both"/>
        <w:rPr>
          <w:rFonts w:ascii="Book Antiqua" w:eastAsia="Times New Roman" w:hAnsi="Book Antiqua" w:cs="Times New Roman"/>
          <w:b/>
          <w:sz w:val="24"/>
          <w:szCs w:val="24"/>
          <w:lang w:eastAsia="tr-TR"/>
        </w:rPr>
      </w:pPr>
      <w:r w:rsidRPr="007D7C4A">
        <w:rPr>
          <w:rFonts w:ascii="Book Antiqua" w:eastAsia="Times New Roman" w:hAnsi="Book Antiqua" w:cs="Times New Roman"/>
          <w:b/>
          <w:sz w:val="24"/>
          <w:szCs w:val="24"/>
          <w:lang w:eastAsia="tr-TR"/>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7D7C4A" w:rsidRPr="007D7C4A" w14:paraId="3928ECC9" w14:textId="77777777" w:rsidTr="00540AF2">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62F6602" w14:textId="77777777" w:rsidR="007D7C4A" w:rsidRPr="007D7C4A" w:rsidRDefault="007D7C4A" w:rsidP="007D7C4A">
            <w:pPr>
              <w:spacing w:after="160" w:line="300" w:lineRule="auto"/>
              <w:rPr>
                <w:rFonts w:ascii="Book Antiqua" w:eastAsia="Times New Roman" w:hAnsi="Book Antiqua" w:cs="Times New Roman"/>
                <w:sz w:val="24"/>
                <w:szCs w:val="21"/>
                <w:lang w:eastAsia="tr-TR"/>
              </w:rPr>
            </w:pPr>
            <w:r w:rsidRPr="007D7C4A">
              <w:rPr>
                <w:rFonts w:ascii="Book Antiqua" w:eastAsia="Times New Roman" w:hAnsi="Book Antiqua" w:cs="Times New Roman"/>
                <w:sz w:val="24"/>
                <w:szCs w:val="21"/>
                <w:lang w:eastAsia="tr-TR"/>
              </w:rPr>
              <w:t xml:space="preserve">İli: </w:t>
            </w:r>
            <w:r>
              <w:rPr>
                <w:rFonts w:ascii="Book Antiqua" w:eastAsia="Times New Roman" w:hAnsi="Book Antiqua" w:cs="Times New Roman"/>
                <w:sz w:val="24"/>
                <w:szCs w:val="21"/>
                <w:lang w:eastAsia="tr-TR"/>
              </w:rPr>
              <w:t>Giresun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4369492C" w14:textId="77777777" w:rsidR="007D7C4A" w:rsidRPr="007D7C4A" w:rsidRDefault="007D7C4A" w:rsidP="0025228A">
            <w:pPr>
              <w:spacing w:after="160" w:line="300" w:lineRule="auto"/>
              <w:rPr>
                <w:rFonts w:ascii="Book Antiqua" w:eastAsia="Times New Roman" w:hAnsi="Book Antiqua" w:cs="Times New Roman"/>
                <w:sz w:val="24"/>
                <w:szCs w:val="21"/>
                <w:lang w:eastAsia="tr-TR"/>
              </w:rPr>
            </w:pPr>
            <w:r w:rsidRPr="007D7C4A">
              <w:rPr>
                <w:rFonts w:ascii="Book Antiqua" w:eastAsia="Times New Roman" w:hAnsi="Book Antiqua" w:cs="Times New Roman"/>
                <w:b/>
                <w:sz w:val="24"/>
                <w:szCs w:val="21"/>
                <w:lang w:eastAsia="tr-TR"/>
              </w:rPr>
              <w:t>İlçesi:</w:t>
            </w:r>
            <w:r w:rsidRPr="007D7C4A">
              <w:rPr>
                <w:rFonts w:ascii="Book Antiqua" w:eastAsia="Times New Roman" w:hAnsi="Book Antiqua" w:cs="Times New Roman"/>
                <w:sz w:val="24"/>
                <w:szCs w:val="21"/>
                <w:lang w:eastAsia="tr-TR"/>
              </w:rPr>
              <w:t xml:space="preserve"> </w:t>
            </w:r>
            <w:r w:rsidR="0025228A">
              <w:rPr>
                <w:rFonts w:ascii="Book Antiqua" w:eastAsia="Times New Roman" w:hAnsi="Book Antiqua" w:cs="Times New Roman"/>
                <w:sz w:val="24"/>
                <w:szCs w:val="21"/>
                <w:lang w:eastAsia="tr-TR"/>
              </w:rPr>
              <w:t>Merkez</w:t>
            </w:r>
          </w:p>
        </w:tc>
      </w:tr>
      <w:tr w:rsidR="007D7C4A" w:rsidRPr="007D7C4A" w14:paraId="3CB4E5C7" w14:textId="77777777" w:rsidTr="00540AF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72109FA7" w14:textId="77777777" w:rsidR="007D7C4A" w:rsidRPr="007D7C4A" w:rsidRDefault="007D7C4A" w:rsidP="007D7C4A">
            <w:pPr>
              <w:spacing w:after="160" w:line="300" w:lineRule="auto"/>
              <w:rPr>
                <w:rFonts w:ascii="Book Antiqua" w:eastAsia="Times New Roman" w:hAnsi="Book Antiqua" w:cs="Times New Roman"/>
                <w:sz w:val="20"/>
                <w:szCs w:val="21"/>
                <w:lang w:eastAsia="tr-TR"/>
              </w:rPr>
            </w:pPr>
            <w:r w:rsidRPr="007D7C4A">
              <w:rPr>
                <w:rFonts w:ascii="Book Antiqua" w:eastAsia="Times New Roman" w:hAnsi="Book Antiqua" w:cs="Times New Roman"/>
                <w:b/>
                <w:sz w:val="20"/>
                <w:szCs w:val="21"/>
                <w:lang w:eastAsia="tr-TR"/>
              </w:rPr>
              <w:t>Adres:</w:t>
            </w:r>
            <w:r w:rsidRPr="007D7C4A">
              <w:rPr>
                <w:rFonts w:ascii="Book Antiqua" w:eastAsia="Times New Roman" w:hAnsi="Book Antiqua" w:cs="Times New Roman"/>
                <w:sz w:val="20"/>
                <w:szCs w:val="21"/>
                <w:lang w:eastAsia="tr-TR"/>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2C9B232" w14:textId="77777777" w:rsidR="007D7C4A" w:rsidRPr="007D7C4A" w:rsidRDefault="0025228A" w:rsidP="007D7C4A">
            <w:pPr>
              <w:spacing w:after="160" w:line="300" w:lineRule="auto"/>
              <w:rPr>
                <w:rFonts w:ascii="Book Antiqua" w:eastAsia="Times New Roman" w:hAnsi="Book Antiqua" w:cs="Times New Roman"/>
                <w:sz w:val="20"/>
                <w:szCs w:val="21"/>
                <w:lang w:eastAsia="tr-TR"/>
              </w:rPr>
            </w:pPr>
            <w:r w:rsidRPr="0025228A">
              <w:rPr>
                <w:rFonts w:ascii="Book Antiqua" w:eastAsia="Times New Roman" w:hAnsi="Book Antiqua" w:cs="Times New Roman"/>
                <w:sz w:val="20"/>
                <w:szCs w:val="21"/>
                <w:lang w:eastAsia="tr-TR"/>
              </w:rPr>
              <w:t>Çınarlar Mh., Şehitler Cad.No:23, 28100 Giresun</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0EC5EAA1" w14:textId="77777777" w:rsidR="007D7C4A" w:rsidRPr="007D7C4A" w:rsidRDefault="007D7C4A" w:rsidP="0025228A">
            <w:pPr>
              <w:spacing w:after="160" w:line="300" w:lineRule="auto"/>
              <w:rPr>
                <w:rFonts w:ascii="Book Antiqua" w:eastAsia="Times New Roman" w:hAnsi="Book Antiqua" w:cs="Times New Roman"/>
                <w:sz w:val="20"/>
                <w:szCs w:val="21"/>
                <w:lang w:eastAsia="tr-TR"/>
              </w:rPr>
            </w:pPr>
            <w:r w:rsidRPr="009B4415">
              <w:rPr>
                <w:rFonts w:ascii="Book Antiqua" w:eastAsia="Times New Roman" w:hAnsi="Book Antiqua" w:cs="Times New Roman"/>
                <w:b/>
                <w:sz w:val="20"/>
                <w:szCs w:val="21"/>
                <w:highlight w:val="yellow"/>
                <w:lang w:eastAsia="tr-TR"/>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59C6DA63" w14:textId="77777777" w:rsidR="007D7C4A" w:rsidRPr="007D7C4A" w:rsidRDefault="007D7C4A" w:rsidP="007D7C4A">
            <w:pPr>
              <w:spacing w:after="160" w:line="300" w:lineRule="auto"/>
              <w:rPr>
                <w:rFonts w:ascii="Book Antiqua" w:eastAsia="Times New Roman" w:hAnsi="Book Antiqua" w:cs="Times New Roman"/>
                <w:sz w:val="20"/>
                <w:szCs w:val="21"/>
                <w:lang w:eastAsia="tr-TR"/>
              </w:rPr>
            </w:pPr>
            <w:r w:rsidRPr="007D7C4A">
              <w:rPr>
                <w:rFonts w:ascii="Book Antiqua" w:eastAsia="Times New Roman" w:hAnsi="Book Antiqua" w:cs="Times New Roman"/>
                <w:sz w:val="20"/>
                <w:szCs w:val="21"/>
                <w:lang w:eastAsia="tr-TR"/>
              </w:rPr>
              <w:t>…………………………. </w:t>
            </w:r>
          </w:p>
        </w:tc>
      </w:tr>
      <w:tr w:rsidR="007D7C4A" w:rsidRPr="007D7C4A" w14:paraId="2F469B0E" w14:textId="77777777" w:rsidTr="00540AF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2DFC6A8" w14:textId="77777777" w:rsidR="007D7C4A" w:rsidRPr="007D7C4A" w:rsidRDefault="007D7C4A" w:rsidP="007D7C4A">
            <w:pPr>
              <w:spacing w:after="160" w:line="300" w:lineRule="auto"/>
              <w:rPr>
                <w:rFonts w:ascii="Book Antiqua" w:eastAsia="Times New Roman" w:hAnsi="Book Antiqua" w:cs="Times New Roman"/>
                <w:b/>
                <w:sz w:val="20"/>
                <w:szCs w:val="21"/>
                <w:lang w:eastAsia="tr-TR"/>
              </w:rPr>
            </w:pPr>
            <w:r w:rsidRPr="007D7C4A">
              <w:rPr>
                <w:rFonts w:ascii="Book Antiqua" w:eastAsia="Times New Roman" w:hAnsi="Book Antiqua" w:cs="Times New Roman"/>
                <w:b/>
                <w:sz w:val="20"/>
                <w:szCs w:val="21"/>
                <w:lang w:eastAsia="tr-TR"/>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DD4D9D2" w14:textId="77777777" w:rsidR="007D7C4A" w:rsidRPr="007D7C4A" w:rsidRDefault="0025228A" w:rsidP="0025228A">
            <w:pPr>
              <w:spacing w:line="259" w:lineRule="auto"/>
              <w:ind w:left="12"/>
              <w:rPr>
                <w:rFonts w:ascii="Book Antiqua" w:eastAsia="Times New Roman" w:hAnsi="Book Antiqua" w:cs="Times New Roman"/>
                <w:sz w:val="20"/>
                <w:szCs w:val="20"/>
                <w:lang w:eastAsia="tr-TR"/>
              </w:rPr>
            </w:pPr>
            <w:r w:rsidRPr="0025228A">
              <w:rPr>
                <w:rFonts w:ascii="Book Antiqua" w:hAnsi="Book Antiqua" w:cs="Times New Roman"/>
                <w:color w:val="000000"/>
                <w:sz w:val="20"/>
                <w:szCs w:val="20"/>
              </w:rPr>
              <w:t xml:space="preserve">+90 454 216 10 73 </w:t>
            </w:r>
          </w:p>
        </w:tc>
        <w:tc>
          <w:tcPr>
            <w:tcW w:w="981" w:type="pct"/>
            <w:gridSpan w:val="2"/>
            <w:tcBorders>
              <w:top w:val="single" w:sz="8" w:space="0" w:color="000066"/>
              <w:left w:val="nil"/>
              <w:bottom w:val="nil"/>
              <w:right w:val="single" w:sz="8" w:space="0" w:color="000000"/>
            </w:tcBorders>
            <w:shd w:val="clear" w:color="auto" w:fill="auto"/>
            <w:noWrap/>
            <w:vAlign w:val="center"/>
          </w:tcPr>
          <w:p w14:paraId="49B52F5F" w14:textId="77777777" w:rsidR="007D7C4A" w:rsidRPr="007D7C4A" w:rsidRDefault="007D7C4A" w:rsidP="007D7C4A">
            <w:pPr>
              <w:spacing w:after="160" w:line="300" w:lineRule="auto"/>
              <w:rPr>
                <w:rFonts w:ascii="Book Antiqua" w:eastAsia="Times New Roman" w:hAnsi="Book Antiqua" w:cs="Times New Roman"/>
                <w:b/>
                <w:sz w:val="20"/>
                <w:szCs w:val="21"/>
                <w:lang w:eastAsia="tr-TR"/>
              </w:rPr>
            </w:pPr>
            <w:r w:rsidRPr="007D7C4A">
              <w:rPr>
                <w:rFonts w:ascii="Book Antiqua" w:eastAsia="Times New Roman" w:hAnsi="Book Antiqua" w:cs="Times New Roman"/>
                <w:b/>
                <w:sz w:val="20"/>
                <w:szCs w:val="21"/>
                <w:lang w:eastAsia="tr-TR"/>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46E73770" w14:textId="77777777" w:rsidR="007D7C4A" w:rsidRPr="007D7C4A" w:rsidRDefault="0025228A" w:rsidP="007D7C4A">
            <w:pPr>
              <w:spacing w:after="160" w:line="300" w:lineRule="auto"/>
              <w:rPr>
                <w:rFonts w:ascii="Book Antiqua" w:eastAsia="Times New Roman" w:hAnsi="Book Antiqua" w:cs="Times New Roman"/>
                <w:sz w:val="20"/>
                <w:szCs w:val="21"/>
                <w:lang w:eastAsia="tr-TR"/>
              </w:rPr>
            </w:pPr>
            <w:r w:rsidRPr="0025228A">
              <w:rPr>
                <w:rFonts w:ascii="Book Antiqua" w:eastAsia="Times New Roman" w:hAnsi="Book Antiqua" w:cs="Times New Roman"/>
                <w:sz w:val="20"/>
                <w:szCs w:val="21"/>
                <w:lang w:eastAsia="tr-TR"/>
              </w:rPr>
              <w:t>+90 454 216 27 56</w:t>
            </w:r>
          </w:p>
        </w:tc>
      </w:tr>
      <w:tr w:rsidR="007D7C4A" w:rsidRPr="007D7C4A" w14:paraId="00FE4F14" w14:textId="77777777" w:rsidTr="00540AF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2B739FC" w14:textId="77777777" w:rsidR="007D7C4A" w:rsidRPr="007D7C4A" w:rsidRDefault="007D7C4A" w:rsidP="007D7C4A">
            <w:pPr>
              <w:spacing w:after="160" w:line="300" w:lineRule="auto"/>
              <w:rPr>
                <w:rFonts w:ascii="Book Antiqua" w:eastAsia="Times New Roman" w:hAnsi="Book Antiqua" w:cs="Times New Roman"/>
                <w:b/>
                <w:sz w:val="20"/>
                <w:szCs w:val="21"/>
                <w:lang w:eastAsia="tr-TR"/>
              </w:rPr>
            </w:pPr>
            <w:r w:rsidRPr="007D7C4A">
              <w:rPr>
                <w:rFonts w:ascii="Book Antiqua" w:eastAsia="Times New Roman" w:hAnsi="Book Antiqua" w:cs="Times New Roman"/>
                <w:b/>
                <w:sz w:val="20"/>
                <w:szCs w:val="21"/>
                <w:lang w:eastAsia="tr-TR"/>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A38407B" w14:textId="77777777" w:rsidR="007D7C4A" w:rsidRPr="007D7C4A" w:rsidRDefault="0025228A" w:rsidP="007D7C4A">
            <w:pPr>
              <w:spacing w:after="160" w:line="300" w:lineRule="auto"/>
              <w:rPr>
                <w:rFonts w:ascii="Book Antiqua" w:eastAsia="Times New Roman" w:hAnsi="Book Antiqua" w:cs="Times New Roman"/>
                <w:sz w:val="20"/>
                <w:szCs w:val="21"/>
                <w:lang w:eastAsia="tr-TR"/>
              </w:rPr>
            </w:pPr>
            <w:r w:rsidRPr="0025228A">
              <w:rPr>
                <w:rFonts w:ascii="Book Antiqua" w:eastAsia="Times New Roman" w:hAnsi="Book Antiqua" w:cs="Times New Roman"/>
                <w:sz w:val="20"/>
                <w:szCs w:val="21"/>
                <w:lang w:eastAsia="tr-TR"/>
              </w:rPr>
              <w:t>750833@meb.k12.tr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2B0E708C" w14:textId="77777777" w:rsidR="007D7C4A" w:rsidRPr="007D7C4A" w:rsidRDefault="007D7C4A" w:rsidP="007D7C4A">
            <w:pPr>
              <w:spacing w:after="160" w:line="300" w:lineRule="auto"/>
              <w:rPr>
                <w:rFonts w:ascii="Book Antiqua" w:eastAsia="Times New Roman" w:hAnsi="Book Antiqua" w:cs="Times New Roman"/>
                <w:b/>
                <w:sz w:val="20"/>
                <w:szCs w:val="21"/>
                <w:lang w:eastAsia="tr-TR"/>
              </w:rPr>
            </w:pPr>
            <w:r w:rsidRPr="007D7C4A">
              <w:rPr>
                <w:rFonts w:ascii="Book Antiqua" w:eastAsia="Times New Roman" w:hAnsi="Book Antiqua" w:cs="Times New Roman"/>
                <w:b/>
                <w:sz w:val="20"/>
                <w:szCs w:val="21"/>
                <w:lang w:eastAsia="tr-TR"/>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640077BC" w14:textId="77777777" w:rsidR="007D7C4A" w:rsidRPr="007D7C4A" w:rsidRDefault="0025228A" w:rsidP="007D7C4A">
            <w:pPr>
              <w:spacing w:after="160" w:line="300" w:lineRule="auto"/>
              <w:rPr>
                <w:rFonts w:ascii="Book Antiqua" w:eastAsia="Times New Roman" w:hAnsi="Book Antiqua" w:cs="Times New Roman"/>
                <w:sz w:val="20"/>
                <w:szCs w:val="20"/>
                <w:lang w:eastAsia="tr-TR"/>
              </w:rPr>
            </w:pPr>
            <w:r w:rsidRPr="0025228A">
              <w:rPr>
                <w:rFonts w:ascii="Book Antiqua" w:hAnsi="Book Antiqua" w:cs="Times New Roman"/>
                <w:color w:val="000000"/>
                <w:sz w:val="20"/>
                <w:szCs w:val="20"/>
              </w:rPr>
              <w:t>giresunlisesi.meb.k12.tr</w:t>
            </w:r>
          </w:p>
        </w:tc>
      </w:tr>
      <w:tr w:rsidR="007D7C4A" w:rsidRPr="007D7C4A" w14:paraId="2BBFDC47" w14:textId="77777777" w:rsidTr="00540AF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72C5555" w14:textId="77777777" w:rsidR="007D7C4A" w:rsidRPr="007D7C4A" w:rsidRDefault="007D7C4A" w:rsidP="007D7C4A">
            <w:pPr>
              <w:spacing w:after="160" w:line="300" w:lineRule="auto"/>
              <w:rPr>
                <w:rFonts w:ascii="Book Antiqua" w:eastAsia="Times New Roman" w:hAnsi="Book Antiqua" w:cs="Times New Roman"/>
                <w:b/>
                <w:sz w:val="20"/>
                <w:szCs w:val="21"/>
                <w:lang w:eastAsia="tr-TR"/>
              </w:rPr>
            </w:pPr>
            <w:r w:rsidRPr="007D7C4A">
              <w:rPr>
                <w:rFonts w:ascii="Book Antiqua" w:eastAsia="Times New Roman" w:hAnsi="Book Antiqua" w:cs="Times New Roman"/>
                <w:b/>
                <w:sz w:val="20"/>
                <w:szCs w:val="21"/>
                <w:lang w:eastAsia="tr-TR"/>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AD27805" w14:textId="77777777" w:rsidR="007D7C4A" w:rsidRPr="007D7C4A" w:rsidRDefault="0025228A" w:rsidP="007D7C4A">
            <w:pPr>
              <w:spacing w:after="160" w:line="300" w:lineRule="auto"/>
              <w:rPr>
                <w:rFonts w:ascii="Book Antiqua" w:eastAsia="Times New Roman" w:hAnsi="Book Antiqua" w:cs="Times New Roman"/>
                <w:sz w:val="20"/>
                <w:szCs w:val="21"/>
                <w:lang w:eastAsia="tr-TR"/>
              </w:rPr>
            </w:pPr>
            <w:r w:rsidRPr="0025228A">
              <w:rPr>
                <w:rFonts w:ascii="Book Antiqua" w:eastAsia="Times New Roman" w:hAnsi="Book Antiqua" w:cs="Times New Roman"/>
                <w:sz w:val="20"/>
                <w:szCs w:val="21"/>
                <w:lang w:eastAsia="tr-TR"/>
              </w:rPr>
              <w:t>750833</w:t>
            </w:r>
          </w:p>
        </w:tc>
        <w:tc>
          <w:tcPr>
            <w:tcW w:w="981" w:type="pct"/>
            <w:gridSpan w:val="2"/>
            <w:tcBorders>
              <w:top w:val="single" w:sz="8" w:space="0" w:color="000066"/>
              <w:left w:val="nil"/>
              <w:bottom w:val="nil"/>
              <w:right w:val="single" w:sz="8" w:space="0" w:color="000000"/>
            </w:tcBorders>
            <w:shd w:val="clear" w:color="auto" w:fill="auto"/>
            <w:noWrap/>
            <w:vAlign w:val="center"/>
          </w:tcPr>
          <w:p w14:paraId="37532A77" w14:textId="77777777" w:rsidR="007D7C4A" w:rsidRPr="007D7C4A" w:rsidRDefault="007D7C4A" w:rsidP="007D7C4A">
            <w:pPr>
              <w:spacing w:after="160" w:line="300" w:lineRule="auto"/>
              <w:rPr>
                <w:rFonts w:ascii="Book Antiqua" w:eastAsia="Times New Roman" w:hAnsi="Book Antiqua" w:cs="Times New Roman"/>
                <w:sz w:val="20"/>
                <w:szCs w:val="21"/>
                <w:lang w:eastAsia="tr-TR"/>
              </w:rPr>
            </w:pPr>
            <w:r w:rsidRPr="007D7C4A">
              <w:rPr>
                <w:rFonts w:ascii="Book Antiqua" w:eastAsia="Times New Roman" w:hAnsi="Book Antiqua" w:cs="Times New Roman"/>
                <w:b/>
                <w:sz w:val="20"/>
                <w:szCs w:val="21"/>
                <w:lang w:eastAsia="tr-TR"/>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0C90D81F" w14:textId="77777777" w:rsidR="007D7C4A" w:rsidRPr="007D7C4A" w:rsidRDefault="007D7C4A" w:rsidP="0025228A">
            <w:pPr>
              <w:spacing w:after="160" w:line="300" w:lineRule="auto"/>
              <w:rPr>
                <w:rFonts w:ascii="Book Antiqua" w:eastAsia="Times New Roman" w:hAnsi="Book Antiqua" w:cs="Times New Roman"/>
                <w:sz w:val="20"/>
                <w:szCs w:val="21"/>
                <w:lang w:eastAsia="tr-TR"/>
              </w:rPr>
            </w:pPr>
            <w:r w:rsidRPr="007D7C4A">
              <w:rPr>
                <w:rFonts w:ascii="Book Antiqua" w:eastAsia="Times New Roman" w:hAnsi="Book Antiqua" w:cs="Times New Roman"/>
                <w:sz w:val="20"/>
                <w:szCs w:val="21"/>
                <w:lang w:eastAsia="tr-TR"/>
              </w:rPr>
              <w:t>Tam Gün</w:t>
            </w:r>
          </w:p>
        </w:tc>
      </w:tr>
      <w:tr w:rsidR="007D7C4A" w:rsidRPr="007D7C4A" w14:paraId="2FCE32B2" w14:textId="77777777" w:rsidTr="00540AF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A72606A" w14:textId="77777777" w:rsidR="007D7C4A" w:rsidRPr="007D7C4A" w:rsidRDefault="007D7C4A" w:rsidP="007D7C4A">
            <w:pPr>
              <w:spacing w:after="160" w:line="300" w:lineRule="auto"/>
              <w:rPr>
                <w:rFonts w:ascii="Book Antiqua" w:eastAsia="Times New Roman" w:hAnsi="Book Antiqua" w:cs="Times New Roman"/>
                <w:sz w:val="20"/>
                <w:szCs w:val="21"/>
                <w:lang w:eastAsia="tr-TR"/>
              </w:rPr>
            </w:pPr>
            <w:r w:rsidRPr="007D7C4A">
              <w:rPr>
                <w:rFonts w:ascii="Book Antiqua" w:eastAsia="Times New Roman" w:hAnsi="Book Antiqua" w:cs="Times New Roman"/>
                <w:b/>
                <w:sz w:val="20"/>
                <w:szCs w:val="21"/>
                <w:lang w:eastAsia="tr-TR"/>
              </w:rPr>
              <w:t>Okulun Hizmete Giriş Tarihi :</w:t>
            </w:r>
            <w:r w:rsidRPr="007D7C4A">
              <w:rPr>
                <w:rFonts w:ascii="Book Antiqua" w:eastAsia="Times New Roman" w:hAnsi="Book Antiqua" w:cs="Times New Roman"/>
                <w:sz w:val="20"/>
                <w:szCs w:val="21"/>
                <w:lang w:eastAsia="tr-TR"/>
              </w:rPr>
              <w:t xml:space="preserve"> </w:t>
            </w:r>
            <w:r w:rsidR="0025228A" w:rsidRPr="0025228A">
              <w:rPr>
                <w:rFonts w:ascii="Book Antiqua" w:eastAsia="Times New Roman" w:hAnsi="Book Antiqua" w:cs="Times New Roman"/>
                <w:sz w:val="20"/>
                <w:szCs w:val="21"/>
                <w:lang w:eastAsia="tr-TR"/>
              </w:rPr>
              <w:t>1946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10E9AD6F" w14:textId="77777777" w:rsidR="007D7C4A" w:rsidRPr="007D7C4A" w:rsidRDefault="007D7C4A" w:rsidP="0025228A">
            <w:pPr>
              <w:spacing w:after="160" w:line="300" w:lineRule="auto"/>
              <w:rPr>
                <w:rFonts w:ascii="Book Antiqua" w:eastAsia="Times New Roman" w:hAnsi="Book Antiqua" w:cs="Times New Roman"/>
                <w:b/>
                <w:sz w:val="20"/>
                <w:szCs w:val="21"/>
                <w:lang w:eastAsia="tr-TR"/>
              </w:rPr>
            </w:pPr>
            <w:r w:rsidRPr="007D7C4A">
              <w:rPr>
                <w:rFonts w:ascii="Book Antiqua" w:eastAsia="Times New Roman" w:hAnsi="Book Antiqua" w:cs="Times New Roman"/>
                <w:b/>
                <w:sz w:val="20"/>
                <w:szCs w:val="21"/>
                <w:lang w:eastAsia="tr-TR"/>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6FAF3697" w14:textId="77777777" w:rsidR="007D7C4A" w:rsidRPr="007D7C4A" w:rsidRDefault="007D7C4A" w:rsidP="007D7C4A">
            <w:pPr>
              <w:spacing w:after="160" w:line="300" w:lineRule="auto"/>
              <w:rPr>
                <w:rFonts w:ascii="Book Antiqua" w:eastAsia="Times New Roman" w:hAnsi="Book Antiqua" w:cs="Times New Roman"/>
                <w:sz w:val="20"/>
                <w:szCs w:val="21"/>
                <w:lang w:eastAsia="tr-TR"/>
              </w:rPr>
            </w:pPr>
          </w:p>
        </w:tc>
      </w:tr>
      <w:tr w:rsidR="007D7C4A" w:rsidRPr="007D7C4A" w14:paraId="6EE006A1" w14:textId="77777777" w:rsidTr="0025228A">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147BA99D" w14:textId="77777777" w:rsidR="007D7C4A" w:rsidRPr="007D7C4A" w:rsidRDefault="007D7C4A" w:rsidP="007D7C4A">
            <w:pPr>
              <w:spacing w:after="160" w:line="300" w:lineRule="auto"/>
              <w:rPr>
                <w:rFonts w:ascii="Book Antiqua" w:eastAsia="Times New Roman" w:hAnsi="Book Antiqua" w:cs="Times New Roman"/>
                <w:b/>
                <w:sz w:val="20"/>
                <w:szCs w:val="21"/>
                <w:lang w:eastAsia="tr-TR"/>
              </w:rPr>
            </w:pPr>
            <w:r w:rsidRPr="007D7C4A">
              <w:rPr>
                <w:rFonts w:ascii="Book Antiqua" w:eastAsia="Times New Roman" w:hAnsi="Book Antiqua" w:cs="Times New Roman"/>
                <w:b/>
                <w:sz w:val="20"/>
                <w:szCs w:val="21"/>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726A26E" w14:textId="77777777" w:rsidR="007D7C4A" w:rsidRPr="007D7C4A" w:rsidRDefault="007D7C4A" w:rsidP="007D7C4A">
            <w:pPr>
              <w:spacing w:after="160" w:line="300" w:lineRule="auto"/>
              <w:rPr>
                <w:rFonts w:ascii="Book Antiqua" w:eastAsia="Times New Roman" w:hAnsi="Book Antiqua" w:cs="Times New Roman"/>
                <w:sz w:val="20"/>
                <w:szCs w:val="21"/>
                <w:lang w:eastAsia="tr-TR"/>
              </w:rPr>
            </w:pPr>
            <w:r w:rsidRPr="007D7C4A">
              <w:rPr>
                <w:rFonts w:ascii="Book Antiqua" w:eastAsia="Times New Roman" w:hAnsi="Book Antiqua" w:cs="Times New Roman"/>
                <w:sz w:val="20"/>
                <w:szCs w:val="21"/>
                <w:lang w:eastAsia="tr-TR"/>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0325138" w14:textId="56F3ECC1" w:rsidR="007D7C4A" w:rsidRPr="007D7C4A" w:rsidRDefault="009C0477" w:rsidP="007D7C4A">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181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3562A377" w14:textId="77777777" w:rsidR="007D7C4A" w:rsidRPr="007D7C4A" w:rsidRDefault="007D7C4A" w:rsidP="007D7C4A">
            <w:pPr>
              <w:spacing w:after="160" w:line="300" w:lineRule="auto"/>
              <w:rPr>
                <w:rFonts w:ascii="Book Antiqua" w:eastAsia="Times New Roman" w:hAnsi="Book Antiqua" w:cs="Times New Roman"/>
                <w:b/>
                <w:sz w:val="20"/>
                <w:szCs w:val="21"/>
                <w:lang w:eastAsia="tr-TR"/>
              </w:rPr>
            </w:pPr>
            <w:r w:rsidRPr="007D7C4A">
              <w:rPr>
                <w:rFonts w:ascii="Book Antiqua" w:eastAsia="Times New Roman" w:hAnsi="Book Antiqua" w:cs="Times New Roman"/>
                <w:b/>
                <w:sz w:val="20"/>
                <w:szCs w:val="21"/>
                <w:lang w:eastAsia="tr-TR"/>
              </w:rPr>
              <w:t>Öğretmen Sayısı</w:t>
            </w: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425E912" w14:textId="77777777" w:rsidR="007D7C4A" w:rsidRPr="007D7C4A" w:rsidRDefault="007D7C4A" w:rsidP="007D7C4A">
            <w:pPr>
              <w:spacing w:after="160" w:line="300" w:lineRule="auto"/>
              <w:rPr>
                <w:rFonts w:ascii="Book Antiqua" w:eastAsia="Times New Roman" w:hAnsi="Book Antiqua" w:cs="Times New Roman"/>
                <w:sz w:val="20"/>
                <w:szCs w:val="21"/>
                <w:lang w:eastAsia="tr-TR"/>
              </w:rPr>
            </w:pPr>
            <w:r w:rsidRPr="007D7C4A">
              <w:rPr>
                <w:rFonts w:ascii="Book Antiqua" w:eastAsia="Times New Roman" w:hAnsi="Book Antiqua" w:cs="Times New Roman"/>
                <w:sz w:val="20"/>
                <w:szCs w:val="21"/>
                <w:lang w:eastAsia="tr-TR"/>
              </w:rPr>
              <w:t>Kadın</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D6B0D09" w14:textId="79AF8B69" w:rsidR="007D7C4A" w:rsidRPr="007D7C4A" w:rsidRDefault="009C0477" w:rsidP="007D7C4A">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15</w:t>
            </w:r>
          </w:p>
        </w:tc>
      </w:tr>
      <w:tr w:rsidR="007D7C4A" w:rsidRPr="007D7C4A" w14:paraId="501EB85F" w14:textId="77777777" w:rsidTr="0025228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36B5210" w14:textId="77777777" w:rsidR="007D7C4A" w:rsidRPr="007D7C4A" w:rsidRDefault="007D7C4A" w:rsidP="007D7C4A">
            <w:pPr>
              <w:spacing w:after="160" w:line="300" w:lineRule="auto"/>
              <w:rPr>
                <w:rFonts w:ascii="Book Antiqua" w:eastAsia="Times New Roman" w:hAnsi="Book Antiqua" w:cs="Times New Roman"/>
                <w:sz w:val="20"/>
                <w:szCs w:val="21"/>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7380827" w14:textId="77777777" w:rsidR="007D7C4A" w:rsidRPr="007D7C4A" w:rsidRDefault="007D7C4A" w:rsidP="007D7C4A">
            <w:pPr>
              <w:spacing w:after="160" w:line="300" w:lineRule="auto"/>
              <w:rPr>
                <w:rFonts w:ascii="Book Antiqua" w:eastAsia="Times New Roman" w:hAnsi="Book Antiqua" w:cs="Times New Roman"/>
                <w:sz w:val="20"/>
                <w:szCs w:val="21"/>
                <w:lang w:eastAsia="tr-TR"/>
              </w:rPr>
            </w:pPr>
            <w:r w:rsidRPr="007D7C4A">
              <w:rPr>
                <w:rFonts w:ascii="Book Antiqua" w:eastAsia="Times New Roman" w:hAnsi="Book Antiqua" w:cs="Times New Roman"/>
                <w:sz w:val="20"/>
                <w:szCs w:val="21"/>
                <w:lang w:eastAsia="tr-TR"/>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B9D9FED" w14:textId="1A2B8D06" w:rsidR="007D7C4A" w:rsidRPr="007D7C4A" w:rsidRDefault="009C0477" w:rsidP="007D7C4A">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231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90D262F" w14:textId="77777777" w:rsidR="007D7C4A" w:rsidRPr="007D7C4A" w:rsidRDefault="007D7C4A" w:rsidP="007D7C4A">
            <w:pPr>
              <w:spacing w:after="160" w:line="300" w:lineRule="auto"/>
              <w:rPr>
                <w:rFonts w:ascii="Book Antiqua" w:eastAsia="Times New Roman" w:hAnsi="Book Antiqua" w:cs="Times New Roman"/>
                <w:sz w:val="20"/>
                <w:szCs w:val="21"/>
                <w:lang w:eastAsia="tr-TR"/>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87E9FE2" w14:textId="77777777" w:rsidR="007D7C4A" w:rsidRPr="007D7C4A" w:rsidRDefault="007D7C4A" w:rsidP="007D7C4A">
            <w:pPr>
              <w:spacing w:after="160" w:line="300" w:lineRule="auto"/>
              <w:rPr>
                <w:rFonts w:ascii="Book Antiqua" w:eastAsia="Times New Roman" w:hAnsi="Book Antiqua" w:cs="Times New Roman"/>
                <w:sz w:val="20"/>
                <w:szCs w:val="21"/>
                <w:lang w:eastAsia="tr-TR"/>
              </w:rPr>
            </w:pPr>
            <w:r w:rsidRPr="007D7C4A">
              <w:rPr>
                <w:rFonts w:ascii="Book Antiqua" w:eastAsia="Times New Roman" w:hAnsi="Book Antiqua" w:cs="Times New Roman"/>
                <w:sz w:val="20"/>
                <w:szCs w:val="21"/>
                <w:lang w:eastAsia="tr-TR"/>
              </w:rPr>
              <w:t>Erkek</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CC86D88" w14:textId="6BF38E86" w:rsidR="007D7C4A" w:rsidRPr="007D7C4A" w:rsidRDefault="009C0477" w:rsidP="007D7C4A">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18</w:t>
            </w:r>
          </w:p>
        </w:tc>
      </w:tr>
      <w:tr w:rsidR="007D7C4A" w:rsidRPr="007D7C4A" w14:paraId="13AFC02F" w14:textId="77777777" w:rsidTr="0025228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593F6AB" w14:textId="77777777" w:rsidR="007D7C4A" w:rsidRPr="007D7C4A" w:rsidRDefault="007D7C4A" w:rsidP="007D7C4A">
            <w:pPr>
              <w:spacing w:after="160" w:line="300" w:lineRule="auto"/>
              <w:rPr>
                <w:rFonts w:ascii="Book Antiqua" w:eastAsia="Times New Roman" w:hAnsi="Book Antiqua" w:cs="Times New Roman"/>
                <w:sz w:val="20"/>
                <w:szCs w:val="21"/>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86AD603" w14:textId="77777777" w:rsidR="007D7C4A" w:rsidRPr="007D7C4A" w:rsidRDefault="007D7C4A" w:rsidP="007D7C4A">
            <w:pPr>
              <w:spacing w:after="160" w:line="300" w:lineRule="auto"/>
              <w:rPr>
                <w:rFonts w:ascii="Book Antiqua" w:eastAsia="Times New Roman" w:hAnsi="Book Antiqua" w:cs="Times New Roman"/>
                <w:b/>
                <w:sz w:val="20"/>
                <w:szCs w:val="21"/>
                <w:lang w:eastAsia="tr-TR"/>
              </w:rPr>
            </w:pPr>
            <w:r w:rsidRPr="007D7C4A">
              <w:rPr>
                <w:rFonts w:ascii="Book Antiqua" w:eastAsia="Times New Roman" w:hAnsi="Book Antiqua" w:cs="Times New Roman"/>
                <w:b/>
                <w:sz w:val="20"/>
                <w:szCs w:val="21"/>
                <w:lang w:eastAsia="tr-TR"/>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5A10D68" w14:textId="3F0ED227" w:rsidR="007D7C4A" w:rsidRPr="007D7C4A" w:rsidRDefault="009C0477" w:rsidP="007D7C4A">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412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E8BF9DD" w14:textId="77777777" w:rsidR="007D7C4A" w:rsidRPr="007D7C4A" w:rsidRDefault="007D7C4A" w:rsidP="007D7C4A">
            <w:pPr>
              <w:spacing w:after="160" w:line="300" w:lineRule="auto"/>
              <w:rPr>
                <w:rFonts w:ascii="Book Antiqua" w:eastAsia="Times New Roman" w:hAnsi="Book Antiqua" w:cs="Times New Roman"/>
                <w:sz w:val="20"/>
                <w:szCs w:val="21"/>
                <w:lang w:eastAsia="tr-TR"/>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AFD7E22" w14:textId="77777777" w:rsidR="007D7C4A" w:rsidRPr="007D7C4A" w:rsidRDefault="007D7C4A" w:rsidP="007D7C4A">
            <w:pPr>
              <w:spacing w:after="160" w:line="300" w:lineRule="auto"/>
              <w:rPr>
                <w:rFonts w:ascii="Book Antiqua" w:eastAsia="Times New Roman" w:hAnsi="Book Antiqua" w:cs="Times New Roman"/>
                <w:b/>
                <w:sz w:val="20"/>
                <w:szCs w:val="21"/>
                <w:lang w:eastAsia="tr-TR"/>
              </w:rPr>
            </w:pPr>
            <w:r w:rsidRPr="007D7C4A">
              <w:rPr>
                <w:rFonts w:ascii="Book Antiqua" w:eastAsia="Times New Roman" w:hAnsi="Book Antiqua" w:cs="Times New Roman"/>
                <w:b/>
                <w:sz w:val="20"/>
                <w:szCs w:val="21"/>
                <w:lang w:eastAsia="tr-TR"/>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29DCB8F1" w14:textId="5E84282A" w:rsidR="007D7C4A" w:rsidRPr="007D7C4A" w:rsidRDefault="009C0477" w:rsidP="007D7C4A">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33</w:t>
            </w:r>
          </w:p>
        </w:tc>
      </w:tr>
      <w:tr w:rsidR="007D7C4A" w:rsidRPr="007D7C4A" w14:paraId="244D5694" w14:textId="77777777" w:rsidTr="00540AF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86C7B40" w14:textId="77777777" w:rsidR="007D7C4A" w:rsidRPr="007D7C4A" w:rsidRDefault="007D7C4A" w:rsidP="007D7C4A">
            <w:pPr>
              <w:spacing w:after="160" w:line="300" w:lineRule="auto"/>
              <w:rPr>
                <w:rFonts w:ascii="Book Antiqua" w:eastAsia="Times New Roman" w:hAnsi="Book Antiqua" w:cs="Times New Roman"/>
                <w:b/>
                <w:sz w:val="20"/>
                <w:szCs w:val="21"/>
                <w:lang w:eastAsia="tr-TR"/>
              </w:rPr>
            </w:pPr>
            <w:r w:rsidRPr="007D7C4A">
              <w:rPr>
                <w:rFonts w:ascii="Book Antiqua" w:eastAsia="Times New Roman" w:hAnsi="Book Antiqua" w:cs="Times New Roman"/>
                <w:b/>
                <w:sz w:val="20"/>
                <w:szCs w:val="21"/>
                <w:lang w:eastAsia="tr-TR"/>
              </w:rPr>
              <w:lastRenderedPageBreak/>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4C13E95" w14:textId="2DE39F2A" w:rsidR="007D7C4A" w:rsidRPr="007D7C4A" w:rsidRDefault="00EF73DE" w:rsidP="009C0477">
            <w:pPr>
              <w:spacing w:after="160" w:line="30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48ACF65" w14:textId="77777777" w:rsidR="007D7C4A" w:rsidRPr="007D7C4A" w:rsidRDefault="007D7C4A" w:rsidP="007D7C4A">
            <w:pPr>
              <w:spacing w:after="160" w:line="300" w:lineRule="auto"/>
              <w:rPr>
                <w:rFonts w:ascii="Book Antiqua" w:eastAsia="Times New Roman" w:hAnsi="Book Antiqua" w:cs="Times New Roman"/>
                <w:sz w:val="20"/>
                <w:szCs w:val="21"/>
                <w:lang w:eastAsia="tr-TR"/>
              </w:rPr>
            </w:pPr>
            <w:r w:rsidRPr="007D7C4A">
              <w:rPr>
                <w:rFonts w:ascii="Book Antiqua" w:eastAsia="Times New Roman" w:hAnsi="Book Antiqua" w:cs="Calibri"/>
                <w:b/>
                <w:bCs/>
                <w:color w:val="000000"/>
                <w:sz w:val="20"/>
                <w:szCs w:val="24"/>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C43136F" w14:textId="57E3F34D" w:rsidR="007D7C4A" w:rsidRPr="007D7C4A" w:rsidRDefault="009C0477" w:rsidP="00EF73DE">
            <w:pPr>
              <w:spacing w:after="160" w:line="30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2</w:t>
            </w:r>
            <w:r w:rsidR="00EF73DE">
              <w:rPr>
                <w:rFonts w:ascii="Book Antiqua" w:eastAsia="Times New Roman" w:hAnsi="Book Antiqua" w:cs="Times New Roman"/>
                <w:sz w:val="20"/>
                <w:szCs w:val="21"/>
                <w:lang w:eastAsia="tr-TR"/>
              </w:rPr>
              <w:t>8</w:t>
            </w:r>
          </w:p>
        </w:tc>
      </w:tr>
      <w:tr w:rsidR="007D7C4A" w:rsidRPr="007D7C4A" w14:paraId="5B43B29B" w14:textId="77777777" w:rsidTr="00540AF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5FF29A8" w14:textId="77777777" w:rsidR="007D7C4A" w:rsidRPr="007D7C4A" w:rsidRDefault="007D7C4A" w:rsidP="007D7C4A">
            <w:pPr>
              <w:spacing w:after="160" w:line="300" w:lineRule="auto"/>
              <w:rPr>
                <w:rFonts w:ascii="Book Antiqua" w:eastAsia="Times New Roman" w:hAnsi="Book Antiqua" w:cs="Times New Roman"/>
                <w:b/>
                <w:sz w:val="20"/>
                <w:szCs w:val="21"/>
                <w:lang w:eastAsia="tr-TR"/>
              </w:rPr>
            </w:pPr>
            <w:r w:rsidRPr="007D7C4A">
              <w:rPr>
                <w:rFonts w:ascii="Book Antiqua" w:eastAsia="Times New Roman" w:hAnsi="Book Antiqua" w:cs="Calibri"/>
                <w:b/>
                <w:bCs/>
                <w:color w:val="000000"/>
                <w:sz w:val="20"/>
                <w:szCs w:val="24"/>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8EDED38" w14:textId="7F79BFCF" w:rsidR="007D7C4A" w:rsidRPr="007D7C4A" w:rsidRDefault="009C0477" w:rsidP="009C0477">
            <w:pPr>
              <w:spacing w:after="160" w:line="30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AB2595C" w14:textId="77777777" w:rsidR="007D7C4A" w:rsidRPr="007D7C4A" w:rsidRDefault="007D7C4A" w:rsidP="007D7C4A">
            <w:pPr>
              <w:spacing w:after="160" w:line="300" w:lineRule="auto"/>
              <w:rPr>
                <w:rFonts w:ascii="Book Antiqua" w:eastAsia="Times New Roman" w:hAnsi="Book Antiqua" w:cs="Calibri"/>
                <w:b/>
                <w:bCs/>
                <w:color w:val="000000"/>
                <w:sz w:val="20"/>
                <w:szCs w:val="24"/>
                <w:lang w:eastAsia="tr-TR"/>
              </w:rPr>
            </w:pPr>
            <w:r w:rsidRPr="007D7C4A">
              <w:rPr>
                <w:rFonts w:ascii="Book Antiqua" w:eastAsia="Times New Roman" w:hAnsi="Book Antiqua" w:cs="Calibri"/>
                <w:b/>
                <w:bCs/>
                <w:color w:val="000000"/>
                <w:sz w:val="20"/>
                <w:szCs w:val="24"/>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71AD3FE" w14:textId="79DDC3F2" w:rsidR="007D7C4A" w:rsidRPr="007D7C4A" w:rsidRDefault="00EF73DE" w:rsidP="00EF73DE">
            <w:pPr>
              <w:spacing w:after="160" w:line="30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w:t>
            </w:r>
          </w:p>
        </w:tc>
      </w:tr>
      <w:tr w:rsidR="007D7C4A" w:rsidRPr="007D7C4A" w14:paraId="70011AC4" w14:textId="77777777" w:rsidTr="00540AF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F27BD8C" w14:textId="77777777" w:rsidR="007D7C4A" w:rsidRPr="00E56DD3" w:rsidRDefault="007D7C4A" w:rsidP="007D7C4A">
            <w:pPr>
              <w:spacing w:after="160" w:line="300" w:lineRule="auto"/>
              <w:rPr>
                <w:rFonts w:ascii="Book Antiqua" w:eastAsia="Times New Roman" w:hAnsi="Book Antiqua" w:cs="Times New Roman"/>
                <w:b/>
                <w:sz w:val="20"/>
                <w:szCs w:val="21"/>
                <w:lang w:eastAsia="tr-TR"/>
              </w:rPr>
            </w:pPr>
            <w:r w:rsidRPr="00E56DD3">
              <w:rPr>
                <w:rFonts w:ascii="Book Antiqua" w:eastAsia="Times New Roman" w:hAnsi="Book Antiqua" w:cs="Times New Roman"/>
                <w:b/>
                <w:sz w:val="20"/>
                <w:szCs w:val="21"/>
                <w:lang w:eastAsia="tr-TR"/>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29F8A83" w14:textId="2117AED6" w:rsidR="007D7C4A" w:rsidRPr="00E56DD3" w:rsidRDefault="00E56DD3" w:rsidP="009C0477">
            <w:pPr>
              <w:spacing w:after="160" w:line="300" w:lineRule="auto"/>
              <w:jc w:val="center"/>
              <w:rPr>
                <w:rFonts w:ascii="Book Antiqua" w:eastAsia="Times New Roman" w:hAnsi="Book Antiqua" w:cs="Times New Roman"/>
                <w:sz w:val="20"/>
                <w:szCs w:val="21"/>
                <w:lang w:eastAsia="tr-TR"/>
              </w:rPr>
            </w:pPr>
            <w:r w:rsidRPr="00E56DD3">
              <w:rPr>
                <w:rFonts w:ascii="Book Antiqua" w:eastAsia="Times New Roman" w:hAnsi="Book Antiqua" w:cs="Times New Roman"/>
                <w:sz w:val="20"/>
                <w:szCs w:val="21"/>
                <w:lang w:eastAsia="tr-TR"/>
              </w:rPr>
              <w:t>84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D919795" w14:textId="77777777" w:rsidR="007D7C4A" w:rsidRPr="007D7C4A" w:rsidRDefault="007D7C4A" w:rsidP="007D7C4A">
            <w:pPr>
              <w:spacing w:after="160" w:line="300" w:lineRule="auto"/>
              <w:rPr>
                <w:rFonts w:ascii="Book Antiqua" w:eastAsia="Times New Roman" w:hAnsi="Book Antiqua" w:cs="Calibri"/>
                <w:b/>
                <w:bCs/>
                <w:color w:val="000000"/>
                <w:sz w:val="20"/>
                <w:szCs w:val="24"/>
                <w:lang w:eastAsia="tr-TR"/>
              </w:rPr>
            </w:pPr>
            <w:r w:rsidRPr="007D7C4A">
              <w:rPr>
                <w:rFonts w:ascii="Book Antiqua" w:eastAsia="Times New Roman" w:hAnsi="Book Antiqua" w:cs="Calibri"/>
                <w:b/>
                <w:bCs/>
                <w:color w:val="000000"/>
                <w:sz w:val="20"/>
                <w:szCs w:val="24"/>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57120B8" w14:textId="4BB31605" w:rsidR="007D7C4A" w:rsidRPr="007D7C4A" w:rsidRDefault="00EF73DE" w:rsidP="00EF73DE">
            <w:pPr>
              <w:spacing w:after="160" w:line="30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20</w:t>
            </w:r>
          </w:p>
        </w:tc>
      </w:tr>
    </w:tbl>
    <w:p w14:paraId="756CCEEE" w14:textId="77777777" w:rsidR="0025228A" w:rsidRPr="00E93E55" w:rsidRDefault="0025228A" w:rsidP="0025228A">
      <w:pPr>
        <w:pStyle w:val="Balk3"/>
        <w:rPr>
          <w:rFonts w:ascii="Book Antiqua" w:hAnsi="Book Antiqua"/>
          <w:b/>
          <w:sz w:val="24"/>
          <w:szCs w:val="24"/>
        </w:rPr>
      </w:pPr>
      <w:r w:rsidRPr="00E93E55">
        <w:rPr>
          <w:rFonts w:ascii="Book Antiqua" w:hAnsi="Book Antiqua"/>
          <w:b/>
          <w:sz w:val="24"/>
          <w:szCs w:val="24"/>
        </w:rPr>
        <w:t>Çalışan Bilgileri</w:t>
      </w:r>
    </w:p>
    <w:p w14:paraId="6A4B78DE" w14:textId="77777777" w:rsidR="0025228A" w:rsidRDefault="0025228A" w:rsidP="0025228A">
      <w:pPr>
        <w:ind w:firstLine="708"/>
      </w:pPr>
      <w:r>
        <w:t>Okulumuzun çalışanlarına ilişkin bilgiler altta yer alan tabloda belirtilmiştir.</w:t>
      </w:r>
    </w:p>
    <w:p w14:paraId="6C68D8F4" w14:textId="77777777" w:rsidR="0025228A" w:rsidRDefault="0025228A" w:rsidP="0025228A">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25228A" w:rsidRPr="00D41148" w14:paraId="049F97B7" w14:textId="77777777" w:rsidTr="00540AF2">
        <w:tc>
          <w:tcPr>
            <w:tcW w:w="5304" w:type="dxa"/>
            <w:shd w:val="clear" w:color="auto" w:fill="auto"/>
          </w:tcPr>
          <w:p w14:paraId="0D57EF98" w14:textId="77777777" w:rsidR="0025228A" w:rsidRPr="00D41148" w:rsidRDefault="0025228A" w:rsidP="00870AEC">
            <w:pPr>
              <w:jc w:val="center"/>
              <w:rPr>
                <w:b/>
              </w:rPr>
            </w:pPr>
            <w:r w:rsidRPr="00D41148">
              <w:rPr>
                <w:b/>
              </w:rPr>
              <w:t>Unvan*</w:t>
            </w:r>
          </w:p>
        </w:tc>
        <w:tc>
          <w:tcPr>
            <w:tcW w:w="1768" w:type="dxa"/>
            <w:shd w:val="clear" w:color="auto" w:fill="auto"/>
          </w:tcPr>
          <w:p w14:paraId="018F63E1" w14:textId="77777777" w:rsidR="0025228A" w:rsidRPr="00D41148" w:rsidRDefault="0025228A" w:rsidP="00870AEC">
            <w:pPr>
              <w:jc w:val="center"/>
              <w:rPr>
                <w:b/>
              </w:rPr>
            </w:pPr>
            <w:r w:rsidRPr="00D41148">
              <w:rPr>
                <w:b/>
              </w:rPr>
              <w:t>Erkek</w:t>
            </w:r>
          </w:p>
        </w:tc>
        <w:tc>
          <w:tcPr>
            <w:tcW w:w="1768" w:type="dxa"/>
            <w:shd w:val="clear" w:color="auto" w:fill="auto"/>
          </w:tcPr>
          <w:p w14:paraId="74F7510D" w14:textId="77777777" w:rsidR="0025228A" w:rsidRPr="00D41148" w:rsidRDefault="0025228A" w:rsidP="00870AEC">
            <w:pPr>
              <w:jc w:val="center"/>
              <w:rPr>
                <w:b/>
              </w:rPr>
            </w:pPr>
            <w:r w:rsidRPr="00D41148">
              <w:rPr>
                <w:b/>
              </w:rPr>
              <w:t>Kadın</w:t>
            </w:r>
          </w:p>
        </w:tc>
        <w:tc>
          <w:tcPr>
            <w:tcW w:w="1768" w:type="dxa"/>
            <w:shd w:val="clear" w:color="auto" w:fill="auto"/>
          </w:tcPr>
          <w:p w14:paraId="4EED6745" w14:textId="77777777" w:rsidR="0025228A" w:rsidRPr="00D41148" w:rsidRDefault="0025228A" w:rsidP="00870AEC">
            <w:pPr>
              <w:jc w:val="center"/>
              <w:rPr>
                <w:b/>
              </w:rPr>
            </w:pPr>
            <w:r w:rsidRPr="00D41148">
              <w:rPr>
                <w:b/>
              </w:rPr>
              <w:t>Toplam</w:t>
            </w:r>
          </w:p>
        </w:tc>
      </w:tr>
      <w:tr w:rsidR="0025228A" w:rsidRPr="00D41148" w14:paraId="533571EA" w14:textId="77777777" w:rsidTr="00540AF2">
        <w:tc>
          <w:tcPr>
            <w:tcW w:w="5304" w:type="dxa"/>
            <w:shd w:val="clear" w:color="auto" w:fill="auto"/>
          </w:tcPr>
          <w:p w14:paraId="798BEC31" w14:textId="54E02E6F" w:rsidR="0025228A" w:rsidRPr="00533426" w:rsidRDefault="00870AEC" w:rsidP="00870AEC">
            <w:r>
              <w:t xml:space="preserve">Okul Müdürü </w:t>
            </w:r>
          </w:p>
        </w:tc>
        <w:tc>
          <w:tcPr>
            <w:tcW w:w="1768" w:type="dxa"/>
            <w:shd w:val="clear" w:color="auto" w:fill="auto"/>
          </w:tcPr>
          <w:p w14:paraId="07F11428" w14:textId="64454C85" w:rsidR="0025228A" w:rsidRPr="00D41148" w:rsidRDefault="00870AEC" w:rsidP="00870AEC">
            <w:pPr>
              <w:jc w:val="center"/>
              <w:rPr>
                <w:b/>
              </w:rPr>
            </w:pPr>
            <w:r>
              <w:rPr>
                <w:b/>
              </w:rPr>
              <w:t>1</w:t>
            </w:r>
          </w:p>
        </w:tc>
        <w:tc>
          <w:tcPr>
            <w:tcW w:w="1768" w:type="dxa"/>
            <w:shd w:val="clear" w:color="auto" w:fill="auto"/>
          </w:tcPr>
          <w:p w14:paraId="469EFBDA" w14:textId="77777777" w:rsidR="0025228A" w:rsidRPr="00D41148" w:rsidRDefault="0025228A" w:rsidP="00870AEC">
            <w:pPr>
              <w:jc w:val="center"/>
              <w:rPr>
                <w:b/>
              </w:rPr>
            </w:pPr>
            <w:r>
              <w:rPr>
                <w:b/>
              </w:rPr>
              <w:t>-</w:t>
            </w:r>
          </w:p>
        </w:tc>
        <w:tc>
          <w:tcPr>
            <w:tcW w:w="1768" w:type="dxa"/>
            <w:shd w:val="clear" w:color="auto" w:fill="auto"/>
          </w:tcPr>
          <w:p w14:paraId="5C30B24F" w14:textId="69A60885" w:rsidR="0025228A" w:rsidRPr="00D41148" w:rsidRDefault="00870AEC" w:rsidP="00870AEC">
            <w:pPr>
              <w:jc w:val="center"/>
              <w:rPr>
                <w:b/>
              </w:rPr>
            </w:pPr>
            <w:r>
              <w:rPr>
                <w:b/>
              </w:rPr>
              <w:t>1</w:t>
            </w:r>
          </w:p>
        </w:tc>
      </w:tr>
      <w:tr w:rsidR="00870AEC" w:rsidRPr="00D41148" w14:paraId="79E5243E" w14:textId="77777777" w:rsidTr="00540AF2">
        <w:tc>
          <w:tcPr>
            <w:tcW w:w="5304" w:type="dxa"/>
            <w:shd w:val="clear" w:color="auto" w:fill="auto"/>
          </w:tcPr>
          <w:p w14:paraId="02298C7C" w14:textId="1E3AB7C3" w:rsidR="00870AEC" w:rsidRPr="00533426" w:rsidRDefault="00870AEC" w:rsidP="00540AF2">
            <w:r w:rsidRPr="00870AEC">
              <w:t>Müdür Yardımcısı</w:t>
            </w:r>
          </w:p>
        </w:tc>
        <w:tc>
          <w:tcPr>
            <w:tcW w:w="1768" w:type="dxa"/>
            <w:shd w:val="clear" w:color="auto" w:fill="auto"/>
          </w:tcPr>
          <w:p w14:paraId="0EFF281F" w14:textId="37624E7D" w:rsidR="00870AEC" w:rsidRDefault="00870AEC" w:rsidP="00870AEC">
            <w:pPr>
              <w:jc w:val="center"/>
              <w:rPr>
                <w:b/>
              </w:rPr>
            </w:pPr>
            <w:r>
              <w:rPr>
                <w:b/>
              </w:rPr>
              <w:t>1</w:t>
            </w:r>
          </w:p>
        </w:tc>
        <w:tc>
          <w:tcPr>
            <w:tcW w:w="1768" w:type="dxa"/>
            <w:shd w:val="clear" w:color="auto" w:fill="auto"/>
          </w:tcPr>
          <w:p w14:paraId="6DB2F425" w14:textId="51957311" w:rsidR="00870AEC" w:rsidRDefault="00870AEC" w:rsidP="00870AEC">
            <w:pPr>
              <w:jc w:val="center"/>
              <w:rPr>
                <w:b/>
              </w:rPr>
            </w:pPr>
            <w:r>
              <w:rPr>
                <w:b/>
              </w:rPr>
              <w:t>-</w:t>
            </w:r>
          </w:p>
        </w:tc>
        <w:tc>
          <w:tcPr>
            <w:tcW w:w="1768" w:type="dxa"/>
            <w:shd w:val="clear" w:color="auto" w:fill="auto"/>
          </w:tcPr>
          <w:p w14:paraId="054D19D8" w14:textId="21A1C8BC" w:rsidR="00870AEC" w:rsidRDefault="00870AEC" w:rsidP="00870AEC">
            <w:pPr>
              <w:jc w:val="center"/>
              <w:rPr>
                <w:b/>
              </w:rPr>
            </w:pPr>
            <w:r>
              <w:rPr>
                <w:b/>
              </w:rPr>
              <w:t>1</w:t>
            </w:r>
          </w:p>
        </w:tc>
      </w:tr>
      <w:tr w:rsidR="0025228A" w:rsidRPr="00D41148" w14:paraId="64ABA992" w14:textId="77777777" w:rsidTr="00540AF2">
        <w:tc>
          <w:tcPr>
            <w:tcW w:w="5304" w:type="dxa"/>
            <w:shd w:val="clear" w:color="auto" w:fill="auto"/>
          </w:tcPr>
          <w:p w14:paraId="44600974" w14:textId="77777777" w:rsidR="0025228A" w:rsidRPr="00533426" w:rsidRDefault="0025228A" w:rsidP="00540AF2">
            <w:r w:rsidRPr="00533426">
              <w:t>Sınıf Öğretmeni</w:t>
            </w:r>
          </w:p>
        </w:tc>
        <w:tc>
          <w:tcPr>
            <w:tcW w:w="1768" w:type="dxa"/>
            <w:shd w:val="clear" w:color="auto" w:fill="auto"/>
          </w:tcPr>
          <w:p w14:paraId="3357931D" w14:textId="569E95C8" w:rsidR="0025228A" w:rsidRPr="00D41148" w:rsidRDefault="00870AEC" w:rsidP="00870AEC">
            <w:pPr>
              <w:jc w:val="center"/>
              <w:rPr>
                <w:b/>
              </w:rPr>
            </w:pPr>
            <w:r>
              <w:rPr>
                <w:b/>
              </w:rPr>
              <w:t>-</w:t>
            </w:r>
          </w:p>
        </w:tc>
        <w:tc>
          <w:tcPr>
            <w:tcW w:w="1768" w:type="dxa"/>
            <w:shd w:val="clear" w:color="auto" w:fill="auto"/>
          </w:tcPr>
          <w:p w14:paraId="41B38F8F" w14:textId="1CE5106C" w:rsidR="0025228A" w:rsidRPr="00D41148" w:rsidRDefault="00870AEC" w:rsidP="00870AEC">
            <w:pPr>
              <w:jc w:val="center"/>
              <w:rPr>
                <w:b/>
              </w:rPr>
            </w:pPr>
            <w:r>
              <w:rPr>
                <w:b/>
              </w:rPr>
              <w:t>-</w:t>
            </w:r>
          </w:p>
        </w:tc>
        <w:tc>
          <w:tcPr>
            <w:tcW w:w="1768" w:type="dxa"/>
            <w:shd w:val="clear" w:color="auto" w:fill="auto"/>
          </w:tcPr>
          <w:p w14:paraId="20973A7E" w14:textId="1AB3AEE4" w:rsidR="0025228A" w:rsidRPr="00D41148" w:rsidRDefault="00870AEC" w:rsidP="00870AEC">
            <w:pPr>
              <w:jc w:val="center"/>
              <w:rPr>
                <w:b/>
              </w:rPr>
            </w:pPr>
            <w:r>
              <w:rPr>
                <w:b/>
              </w:rPr>
              <w:t>-</w:t>
            </w:r>
          </w:p>
        </w:tc>
      </w:tr>
      <w:tr w:rsidR="0025228A" w:rsidRPr="00D41148" w14:paraId="50FDC539" w14:textId="77777777" w:rsidTr="00540AF2">
        <w:tc>
          <w:tcPr>
            <w:tcW w:w="5304" w:type="dxa"/>
            <w:shd w:val="clear" w:color="auto" w:fill="auto"/>
          </w:tcPr>
          <w:p w14:paraId="28952FEA" w14:textId="77777777" w:rsidR="0025228A" w:rsidRPr="00533426" w:rsidRDefault="0025228A" w:rsidP="00540AF2">
            <w:r w:rsidRPr="00533426">
              <w:t>Branş Öğretmeni</w:t>
            </w:r>
          </w:p>
        </w:tc>
        <w:tc>
          <w:tcPr>
            <w:tcW w:w="1768" w:type="dxa"/>
            <w:shd w:val="clear" w:color="auto" w:fill="auto"/>
          </w:tcPr>
          <w:p w14:paraId="7E5BF0BB" w14:textId="0D974F4B" w:rsidR="0025228A" w:rsidRPr="00D41148" w:rsidRDefault="00EF73DE" w:rsidP="00870AEC">
            <w:pPr>
              <w:jc w:val="center"/>
              <w:rPr>
                <w:b/>
              </w:rPr>
            </w:pPr>
            <w:r>
              <w:rPr>
                <w:b/>
              </w:rPr>
              <w:t>18</w:t>
            </w:r>
          </w:p>
        </w:tc>
        <w:tc>
          <w:tcPr>
            <w:tcW w:w="1768" w:type="dxa"/>
            <w:shd w:val="clear" w:color="auto" w:fill="auto"/>
          </w:tcPr>
          <w:p w14:paraId="282F3623" w14:textId="2BD24695" w:rsidR="0025228A" w:rsidRPr="00D41148" w:rsidRDefault="00EF73DE" w:rsidP="00870AEC">
            <w:pPr>
              <w:jc w:val="center"/>
              <w:rPr>
                <w:b/>
              </w:rPr>
            </w:pPr>
            <w:r>
              <w:rPr>
                <w:b/>
              </w:rPr>
              <w:t>15</w:t>
            </w:r>
          </w:p>
        </w:tc>
        <w:tc>
          <w:tcPr>
            <w:tcW w:w="1768" w:type="dxa"/>
            <w:shd w:val="clear" w:color="auto" w:fill="auto"/>
          </w:tcPr>
          <w:p w14:paraId="363CAE76" w14:textId="77777777" w:rsidR="0025228A" w:rsidRPr="00D41148" w:rsidRDefault="0025228A" w:rsidP="00870AEC">
            <w:pPr>
              <w:jc w:val="center"/>
              <w:rPr>
                <w:b/>
              </w:rPr>
            </w:pPr>
          </w:p>
        </w:tc>
      </w:tr>
      <w:tr w:rsidR="0025228A" w:rsidRPr="00D41148" w14:paraId="5F192B94" w14:textId="77777777" w:rsidTr="00540AF2">
        <w:tc>
          <w:tcPr>
            <w:tcW w:w="5304" w:type="dxa"/>
            <w:shd w:val="clear" w:color="auto" w:fill="auto"/>
          </w:tcPr>
          <w:p w14:paraId="32840C2D" w14:textId="77777777" w:rsidR="0025228A" w:rsidRPr="00533426" w:rsidRDefault="0025228A" w:rsidP="00540AF2">
            <w:r w:rsidRPr="00533426">
              <w:t>Rehber Öğretmen</w:t>
            </w:r>
          </w:p>
        </w:tc>
        <w:tc>
          <w:tcPr>
            <w:tcW w:w="1768" w:type="dxa"/>
            <w:shd w:val="clear" w:color="auto" w:fill="auto"/>
          </w:tcPr>
          <w:p w14:paraId="0ED3E67A" w14:textId="77777777" w:rsidR="0025228A" w:rsidRPr="00D41148" w:rsidRDefault="005E2C52" w:rsidP="00870AEC">
            <w:pPr>
              <w:jc w:val="center"/>
              <w:rPr>
                <w:b/>
              </w:rPr>
            </w:pPr>
            <w:r>
              <w:rPr>
                <w:b/>
              </w:rPr>
              <w:t>1</w:t>
            </w:r>
          </w:p>
        </w:tc>
        <w:tc>
          <w:tcPr>
            <w:tcW w:w="1768" w:type="dxa"/>
            <w:shd w:val="clear" w:color="auto" w:fill="auto"/>
          </w:tcPr>
          <w:p w14:paraId="723D9EC6" w14:textId="7A492862" w:rsidR="0025228A" w:rsidRPr="00D41148" w:rsidRDefault="00870AEC" w:rsidP="00870AEC">
            <w:pPr>
              <w:jc w:val="center"/>
              <w:rPr>
                <w:b/>
              </w:rPr>
            </w:pPr>
            <w:r>
              <w:rPr>
                <w:b/>
              </w:rPr>
              <w:t>-</w:t>
            </w:r>
          </w:p>
        </w:tc>
        <w:tc>
          <w:tcPr>
            <w:tcW w:w="1768" w:type="dxa"/>
            <w:shd w:val="clear" w:color="auto" w:fill="auto"/>
          </w:tcPr>
          <w:p w14:paraId="41010492" w14:textId="639F2359" w:rsidR="0025228A" w:rsidRPr="00D41148" w:rsidRDefault="00870AEC" w:rsidP="00870AEC">
            <w:pPr>
              <w:jc w:val="center"/>
              <w:rPr>
                <w:b/>
              </w:rPr>
            </w:pPr>
            <w:r>
              <w:rPr>
                <w:b/>
              </w:rPr>
              <w:t>1</w:t>
            </w:r>
          </w:p>
        </w:tc>
      </w:tr>
      <w:tr w:rsidR="0025228A" w:rsidRPr="00D41148" w14:paraId="72742E6C" w14:textId="77777777" w:rsidTr="00540AF2">
        <w:tc>
          <w:tcPr>
            <w:tcW w:w="5304" w:type="dxa"/>
            <w:shd w:val="clear" w:color="auto" w:fill="auto"/>
          </w:tcPr>
          <w:p w14:paraId="63A9C519" w14:textId="77777777" w:rsidR="0025228A" w:rsidRPr="00533426" w:rsidRDefault="0025228A" w:rsidP="00540AF2">
            <w:r w:rsidRPr="00533426">
              <w:t>İdari Personel</w:t>
            </w:r>
          </w:p>
        </w:tc>
        <w:tc>
          <w:tcPr>
            <w:tcW w:w="1768" w:type="dxa"/>
            <w:shd w:val="clear" w:color="auto" w:fill="auto"/>
          </w:tcPr>
          <w:p w14:paraId="02FB4559" w14:textId="6B1BEEF6" w:rsidR="0025228A" w:rsidRPr="00D41148" w:rsidRDefault="00870AEC" w:rsidP="00870AEC">
            <w:pPr>
              <w:jc w:val="center"/>
              <w:rPr>
                <w:b/>
              </w:rPr>
            </w:pPr>
            <w:r>
              <w:rPr>
                <w:b/>
              </w:rPr>
              <w:t>-</w:t>
            </w:r>
          </w:p>
        </w:tc>
        <w:tc>
          <w:tcPr>
            <w:tcW w:w="1768" w:type="dxa"/>
            <w:shd w:val="clear" w:color="auto" w:fill="auto"/>
          </w:tcPr>
          <w:p w14:paraId="7CA02512" w14:textId="29AB4735" w:rsidR="0025228A" w:rsidRPr="00D41148" w:rsidRDefault="00870AEC" w:rsidP="00870AEC">
            <w:pPr>
              <w:jc w:val="center"/>
              <w:rPr>
                <w:b/>
              </w:rPr>
            </w:pPr>
            <w:r>
              <w:rPr>
                <w:b/>
              </w:rPr>
              <w:t>-</w:t>
            </w:r>
          </w:p>
        </w:tc>
        <w:tc>
          <w:tcPr>
            <w:tcW w:w="1768" w:type="dxa"/>
            <w:shd w:val="clear" w:color="auto" w:fill="auto"/>
          </w:tcPr>
          <w:p w14:paraId="26BB1728" w14:textId="2AD78F33" w:rsidR="0025228A" w:rsidRPr="00D41148" w:rsidRDefault="00870AEC" w:rsidP="00870AEC">
            <w:pPr>
              <w:jc w:val="center"/>
              <w:rPr>
                <w:b/>
              </w:rPr>
            </w:pPr>
            <w:r>
              <w:rPr>
                <w:b/>
              </w:rPr>
              <w:t>-</w:t>
            </w:r>
          </w:p>
        </w:tc>
      </w:tr>
      <w:tr w:rsidR="0025228A" w:rsidRPr="00D41148" w14:paraId="76247204" w14:textId="77777777" w:rsidTr="00540AF2">
        <w:tc>
          <w:tcPr>
            <w:tcW w:w="5304" w:type="dxa"/>
            <w:shd w:val="clear" w:color="auto" w:fill="auto"/>
          </w:tcPr>
          <w:p w14:paraId="6E25DDB7" w14:textId="77777777" w:rsidR="0025228A" w:rsidRPr="00533426" w:rsidRDefault="0025228A" w:rsidP="00540AF2">
            <w:r w:rsidRPr="00533426">
              <w:t>Yardımcı Personel</w:t>
            </w:r>
          </w:p>
        </w:tc>
        <w:tc>
          <w:tcPr>
            <w:tcW w:w="1768" w:type="dxa"/>
            <w:shd w:val="clear" w:color="auto" w:fill="auto"/>
          </w:tcPr>
          <w:p w14:paraId="3DB7B8AE" w14:textId="75830FC6" w:rsidR="0025228A" w:rsidRPr="00D41148" w:rsidRDefault="00870AEC" w:rsidP="00870AEC">
            <w:pPr>
              <w:jc w:val="center"/>
              <w:rPr>
                <w:b/>
              </w:rPr>
            </w:pPr>
            <w:r>
              <w:rPr>
                <w:b/>
              </w:rPr>
              <w:t>3</w:t>
            </w:r>
          </w:p>
        </w:tc>
        <w:tc>
          <w:tcPr>
            <w:tcW w:w="1768" w:type="dxa"/>
            <w:shd w:val="clear" w:color="auto" w:fill="auto"/>
          </w:tcPr>
          <w:p w14:paraId="4C34C726" w14:textId="4001176A" w:rsidR="0025228A" w:rsidRPr="00D41148" w:rsidRDefault="00870AEC" w:rsidP="00870AEC">
            <w:pPr>
              <w:jc w:val="center"/>
              <w:rPr>
                <w:b/>
              </w:rPr>
            </w:pPr>
            <w:r>
              <w:rPr>
                <w:b/>
              </w:rPr>
              <w:t>2</w:t>
            </w:r>
          </w:p>
        </w:tc>
        <w:tc>
          <w:tcPr>
            <w:tcW w:w="1768" w:type="dxa"/>
            <w:shd w:val="clear" w:color="auto" w:fill="auto"/>
          </w:tcPr>
          <w:p w14:paraId="1FC8D1C7" w14:textId="04EC1A59" w:rsidR="0025228A" w:rsidRPr="00D41148" w:rsidRDefault="00870AEC" w:rsidP="00870AEC">
            <w:pPr>
              <w:jc w:val="center"/>
              <w:rPr>
                <w:b/>
              </w:rPr>
            </w:pPr>
            <w:r>
              <w:rPr>
                <w:b/>
              </w:rPr>
              <w:t>5</w:t>
            </w:r>
          </w:p>
        </w:tc>
      </w:tr>
      <w:tr w:rsidR="0025228A" w:rsidRPr="00D41148" w14:paraId="2290AE36" w14:textId="77777777" w:rsidTr="00540AF2">
        <w:tc>
          <w:tcPr>
            <w:tcW w:w="5304" w:type="dxa"/>
            <w:shd w:val="clear" w:color="auto" w:fill="auto"/>
          </w:tcPr>
          <w:p w14:paraId="6F370287" w14:textId="77777777" w:rsidR="0025228A" w:rsidRPr="00533426" w:rsidRDefault="0025228A" w:rsidP="00540AF2">
            <w:r>
              <w:t>Güvenlik Personeli</w:t>
            </w:r>
          </w:p>
        </w:tc>
        <w:tc>
          <w:tcPr>
            <w:tcW w:w="1768" w:type="dxa"/>
            <w:shd w:val="clear" w:color="auto" w:fill="auto"/>
          </w:tcPr>
          <w:p w14:paraId="2C68F7A5" w14:textId="63D72261" w:rsidR="0025228A" w:rsidRPr="00D41148" w:rsidRDefault="00870AEC" w:rsidP="00870AEC">
            <w:pPr>
              <w:jc w:val="center"/>
              <w:rPr>
                <w:b/>
              </w:rPr>
            </w:pPr>
            <w:r>
              <w:rPr>
                <w:b/>
              </w:rPr>
              <w:t>-</w:t>
            </w:r>
          </w:p>
        </w:tc>
        <w:tc>
          <w:tcPr>
            <w:tcW w:w="1768" w:type="dxa"/>
            <w:shd w:val="clear" w:color="auto" w:fill="auto"/>
          </w:tcPr>
          <w:p w14:paraId="51F13F7F" w14:textId="4F4EC086" w:rsidR="0025228A" w:rsidRPr="00D41148" w:rsidRDefault="00870AEC" w:rsidP="00870AEC">
            <w:pPr>
              <w:jc w:val="center"/>
              <w:rPr>
                <w:b/>
              </w:rPr>
            </w:pPr>
            <w:r>
              <w:rPr>
                <w:b/>
              </w:rPr>
              <w:t>1</w:t>
            </w:r>
          </w:p>
        </w:tc>
        <w:tc>
          <w:tcPr>
            <w:tcW w:w="1768" w:type="dxa"/>
            <w:shd w:val="clear" w:color="auto" w:fill="auto"/>
          </w:tcPr>
          <w:p w14:paraId="2F1DBAB6" w14:textId="1B3CB3FE" w:rsidR="0025228A" w:rsidRPr="00D41148" w:rsidRDefault="00870AEC" w:rsidP="00870AEC">
            <w:pPr>
              <w:jc w:val="center"/>
              <w:rPr>
                <w:b/>
              </w:rPr>
            </w:pPr>
            <w:r>
              <w:rPr>
                <w:b/>
              </w:rPr>
              <w:t>1</w:t>
            </w:r>
          </w:p>
        </w:tc>
      </w:tr>
      <w:tr w:rsidR="0025228A" w:rsidRPr="00D41148" w14:paraId="258D8F80" w14:textId="77777777" w:rsidTr="00540AF2">
        <w:tc>
          <w:tcPr>
            <w:tcW w:w="5304" w:type="dxa"/>
            <w:shd w:val="clear" w:color="auto" w:fill="auto"/>
          </w:tcPr>
          <w:p w14:paraId="23781C25" w14:textId="77777777" w:rsidR="0025228A" w:rsidRPr="00D41148" w:rsidRDefault="0025228A" w:rsidP="00540AF2">
            <w:pPr>
              <w:jc w:val="right"/>
              <w:rPr>
                <w:b/>
              </w:rPr>
            </w:pPr>
            <w:r w:rsidRPr="00D41148">
              <w:rPr>
                <w:b/>
              </w:rPr>
              <w:t>Toplam Çalışan Sayıları</w:t>
            </w:r>
          </w:p>
        </w:tc>
        <w:tc>
          <w:tcPr>
            <w:tcW w:w="1768" w:type="dxa"/>
            <w:shd w:val="clear" w:color="auto" w:fill="auto"/>
          </w:tcPr>
          <w:p w14:paraId="51DC78B4" w14:textId="51F12982" w:rsidR="0025228A" w:rsidRPr="00D41148" w:rsidRDefault="00EF73DE" w:rsidP="00870AEC">
            <w:pPr>
              <w:jc w:val="center"/>
              <w:rPr>
                <w:b/>
              </w:rPr>
            </w:pPr>
            <w:r>
              <w:rPr>
                <w:b/>
              </w:rPr>
              <w:t>24</w:t>
            </w:r>
          </w:p>
        </w:tc>
        <w:tc>
          <w:tcPr>
            <w:tcW w:w="1768" w:type="dxa"/>
            <w:shd w:val="clear" w:color="auto" w:fill="auto"/>
          </w:tcPr>
          <w:p w14:paraId="120F7340" w14:textId="3CEA85B7" w:rsidR="0025228A" w:rsidRPr="00D41148" w:rsidRDefault="00EF73DE" w:rsidP="00870AEC">
            <w:pPr>
              <w:jc w:val="center"/>
              <w:rPr>
                <w:b/>
              </w:rPr>
            </w:pPr>
            <w:r>
              <w:rPr>
                <w:b/>
              </w:rPr>
              <w:t>18</w:t>
            </w:r>
          </w:p>
        </w:tc>
        <w:tc>
          <w:tcPr>
            <w:tcW w:w="1768" w:type="dxa"/>
            <w:shd w:val="clear" w:color="auto" w:fill="auto"/>
          </w:tcPr>
          <w:p w14:paraId="75C51A44" w14:textId="0C18912E" w:rsidR="0025228A" w:rsidRPr="00D41148" w:rsidRDefault="00EF73DE" w:rsidP="00870AEC">
            <w:pPr>
              <w:jc w:val="center"/>
              <w:rPr>
                <w:b/>
              </w:rPr>
            </w:pPr>
            <w:r>
              <w:rPr>
                <w:b/>
              </w:rPr>
              <w:t>9</w:t>
            </w:r>
          </w:p>
        </w:tc>
      </w:tr>
    </w:tbl>
    <w:p w14:paraId="42C6F173" w14:textId="77777777" w:rsidR="005E2C52" w:rsidRPr="005E2C52" w:rsidRDefault="005E2C52" w:rsidP="005E2C52">
      <w:pPr>
        <w:keepNext/>
        <w:keepLines/>
        <w:spacing w:before="240" w:after="240" w:line="240" w:lineRule="auto"/>
        <w:outlineLvl w:val="2"/>
        <w:rPr>
          <w:rFonts w:ascii="Book Antiqua" w:eastAsia="SimSun" w:hAnsi="Book Antiqua" w:cs="Times New Roman"/>
          <w:b/>
          <w:sz w:val="24"/>
          <w:szCs w:val="24"/>
          <w:lang w:eastAsia="tr-TR"/>
        </w:rPr>
      </w:pPr>
      <w:r w:rsidRPr="005E2C52">
        <w:rPr>
          <w:rFonts w:ascii="Book Antiqua" w:eastAsia="SimSun" w:hAnsi="Book Antiqua" w:cs="Times New Roman"/>
          <w:b/>
          <w:sz w:val="24"/>
          <w:szCs w:val="24"/>
          <w:lang w:eastAsia="tr-TR"/>
        </w:rPr>
        <w:lastRenderedPageBreak/>
        <w:t>Okulumuz Bina ve Alanları</w:t>
      </w:r>
    </w:p>
    <w:p w14:paraId="65299B59"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r w:rsidRPr="005E2C52">
        <w:rPr>
          <w:rFonts w:ascii="Book Antiqua" w:eastAsia="Times New Roman" w:hAnsi="Book Antiqua" w:cs="Times New Roman"/>
          <w:sz w:val="24"/>
          <w:szCs w:val="21"/>
          <w:lang w:eastAsia="tr-TR"/>
        </w:rPr>
        <w:tab/>
        <w:t>Okulumuzun binası ile açık ve kapalı alanlarına ilişkin temel bilgiler altta yer almaktadır.</w:t>
      </w:r>
    </w:p>
    <w:p w14:paraId="0839859E"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p>
    <w:p w14:paraId="21C7C189"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r w:rsidRPr="005E2C52">
        <w:rPr>
          <w:rFonts w:ascii="Book Antiqua" w:eastAsia="Times New Roman" w:hAnsi="Book Antiqua" w:cs="Calibri"/>
          <w:b/>
          <w:sz w:val="24"/>
          <w:szCs w:val="24"/>
          <w:lang w:eastAsia="tr-TR"/>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5E2C52" w:rsidRPr="005E2C52" w14:paraId="2B98C0D4" w14:textId="77777777" w:rsidTr="00540AF2">
        <w:tc>
          <w:tcPr>
            <w:tcW w:w="3259" w:type="pct"/>
            <w:gridSpan w:val="2"/>
            <w:shd w:val="clear" w:color="auto" w:fill="auto"/>
          </w:tcPr>
          <w:p w14:paraId="07587506"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r w:rsidRPr="005E2C52">
              <w:rPr>
                <w:rFonts w:ascii="Book Antiqua" w:eastAsia="Times New Roman" w:hAnsi="Book Antiqua" w:cs="Calibri"/>
                <w:b/>
                <w:bCs/>
                <w:color w:val="000000"/>
                <w:sz w:val="24"/>
                <w:szCs w:val="24"/>
                <w:lang w:eastAsia="tr-TR"/>
              </w:rPr>
              <w:t xml:space="preserve">Okul Bölümleri </w:t>
            </w:r>
          </w:p>
        </w:tc>
        <w:tc>
          <w:tcPr>
            <w:tcW w:w="1161" w:type="pct"/>
            <w:shd w:val="clear" w:color="auto" w:fill="auto"/>
          </w:tcPr>
          <w:p w14:paraId="678E08E5"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r w:rsidRPr="005E2C52">
              <w:rPr>
                <w:rFonts w:ascii="Book Antiqua" w:eastAsia="Times New Roman" w:hAnsi="Book Antiqua" w:cs="Calibri"/>
                <w:b/>
                <w:sz w:val="24"/>
                <w:szCs w:val="24"/>
                <w:lang w:eastAsia="tr-TR"/>
              </w:rPr>
              <w:t>Özel Alanlar</w:t>
            </w:r>
          </w:p>
        </w:tc>
        <w:tc>
          <w:tcPr>
            <w:tcW w:w="317" w:type="pct"/>
            <w:shd w:val="clear" w:color="auto" w:fill="auto"/>
          </w:tcPr>
          <w:p w14:paraId="4EF82F5A"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r w:rsidRPr="005E2C52">
              <w:rPr>
                <w:rFonts w:ascii="Book Antiqua" w:eastAsia="Times New Roman" w:hAnsi="Book Antiqua" w:cs="Calibri"/>
                <w:b/>
                <w:sz w:val="24"/>
                <w:szCs w:val="24"/>
                <w:lang w:eastAsia="tr-TR"/>
              </w:rPr>
              <w:t>Var</w:t>
            </w:r>
          </w:p>
        </w:tc>
        <w:tc>
          <w:tcPr>
            <w:tcW w:w="263" w:type="pct"/>
            <w:shd w:val="clear" w:color="auto" w:fill="auto"/>
          </w:tcPr>
          <w:p w14:paraId="223D7AB2"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r w:rsidRPr="005E2C52">
              <w:rPr>
                <w:rFonts w:ascii="Book Antiqua" w:eastAsia="Times New Roman" w:hAnsi="Book Antiqua" w:cs="Calibri"/>
                <w:b/>
                <w:sz w:val="24"/>
                <w:szCs w:val="24"/>
                <w:lang w:eastAsia="tr-TR"/>
              </w:rPr>
              <w:t>Yok</w:t>
            </w:r>
          </w:p>
        </w:tc>
      </w:tr>
      <w:tr w:rsidR="005E2C52" w:rsidRPr="005E2C52" w14:paraId="7710CC2E" w14:textId="77777777" w:rsidTr="00540AF2">
        <w:tc>
          <w:tcPr>
            <w:tcW w:w="2732" w:type="pct"/>
            <w:shd w:val="clear" w:color="auto" w:fill="auto"/>
          </w:tcPr>
          <w:p w14:paraId="1E2A4768" w14:textId="77777777" w:rsidR="005E2C52" w:rsidRPr="005E2C52" w:rsidRDefault="005E2C52" w:rsidP="005E2C52">
            <w:pPr>
              <w:tabs>
                <w:tab w:val="left" w:pos="426"/>
              </w:tabs>
              <w:spacing w:after="0" w:line="300" w:lineRule="auto"/>
              <w:jc w:val="both"/>
              <w:rPr>
                <w:rFonts w:ascii="Book Antiqua" w:eastAsia="Times New Roman" w:hAnsi="Book Antiqua" w:cs="Calibri"/>
                <w:sz w:val="24"/>
                <w:szCs w:val="24"/>
                <w:lang w:eastAsia="tr-TR"/>
              </w:rPr>
            </w:pPr>
            <w:r w:rsidRPr="005E2C52">
              <w:rPr>
                <w:rFonts w:ascii="Book Antiqua" w:eastAsia="Times New Roman" w:hAnsi="Book Antiqua" w:cs="Calibri"/>
                <w:bCs/>
                <w:color w:val="000000"/>
                <w:sz w:val="24"/>
                <w:szCs w:val="24"/>
                <w:lang w:eastAsia="tr-TR"/>
              </w:rPr>
              <w:t>Okul Kat Sayısı</w:t>
            </w:r>
          </w:p>
        </w:tc>
        <w:tc>
          <w:tcPr>
            <w:tcW w:w="527" w:type="pct"/>
            <w:shd w:val="clear" w:color="auto" w:fill="auto"/>
          </w:tcPr>
          <w:p w14:paraId="570211B5" w14:textId="30B4BE9A" w:rsidR="005E2C52" w:rsidRPr="005E2C52" w:rsidRDefault="00870AEC" w:rsidP="00870AEC">
            <w:pPr>
              <w:tabs>
                <w:tab w:val="left" w:pos="426"/>
              </w:tabs>
              <w:spacing w:after="0" w:line="300" w:lineRule="auto"/>
              <w:jc w:val="center"/>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4</w:t>
            </w:r>
          </w:p>
        </w:tc>
        <w:tc>
          <w:tcPr>
            <w:tcW w:w="1161" w:type="pct"/>
            <w:shd w:val="clear" w:color="auto" w:fill="auto"/>
          </w:tcPr>
          <w:p w14:paraId="056E3E0D" w14:textId="77777777" w:rsidR="005E2C52" w:rsidRPr="005E2C52" w:rsidRDefault="005E2C52" w:rsidP="005E2C52">
            <w:pPr>
              <w:tabs>
                <w:tab w:val="left" w:pos="426"/>
              </w:tabs>
              <w:spacing w:after="0" w:line="300" w:lineRule="auto"/>
              <w:jc w:val="both"/>
              <w:rPr>
                <w:rFonts w:ascii="Book Antiqua" w:eastAsia="Times New Roman" w:hAnsi="Book Antiqua" w:cs="Calibri"/>
                <w:sz w:val="24"/>
                <w:szCs w:val="24"/>
                <w:lang w:eastAsia="tr-TR"/>
              </w:rPr>
            </w:pPr>
            <w:r w:rsidRPr="005E2C52">
              <w:rPr>
                <w:rFonts w:ascii="Book Antiqua" w:eastAsia="Times New Roman" w:hAnsi="Book Antiqua" w:cs="Calibri"/>
                <w:sz w:val="24"/>
                <w:szCs w:val="24"/>
                <w:lang w:eastAsia="tr-TR"/>
              </w:rPr>
              <w:t>Çok Amaçlı Salon</w:t>
            </w:r>
          </w:p>
        </w:tc>
        <w:tc>
          <w:tcPr>
            <w:tcW w:w="317" w:type="pct"/>
            <w:shd w:val="clear" w:color="auto" w:fill="auto"/>
          </w:tcPr>
          <w:p w14:paraId="714F1E69" w14:textId="34891784" w:rsidR="005E2C52" w:rsidRPr="005E2C52" w:rsidRDefault="00870AEC" w:rsidP="005E2C52">
            <w:pPr>
              <w:tabs>
                <w:tab w:val="left" w:pos="426"/>
              </w:tabs>
              <w:spacing w:after="0" w:line="300" w:lineRule="auto"/>
              <w:jc w:val="both"/>
              <w:rPr>
                <w:rFonts w:ascii="Book Antiqua" w:eastAsia="Times New Roman" w:hAnsi="Book Antiqua" w:cs="Calibri"/>
                <w:b/>
                <w:sz w:val="24"/>
                <w:szCs w:val="24"/>
                <w:lang w:eastAsia="tr-TR"/>
              </w:rPr>
            </w:pPr>
            <w:r w:rsidRPr="00870AEC">
              <w:rPr>
                <w:rFonts w:ascii="Segoe UI Symbol" w:eastAsia="Times New Roman" w:hAnsi="Segoe UI Symbol" w:cs="Segoe UI Symbol"/>
                <w:b/>
                <w:sz w:val="24"/>
                <w:szCs w:val="24"/>
                <w:lang w:eastAsia="tr-TR"/>
              </w:rPr>
              <w:t>✔</w:t>
            </w:r>
          </w:p>
        </w:tc>
        <w:tc>
          <w:tcPr>
            <w:tcW w:w="263" w:type="pct"/>
            <w:shd w:val="clear" w:color="auto" w:fill="auto"/>
          </w:tcPr>
          <w:p w14:paraId="034E8A00"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p>
        </w:tc>
      </w:tr>
      <w:tr w:rsidR="005E2C52" w:rsidRPr="005E2C52" w14:paraId="75C30BCE" w14:textId="77777777" w:rsidTr="00540AF2">
        <w:tc>
          <w:tcPr>
            <w:tcW w:w="2732" w:type="pct"/>
            <w:shd w:val="clear" w:color="auto" w:fill="auto"/>
          </w:tcPr>
          <w:p w14:paraId="5A760B08" w14:textId="77777777" w:rsidR="005E2C52" w:rsidRPr="005E2C52" w:rsidRDefault="005E2C52" w:rsidP="005E2C52">
            <w:pPr>
              <w:tabs>
                <w:tab w:val="left" w:pos="426"/>
              </w:tabs>
              <w:spacing w:after="0" w:line="300" w:lineRule="auto"/>
              <w:jc w:val="both"/>
              <w:rPr>
                <w:rFonts w:ascii="Book Antiqua" w:eastAsia="Times New Roman" w:hAnsi="Book Antiqua" w:cs="Calibri"/>
                <w:sz w:val="24"/>
                <w:szCs w:val="24"/>
                <w:lang w:eastAsia="tr-TR"/>
              </w:rPr>
            </w:pPr>
            <w:r w:rsidRPr="005E2C52">
              <w:rPr>
                <w:rFonts w:ascii="Book Antiqua" w:eastAsia="Times New Roman" w:hAnsi="Book Antiqua" w:cs="Calibri"/>
                <w:bCs/>
                <w:color w:val="000000"/>
                <w:sz w:val="24"/>
                <w:szCs w:val="24"/>
                <w:lang w:eastAsia="tr-TR"/>
              </w:rPr>
              <w:t>Derslik Sayısı</w:t>
            </w:r>
          </w:p>
        </w:tc>
        <w:tc>
          <w:tcPr>
            <w:tcW w:w="527" w:type="pct"/>
            <w:shd w:val="clear" w:color="auto" w:fill="auto"/>
          </w:tcPr>
          <w:p w14:paraId="7D92084C" w14:textId="70C8156E" w:rsidR="005E2C52" w:rsidRPr="005E2C52" w:rsidRDefault="00202EF3" w:rsidP="00870AEC">
            <w:pPr>
              <w:tabs>
                <w:tab w:val="left" w:pos="426"/>
              </w:tabs>
              <w:spacing w:after="0" w:line="300" w:lineRule="auto"/>
              <w:jc w:val="center"/>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16</w:t>
            </w:r>
          </w:p>
        </w:tc>
        <w:tc>
          <w:tcPr>
            <w:tcW w:w="1161" w:type="pct"/>
            <w:shd w:val="clear" w:color="auto" w:fill="auto"/>
          </w:tcPr>
          <w:p w14:paraId="66553601" w14:textId="77777777" w:rsidR="005E2C52" w:rsidRPr="005E2C52" w:rsidRDefault="005E2C52" w:rsidP="005E2C52">
            <w:pPr>
              <w:tabs>
                <w:tab w:val="left" w:pos="426"/>
              </w:tabs>
              <w:spacing w:after="0" w:line="300" w:lineRule="auto"/>
              <w:jc w:val="both"/>
              <w:rPr>
                <w:rFonts w:ascii="Book Antiqua" w:eastAsia="Times New Roman" w:hAnsi="Book Antiqua" w:cs="Calibri"/>
                <w:sz w:val="24"/>
                <w:szCs w:val="24"/>
                <w:lang w:eastAsia="tr-TR"/>
              </w:rPr>
            </w:pPr>
            <w:r w:rsidRPr="005E2C52">
              <w:rPr>
                <w:rFonts w:ascii="Book Antiqua" w:eastAsia="Times New Roman" w:hAnsi="Book Antiqua" w:cs="Calibri"/>
                <w:bCs/>
                <w:color w:val="000000"/>
                <w:sz w:val="24"/>
                <w:szCs w:val="24"/>
                <w:lang w:eastAsia="tr-TR"/>
              </w:rPr>
              <w:t>Çok Amaçlı Saha</w:t>
            </w:r>
          </w:p>
        </w:tc>
        <w:tc>
          <w:tcPr>
            <w:tcW w:w="317" w:type="pct"/>
            <w:shd w:val="clear" w:color="auto" w:fill="auto"/>
          </w:tcPr>
          <w:p w14:paraId="6E05C1DE" w14:textId="0F250E9A" w:rsidR="005E2C52" w:rsidRPr="005E2C52" w:rsidRDefault="00870AEC" w:rsidP="005E2C52">
            <w:pPr>
              <w:tabs>
                <w:tab w:val="left" w:pos="426"/>
              </w:tabs>
              <w:spacing w:after="0" w:line="300" w:lineRule="auto"/>
              <w:jc w:val="both"/>
              <w:rPr>
                <w:rFonts w:ascii="Book Antiqua" w:eastAsia="Times New Roman" w:hAnsi="Book Antiqua" w:cs="Calibri"/>
                <w:b/>
                <w:sz w:val="24"/>
                <w:szCs w:val="24"/>
                <w:lang w:eastAsia="tr-TR"/>
              </w:rPr>
            </w:pPr>
            <w:r>
              <w:rPr>
                <w:rFonts w:ascii="Segoe UI Symbol" w:eastAsia="Times New Roman" w:hAnsi="Segoe UI Symbol" w:cs="Calibri"/>
                <w:b/>
                <w:sz w:val="24"/>
                <w:szCs w:val="24"/>
                <w:lang w:eastAsia="tr-TR"/>
              </w:rPr>
              <w:t>✔</w:t>
            </w:r>
          </w:p>
        </w:tc>
        <w:tc>
          <w:tcPr>
            <w:tcW w:w="263" w:type="pct"/>
            <w:shd w:val="clear" w:color="auto" w:fill="auto"/>
          </w:tcPr>
          <w:p w14:paraId="6DEB4500"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p>
        </w:tc>
      </w:tr>
      <w:tr w:rsidR="005E2C52" w:rsidRPr="005E2C52" w14:paraId="3B0F057B" w14:textId="77777777" w:rsidTr="00540AF2">
        <w:tc>
          <w:tcPr>
            <w:tcW w:w="2732" w:type="pct"/>
            <w:shd w:val="clear" w:color="auto" w:fill="auto"/>
          </w:tcPr>
          <w:p w14:paraId="56A8D2F3" w14:textId="77777777" w:rsidR="005E2C52" w:rsidRPr="005E2C52" w:rsidRDefault="005E2C52" w:rsidP="005E2C52">
            <w:pPr>
              <w:tabs>
                <w:tab w:val="left" w:pos="426"/>
              </w:tabs>
              <w:spacing w:after="0" w:line="300" w:lineRule="auto"/>
              <w:jc w:val="both"/>
              <w:rPr>
                <w:rFonts w:ascii="Book Antiqua" w:eastAsia="Times New Roman" w:hAnsi="Book Antiqua" w:cs="Calibri"/>
                <w:sz w:val="24"/>
                <w:szCs w:val="24"/>
                <w:lang w:eastAsia="tr-TR"/>
              </w:rPr>
            </w:pPr>
            <w:r w:rsidRPr="005E2C52">
              <w:rPr>
                <w:rFonts w:ascii="Book Antiqua" w:eastAsia="Times New Roman" w:hAnsi="Book Antiqua" w:cs="Calibri"/>
                <w:bCs/>
                <w:color w:val="000000"/>
                <w:sz w:val="24"/>
                <w:szCs w:val="24"/>
                <w:lang w:eastAsia="tr-TR"/>
              </w:rPr>
              <w:t xml:space="preserve">Derslik Alanları </w:t>
            </w:r>
            <w:r w:rsidRPr="005E2C52">
              <w:rPr>
                <w:rFonts w:ascii="Book Antiqua" w:eastAsia="Times New Roman" w:hAnsi="Book Antiqua" w:cs="Calibri"/>
                <w:bCs/>
                <w:color w:val="000000"/>
                <w:sz w:val="20"/>
                <w:szCs w:val="24"/>
                <w:lang w:eastAsia="tr-TR"/>
              </w:rPr>
              <w:t>(m2)</w:t>
            </w:r>
          </w:p>
        </w:tc>
        <w:tc>
          <w:tcPr>
            <w:tcW w:w="527" w:type="pct"/>
            <w:shd w:val="clear" w:color="auto" w:fill="auto"/>
          </w:tcPr>
          <w:p w14:paraId="25B18A86" w14:textId="7DC559ED" w:rsidR="005E2C52" w:rsidRPr="005E2C52" w:rsidRDefault="00202EF3" w:rsidP="00870AEC">
            <w:pPr>
              <w:tabs>
                <w:tab w:val="left" w:pos="426"/>
              </w:tabs>
              <w:spacing w:after="0" w:line="300" w:lineRule="auto"/>
              <w:jc w:val="center"/>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40</w:t>
            </w:r>
          </w:p>
        </w:tc>
        <w:tc>
          <w:tcPr>
            <w:tcW w:w="1161" w:type="pct"/>
            <w:shd w:val="clear" w:color="auto" w:fill="auto"/>
          </w:tcPr>
          <w:p w14:paraId="271BECC8" w14:textId="77777777" w:rsidR="005E2C52" w:rsidRPr="005E2C52" w:rsidRDefault="005E2C52" w:rsidP="005E2C52">
            <w:pPr>
              <w:tabs>
                <w:tab w:val="left" w:pos="426"/>
              </w:tabs>
              <w:spacing w:after="0" w:line="300" w:lineRule="auto"/>
              <w:jc w:val="both"/>
              <w:rPr>
                <w:rFonts w:ascii="Book Antiqua" w:eastAsia="Times New Roman" w:hAnsi="Book Antiqua" w:cs="Calibri"/>
                <w:sz w:val="24"/>
                <w:szCs w:val="24"/>
                <w:lang w:eastAsia="tr-TR"/>
              </w:rPr>
            </w:pPr>
            <w:r w:rsidRPr="005E2C52">
              <w:rPr>
                <w:rFonts w:ascii="Book Antiqua" w:eastAsia="Times New Roman" w:hAnsi="Book Antiqua" w:cs="Calibri"/>
                <w:bCs/>
                <w:color w:val="000000"/>
                <w:sz w:val="24"/>
                <w:szCs w:val="24"/>
                <w:lang w:eastAsia="tr-TR"/>
              </w:rPr>
              <w:t>Kütüphane</w:t>
            </w:r>
          </w:p>
        </w:tc>
        <w:tc>
          <w:tcPr>
            <w:tcW w:w="317" w:type="pct"/>
            <w:shd w:val="clear" w:color="auto" w:fill="auto"/>
          </w:tcPr>
          <w:p w14:paraId="75576DAC" w14:textId="52C39C95" w:rsidR="005E2C52" w:rsidRPr="005E2C52" w:rsidRDefault="00870AEC" w:rsidP="005E2C52">
            <w:pPr>
              <w:tabs>
                <w:tab w:val="left" w:pos="426"/>
              </w:tabs>
              <w:spacing w:after="0" w:line="300" w:lineRule="auto"/>
              <w:jc w:val="both"/>
              <w:rPr>
                <w:rFonts w:ascii="Book Antiqua" w:eastAsia="Times New Roman" w:hAnsi="Book Antiqua" w:cs="Calibri"/>
                <w:b/>
                <w:sz w:val="24"/>
                <w:szCs w:val="24"/>
                <w:lang w:eastAsia="tr-TR"/>
              </w:rPr>
            </w:pPr>
            <w:r w:rsidRPr="00870AEC">
              <w:rPr>
                <w:rFonts w:ascii="Segoe UI Symbol" w:eastAsia="Times New Roman" w:hAnsi="Segoe UI Symbol" w:cs="Segoe UI Symbol"/>
                <w:b/>
                <w:sz w:val="24"/>
                <w:szCs w:val="24"/>
                <w:lang w:eastAsia="tr-TR"/>
              </w:rPr>
              <w:t>✔</w:t>
            </w:r>
          </w:p>
        </w:tc>
        <w:tc>
          <w:tcPr>
            <w:tcW w:w="263" w:type="pct"/>
            <w:shd w:val="clear" w:color="auto" w:fill="auto"/>
          </w:tcPr>
          <w:p w14:paraId="36176874"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p>
        </w:tc>
      </w:tr>
      <w:tr w:rsidR="005E2C52" w:rsidRPr="005E2C52" w14:paraId="568C5EFF" w14:textId="77777777" w:rsidTr="00540AF2">
        <w:tc>
          <w:tcPr>
            <w:tcW w:w="2732" w:type="pct"/>
            <w:shd w:val="clear" w:color="auto" w:fill="auto"/>
          </w:tcPr>
          <w:p w14:paraId="4A520345" w14:textId="77777777" w:rsidR="005E2C52" w:rsidRPr="005E2C52" w:rsidRDefault="005E2C52" w:rsidP="005E2C52">
            <w:pPr>
              <w:tabs>
                <w:tab w:val="left" w:pos="426"/>
              </w:tabs>
              <w:spacing w:after="0" w:line="300" w:lineRule="auto"/>
              <w:jc w:val="both"/>
              <w:rPr>
                <w:rFonts w:ascii="Book Antiqua" w:eastAsia="Times New Roman" w:hAnsi="Book Antiqua" w:cs="Calibri"/>
                <w:sz w:val="24"/>
                <w:szCs w:val="24"/>
                <w:lang w:eastAsia="tr-TR"/>
              </w:rPr>
            </w:pPr>
            <w:r w:rsidRPr="005E2C52">
              <w:rPr>
                <w:rFonts w:ascii="Book Antiqua" w:eastAsia="Times New Roman" w:hAnsi="Book Antiqua" w:cs="Calibri"/>
                <w:bCs/>
                <w:color w:val="000000"/>
                <w:sz w:val="24"/>
                <w:szCs w:val="24"/>
                <w:lang w:eastAsia="tr-TR"/>
              </w:rPr>
              <w:t>Kullanılan Derslik Sayısı</w:t>
            </w:r>
          </w:p>
        </w:tc>
        <w:tc>
          <w:tcPr>
            <w:tcW w:w="527" w:type="pct"/>
            <w:shd w:val="clear" w:color="auto" w:fill="auto"/>
          </w:tcPr>
          <w:p w14:paraId="475441C3" w14:textId="3F2807F0" w:rsidR="005E2C52" w:rsidRPr="005E2C52" w:rsidRDefault="00202EF3" w:rsidP="00870AEC">
            <w:pPr>
              <w:tabs>
                <w:tab w:val="left" w:pos="426"/>
              </w:tabs>
              <w:spacing w:after="0" w:line="300" w:lineRule="auto"/>
              <w:jc w:val="center"/>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15</w:t>
            </w:r>
          </w:p>
        </w:tc>
        <w:tc>
          <w:tcPr>
            <w:tcW w:w="1161" w:type="pct"/>
            <w:shd w:val="clear" w:color="auto" w:fill="auto"/>
          </w:tcPr>
          <w:p w14:paraId="066BAB90" w14:textId="77777777" w:rsidR="005E2C52" w:rsidRPr="005E2C52" w:rsidRDefault="005E2C52" w:rsidP="005E2C52">
            <w:pPr>
              <w:tabs>
                <w:tab w:val="left" w:pos="426"/>
              </w:tabs>
              <w:spacing w:after="0" w:line="300" w:lineRule="auto"/>
              <w:jc w:val="both"/>
              <w:rPr>
                <w:rFonts w:ascii="Book Antiqua" w:eastAsia="Times New Roman" w:hAnsi="Book Antiqua" w:cs="Calibri"/>
                <w:sz w:val="24"/>
                <w:szCs w:val="24"/>
                <w:lang w:eastAsia="tr-TR"/>
              </w:rPr>
            </w:pPr>
            <w:r w:rsidRPr="005E2C52">
              <w:rPr>
                <w:rFonts w:ascii="Book Antiqua" w:eastAsia="Times New Roman" w:hAnsi="Book Antiqua" w:cs="Calibri"/>
                <w:bCs/>
                <w:color w:val="000000"/>
                <w:sz w:val="24"/>
                <w:szCs w:val="24"/>
                <w:lang w:eastAsia="tr-TR"/>
              </w:rPr>
              <w:t>Fen Laboratuvarı</w:t>
            </w:r>
          </w:p>
        </w:tc>
        <w:tc>
          <w:tcPr>
            <w:tcW w:w="317" w:type="pct"/>
            <w:shd w:val="clear" w:color="auto" w:fill="auto"/>
          </w:tcPr>
          <w:p w14:paraId="6BA15EFE"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14:paraId="28C63282" w14:textId="4629AEC7" w:rsidR="005E2C52" w:rsidRPr="005E2C52" w:rsidRDefault="00870AEC" w:rsidP="005E2C52">
            <w:pPr>
              <w:tabs>
                <w:tab w:val="left" w:pos="426"/>
              </w:tabs>
              <w:spacing w:after="0" w:line="300" w:lineRule="auto"/>
              <w:jc w:val="both"/>
              <w:rPr>
                <w:rFonts w:ascii="Book Antiqua" w:eastAsia="Times New Roman" w:hAnsi="Book Antiqua" w:cs="Calibri"/>
                <w:b/>
                <w:sz w:val="24"/>
                <w:szCs w:val="24"/>
                <w:lang w:eastAsia="tr-TR"/>
              </w:rPr>
            </w:pPr>
            <w:r w:rsidRPr="00870AEC">
              <w:rPr>
                <w:rFonts w:ascii="Segoe UI Symbol" w:eastAsia="Times New Roman" w:hAnsi="Segoe UI Symbol" w:cs="Segoe UI Symbol"/>
                <w:b/>
                <w:sz w:val="24"/>
                <w:szCs w:val="24"/>
                <w:lang w:eastAsia="tr-TR"/>
              </w:rPr>
              <w:t>✔</w:t>
            </w:r>
          </w:p>
        </w:tc>
      </w:tr>
      <w:tr w:rsidR="005E2C52" w:rsidRPr="005E2C52" w14:paraId="0FECFECD" w14:textId="77777777" w:rsidTr="00540AF2">
        <w:tc>
          <w:tcPr>
            <w:tcW w:w="2732" w:type="pct"/>
            <w:shd w:val="clear" w:color="auto" w:fill="auto"/>
          </w:tcPr>
          <w:p w14:paraId="62253833" w14:textId="77777777" w:rsidR="005E2C52" w:rsidRPr="005E2C52" w:rsidRDefault="005E2C52" w:rsidP="005E2C52">
            <w:pPr>
              <w:tabs>
                <w:tab w:val="left" w:pos="426"/>
              </w:tabs>
              <w:spacing w:after="0" w:line="300" w:lineRule="auto"/>
              <w:jc w:val="both"/>
              <w:rPr>
                <w:rFonts w:ascii="Book Antiqua" w:eastAsia="Times New Roman" w:hAnsi="Book Antiqua" w:cs="Calibri"/>
                <w:sz w:val="24"/>
                <w:szCs w:val="24"/>
                <w:lang w:eastAsia="tr-TR"/>
              </w:rPr>
            </w:pPr>
            <w:r w:rsidRPr="005E2C52">
              <w:rPr>
                <w:rFonts w:ascii="Book Antiqua" w:eastAsia="Times New Roman" w:hAnsi="Book Antiqua" w:cs="Calibri"/>
                <w:bCs/>
                <w:color w:val="000000"/>
                <w:sz w:val="24"/>
                <w:szCs w:val="24"/>
                <w:lang w:eastAsia="tr-TR"/>
              </w:rPr>
              <w:t>Şube Sayısı</w:t>
            </w:r>
          </w:p>
        </w:tc>
        <w:tc>
          <w:tcPr>
            <w:tcW w:w="527" w:type="pct"/>
            <w:shd w:val="clear" w:color="auto" w:fill="auto"/>
          </w:tcPr>
          <w:p w14:paraId="48E9D504" w14:textId="440CEE8A" w:rsidR="005E2C52" w:rsidRPr="005E2C52" w:rsidRDefault="00202EF3" w:rsidP="00870AEC">
            <w:pPr>
              <w:tabs>
                <w:tab w:val="left" w:pos="426"/>
              </w:tabs>
              <w:spacing w:after="0" w:line="300" w:lineRule="auto"/>
              <w:jc w:val="center"/>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15</w:t>
            </w:r>
          </w:p>
        </w:tc>
        <w:tc>
          <w:tcPr>
            <w:tcW w:w="1161" w:type="pct"/>
            <w:shd w:val="clear" w:color="auto" w:fill="auto"/>
          </w:tcPr>
          <w:p w14:paraId="4D9DE826" w14:textId="77777777" w:rsidR="005E2C52" w:rsidRPr="005E2C52" w:rsidRDefault="005E2C52" w:rsidP="005E2C52">
            <w:pPr>
              <w:tabs>
                <w:tab w:val="left" w:pos="426"/>
              </w:tabs>
              <w:spacing w:after="0" w:line="300" w:lineRule="auto"/>
              <w:jc w:val="both"/>
              <w:rPr>
                <w:rFonts w:ascii="Book Antiqua" w:eastAsia="Times New Roman" w:hAnsi="Book Antiqua" w:cs="Calibri"/>
                <w:sz w:val="24"/>
                <w:szCs w:val="24"/>
                <w:lang w:eastAsia="tr-TR"/>
              </w:rPr>
            </w:pPr>
            <w:r w:rsidRPr="005E2C52">
              <w:rPr>
                <w:rFonts w:ascii="Book Antiqua" w:eastAsia="Times New Roman" w:hAnsi="Book Antiqua" w:cs="Calibri"/>
                <w:bCs/>
                <w:color w:val="000000"/>
                <w:sz w:val="24"/>
                <w:szCs w:val="24"/>
                <w:lang w:eastAsia="tr-TR"/>
              </w:rPr>
              <w:t>Bilgisayar Laboratuvarı</w:t>
            </w:r>
          </w:p>
        </w:tc>
        <w:tc>
          <w:tcPr>
            <w:tcW w:w="317" w:type="pct"/>
            <w:shd w:val="clear" w:color="auto" w:fill="auto"/>
          </w:tcPr>
          <w:p w14:paraId="3DDFD0A6"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14:paraId="4E5437C9" w14:textId="6D56A630" w:rsidR="005E2C52" w:rsidRPr="005E2C52" w:rsidRDefault="00870AEC" w:rsidP="005E2C52">
            <w:pPr>
              <w:tabs>
                <w:tab w:val="left" w:pos="426"/>
              </w:tabs>
              <w:spacing w:after="0" w:line="300" w:lineRule="auto"/>
              <w:jc w:val="both"/>
              <w:rPr>
                <w:rFonts w:ascii="Book Antiqua" w:eastAsia="Times New Roman" w:hAnsi="Book Antiqua" w:cs="Calibri"/>
                <w:b/>
                <w:sz w:val="24"/>
                <w:szCs w:val="24"/>
                <w:lang w:eastAsia="tr-TR"/>
              </w:rPr>
            </w:pPr>
            <w:r w:rsidRPr="00870AEC">
              <w:rPr>
                <w:rFonts w:ascii="Segoe UI Symbol" w:eastAsia="Times New Roman" w:hAnsi="Segoe UI Symbol" w:cs="Segoe UI Symbol"/>
                <w:b/>
                <w:sz w:val="24"/>
                <w:szCs w:val="24"/>
                <w:lang w:eastAsia="tr-TR"/>
              </w:rPr>
              <w:t>✔</w:t>
            </w:r>
          </w:p>
        </w:tc>
      </w:tr>
      <w:tr w:rsidR="005E2C52" w:rsidRPr="005E2C52" w14:paraId="733E0F26" w14:textId="77777777" w:rsidTr="00540AF2">
        <w:tc>
          <w:tcPr>
            <w:tcW w:w="2732" w:type="pct"/>
            <w:shd w:val="clear" w:color="auto" w:fill="auto"/>
          </w:tcPr>
          <w:p w14:paraId="11F7BDB7" w14:textId="77777777" w:rsidR="005E2C52" w:rsidRPr="00F37633" w:rsidRDefault="005E2C52" w:rsidP="005E2C52">
            <w:pPr>
              <w:tabs>
                <w:tab w:val="left" w:pos="426"/>
              </w:tabs>
              <w:spacing w:after="0" w:line="300" w:lineRule="auto"/>
              <w:jc w:val="both"/>
              <w:rPr>
                <w:rFonts w:ascii="Book Antiqua" w:eastAsia="Times New Roman" w:hAnsi="Book Antiqua" w:cs="Calibri"/>
                <w:sz w:val="24"/>
                <w:szCs w:val="24"/>
                <w:lang w:eastAsia="tr-TR"/>
              </w:rPr>
            </w:pPr>
            <w:r w:rsidRPr="00F37633">
              <w:rPr>
                <w:rFonts w:ascii="Book Antiqua" w:eastAsia="Times New Roman" w:hAnsi="Book Antiqua" w:cs="Calibri"/>
                <w:bCs/>
                <w:color w:val="000000"/>
                <w:sz w:val="24"/>
                <w:szCs w:val="24"/>
                <w:lang w:eastAsia="tr-TR"/>
              </w:rPr>
              <w:t xml:space="preserve">İdari Odaların Alanı </w:t>
            </w:r>
            <w:r w:rsidRPr="00F37633">
              <w:rPr>
                <w:rFonts w:ascii="Book Antiqua" w:eastAsia="Times New Roman" w:hAnsi="Book Antiqua" w:cs="Calibri"/>
                <w:bCs/>
                <w:color w:val="000000"/>
                <w:sz w:val="20"/>
                <w:szCs w:val="24"/>
                <w:lang w:eastAsia="tr-TR"/>
              </w:rPr>
              <w:t>(m2)</w:t>
            </w:r>
          </w:p>
        </w:tc>
        <w:tc>
          <w:tcPr>
            <w:tcW w:w="527" w:type="pct"/>
            <w:shd w:val="clear" w:color="auto" w:fill="auto"/>
          </w:tcPr>
          <w:p w14:paraId="6835D4A5" w14:textId="1717CDD7" w:rsidR="005E2C52" w:rsidRPr="005E2C52" w:rsidRDefault="00202EF3" w:rsidP="00870AEC">
            <w:pPr>
              <w:tabs>
                <w:tab w:val="left" w:pos="426"/>
              </w:tabs>
              <w:spacing w:after="0" w:line="300" w:lineRule="auto"/>
              <w:jc w:val="center"/>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25</w:t>
            </w:r>
          </w:p>
        </w:tc>
        <w:tc>
          <w:tcPr>
            <w:tcW w:w="1161" w:type="pct"/>
            <w:shd w:val="clear" w:color="auto" w:fill="auto"/>
          </w:tcPr>
          <w:p w14:paraId="742B9C80" w14:textId="77777777" w:rsidR="005E2C52" w:rsidRPr="005E2C52" w:rsidRDefault="005E2C52" w:rsidP="005E2C52">
            <w:pPr>
              <w:tabs>
                <w:tab w:val="left" w:pos="426"/>
              </w:tabs>
              <w:spacing w:after="0" w:line="300" w:lineRule="auto"/>
              <w:jc w:val="both"/>
              <w:rPr>
                <w:rFonts w:ascii="Book Antiqua" w:eastAsia="Times New Roman" w:hAnsi="Book Antiqua" w:cs="Calibri"/>
                <w:sz w:val="24"/>
                <w:szCs w:val="24"/>
                <w:lang w:eastAsia="tr-TR"/>
              </w:rPr>
            </w:pPr>
            <w:r w:rsidRPr="005E2C52">
              <w:rPr>
                <w:rFonts w:ascii="Book Antiqua" w:eastAsia="Times New Roman" w:hAnsi="Book Antiqua" w:cs="Calibri"/>
                <w:bCs/>
                <w:color w:val="000000"/>
                <w:sz w:val="24"/>
                <w:szCs w:val="24"/>
                <w:lang w:eastAsia="tr-TR"/>
              </w:rPr>
              <w:t>İş Atölyesi</w:t>
            </w:r>
          </w:p>
        </w:tc>
        <w:tc>
          <w:tcPr>
            <w:tcW w:w="317" w:type="pct"/>
            <w:shd w:val="clear" w:color="auto" w:fill="auto"/>
          </w:tcPr>
          <w:p w14:paraId="481FBD2E"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14:paraId="04A97019" w14:textId="0F1577C3" w:rsidR="005E2C52" w:rsidRPr="005E2C52" w:rsidRDefault="00870AEC" w:rsidP="005E2C52">
            <w:pPr>
              <w:tabs>
                <w:tab w:val="left" w:pos="426"/>
              </w:tabs>
              <w:spacing w:after="0" w:line="300" w:lineRule="auto"/>
              <w:jc w:val="both"/>
              <w:rPr>
                <w:rFonts w:ascii="Book Antiqua" w:eastAsia="Times New Roman" w:hAnsi="Book Antiqua" w:cs="Calibri"/>
                <w:b/>
                <w:sz w:val="24"/>
                <w:szCs w:val="24"/>
                <w:lang w:eastAsia="tr-TR"/>
              </w:rPr>
            </w:pPr>
            <w:r w:rsidRPr="00870AEC">
              <w:rPr>
                <w:rFonts w:ascii="Segoe UI Symbol" w:eastAsia="Times New Roman" w:hAnsi="Segoe UI Symbol" w:cs="Segoe UI Symbol"/>
                <w:b/>
                <w:sz w:val="24"/>
                <w:szCs w:val="24"/>
                <w:lang w:eastAsia="tr-TR"/>
              </w:rPr>
              <w:t>✔</w:t>
            </w:r>
          </w:p>
        </w:tc>
      </w:tr>
      <w:tr w:rsidR="005E2C52" w:rsidRPr="005E2C52" w14:paraId="51E8E785" w14:textId="77777777" w:rsidTr="00540AF2">
        <w:tc>
          <w:tcPr>
            <w:tcW w:w="2732" w:type="pct"/>
            <w:shd w:val="clear" w:color="auto" w:fill="auto"/>
          </w:tcPr>
          <w:p w14:paraId="2ED81B1E" w14:textId="77777777" w:rsidR="005E2C52" w:rsidRPr="00F37633" w:rsidRDefault="005E2C52" w:rsidP="005E2C52">
            <w:pPr>
              <w:tabs>
                <w:tab w:val="left" w:pos="426"/>
              </w:tabs>
              <w:spacing w:after="0" w:line="300" w:lineRule="auto"/>
              <w:jc w:val="both"/>
              <w:rPr>
                <w:rFonts w:ascii="Book Antiqua" w:eastAsia="Times New Roman" w:hAnsi="Book Antiqua" w:cs="Calibri"/>
                <w:bCs/>
                <w:color w:val="000000"/>
                <w:sz w:val="24"/>
                <w:szCs w:val="24"/>
                <w:lang w:eastAsia="tr-TR"/>
              </w:rPr>
            </w:pPr>
            <w:r w:rsidRPr="00F37633">
              <w:rPr>
                <w:rFonts w:ascii="Book Antiqua" w:eastAsia="Times New Roman" w:hAnsi="Book Antiqua" w:cs="Calibri"/>
                <w:bCs/>
                <w:color w:val="000000"/>
                <w:sz w:val="24"/>
                <w:szCs w:val="24"/>
                <w:lang w:eastAsia="tr-TR"/>
              </w:rPr>
              <w:t xml:space="preserve">Öğretmenler Odası </w:t>
            </w:r>
            <w:r w:rsidRPr="00F37633">
              <w:rPr>
                <w:rFonts w:ascii="Book Antiqua" w:eastAsia="Times New Roman" w:hAnsi="Book Antiqua" w:cs="Calibri"/>
                <w:bCs/>
                <w:color w:val="000000"/>
                <w:sz w:val="20"/>
                <w:szCs w:val="24"/>
                <w:lang w:eastAsia="tr-TR"/>
              </w:rPr>
              <w:t>(m2)</w:t>
            </w:r>
          </w:p>
        </w:tc>
        <w:tc>
          <w:tcPr>
            <w:tcW w:w="527" w:type="pct"/>
            <w:shd w:val="clear" w:color="auto" w:fill="auto"/>
          </w:tcPr>
          <w:p w14:paraId="3395208C" w14:textId="07406496" w:rsidR="005E2C52" w:rsidRPr="005E2C52" w:rsidRDefault="00202EF3" w:rsidP="00870AEC">
            <w:pPr>
              <w:tabs>
                <w:tab w:val="left" w:pos="426"/>
              </w:tabs>
              <w:spacing w:after="0" w:line="300" w:lineRule="auto"/>
              <w:jc w:val="center"/>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55</w:t>
            </w:r>
          </w:p>
        </w:tc>
        <w:tc>
          <w:tcPr>
            <w:tcW w:w="1161" w:type="pct"/>
            <w:shd w:val="clear" w:color="auto" w:fill="auto"/>
          </w:tcPr>
          <w:p w14:paraId="7B0E5BBE" w14:textId="77777777" w:rsidR="005E2C52" w:rsidRPr="005E2C52" w:rsidRDefault="005E2C52" w:rsidP="005E2C52">
            <w:pPr>
              <w:tabs>
                <w:tab w:val="left" w:pos="426"/>
              </w:tabs>
              <w:spacing w:after="0" w:line="300" w:lineRule="auto"/>
              <w:jc w:val="both"/>
              <w:rPr>
                <w:rFonts w:ascii="Book Antiqua" w:eastAsia="Times New Roman" w:hAnsi="Book Antiqua" w:cs="Calibri"/>
                <w:sz w:val="24"/>
                <w:szCs w:val="24"/>
                <w:lang w:eastAsia="tr-TR"/>
              </w:rPr>
            </w:pPr>
            <w:r w:rsidRPr="005E2C52">
              <w:rPr>
                <w:rFonts w:ascii="Book Antiqua" w:eastAsia="Times New Roman" w:hAnsi="Book Antiqua" w:cs="Calibri"/>
                <w:sz w:val="24"/>
                <w:szCs w:val="24"/>
                <w:lang w:eastAsia="tr-TR"/>
              </w:rPr>
              <w:t>Beceri Atölyesi</w:t>
            </w:r>
          </w:p>
        </w:tc>
        <w:tc>
          <w:tcPr>
            <w:tcW w:w="317" w:type="pct"/>
            <w:shd w:val="clear" w:color="auto" w:fill="auto"/>
          </w:tcPr>
          <w:p w14:paraId="70E293C3"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14:paraId="3F4B96E7" w14:textId="575CD58B" w:rsidR="005E2C52" w:rsidRPr="005E2C52" w:rsidRDefault="00870AEC" w:rsidP="005E2C52">
            <w:pPr>
              <w:tabs>
                <w:tab w:val="left" w:pos="426"/>
              </w:tabs>
              <w:spacing w:after="0" w:line="300" w:lineRule="auto"/>
              <w:jc w:val="both"/>
              <w:rPr>
                <w:rFonts w:ascii="Book Antiqua" w:eastAsia="Times New Roman" w:hAnsi="Book Antiqua" w:cs="Calibri"/>
                <w:b/>
                <w:sz w:val="24"/>
                <w:szCs w:val="24"/>
                <w:lang w:eastAsia="tr-TR"/>
              </w:rPr>
            </w:pPr>
            <w:r w:rsidRPr="00870AEC">
              <w:rPr>
                <w:rFonts w:ascii="Segoe UI Symbol" w:eastAsia="Times New Roman" w:hAnsi="Segoe UI Symbol" w:cs="Segoe UI Symbol"/>
                <w:b/>
                <w:sz w:val="24"/>
                <w:szCs w:val="24"/>
                <w:lang w:eastAsia="tr-TR"/>
              </w:rPr>
              <w:t>✔</w:t>
            </w:r>
          </w:p>
        </w:tc>
      </w:tr>
      <w:tr w:rsidR="005E2C52" w:rsidRPr="005E2C52" w14:paraId="5136C4F0" w14:textId="77777777" w:rsidTr="00540AF2">
        <w:tc>
          <w:tcPr>
            <w:tcW w:w="2732" w:type="pct"/>
            <w:shd w:val="clear" w:color="auto" w:fill="auto"/>
          </w:tcPr>
          <w:p w14:paraId="6F06BDB8" w14:textId="77777777" w:rsidR="005E2C52" w:rsidRPr="00F37633" w:rsidRDefault="005E2C52" w:rsidP="005E2C52">
            <w:pPr>
              <w:tabs>
                <w:tab w:val="left" w:pos="426"/>
              </w:tabs>
              <w:spacing w:after="0" w:line="300" w:lineRule="auto"/>
              <w:jc w:val="both"/>
              <w:rPr>
                <w:rFonts w:ascii="Book Antiqua" w:eastAsia="Times New Roman" w:hAnsi="Book Antiqua" w:cs="Calibri"/>
                <w:bCs/>
                <w:color w:val="000000"/>
                <w:sz w:val="24"/>
                <w:szCs w:val="24"/>
                <w:lang w:eastAsia="tr-TR"/>
              </w:rPr>
            </w:pPr>
            <w:r w:rsidRPr="00F37633">
              <w:rPr>
                <w:rFonts w:ascii="Book Antiqua" w:eastAsia="Times New Roman" w:hAnsi="Book Antiqua" w:cs="Calibri"/>
                <w:bCs/>
                <w:color w:val="000000"/>
                <w:sz w:val="24"/>
                <w:szCs w:val="24"/>
                <w:lang w:eastAsia="tr-TR"/>
              </w:rPr>
              <w:t xml:space="preserve">Okul Oturum Alanı </w:t>
            </w:r>
            <w:r w:rsidRPr="00F37633">
              <w:rPr>
                <w:rFonts w:ascii="Book Antiqua" w:eastAsia="Times New Roman" w:hAnsi="Book Antiqua" w:cs="Calibri"/>
                <w:bCs/>
                <w:color w:val="000000"/>
                <w:sz w:val="20"/>
                <w:szCs w:val="24"/>
                <w:lang w:eastAsia="tr-TR"/>
              </w:rPr>
              <w:t>(m2)</w:t>
            </w:r>
          </w:p>
        </w:tc>
        <w:tc>
          <w:tcPr>
            <w:tcW w:w="527" w:type="pct"/>
            <w:shd w:val="clear" w:color="auto" w:fill="auto"/>
          </w:tcPr>
          <w:p w14:paraId="70A924F7" w14:textId="21F15222" w:rsidR="005E2C52" w:rsidRPr="005E2C52" w:rsidRDefault="00F37633" w:rsidP="00870AEC">
            <w:pPr>
              <w:tabs>
                <w:tab w:val="left" w:pos="426"/>
              </w:tabs>
              <w:spacing w:after="0" w:line="300" w:lineRule="auto"/>
              <w:jc w:val="center"/>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961</w:t>
            </w:r>
          </w:p>
        </w:tc>
        <w:tc>
          <w:tcPr>
            <w:tcW w:w="1161" w:type="pct"/>
            <w:shd w:val="clear" w:color="auto" w:fill="auto"/>
          </w:tcPr>
          <w:p w14:paraId="23FC11F1" w14:textId="77777777" w:rsidR="005E2C52" w:rsidRPr="005E2C52" w:rsidRDefault="005E2C52" w:rsidP="005E2C52">
            <w:pPr>
              <w:tabs>
                <w:tab w:val="left" w:pos="426"/>
              </w:tabs>
              <w:spacing w:after="0" w:line="300" w:lineRule="auto"/>
              <w:jc w:val="both"/>
              <w:rPr>
                <w:rFonts w:ascii="Book Antiqua" w:eastAsia="Times New Roman" w:hAnsi="Book Antiqua" w:cs="Calibri"/>
                <w:sz w:val="24"/>
                <w:szCs w:val="24"/>
                <w:lang w:eastAsia="tr-TR"/>
              </w:rPr>
            </w:pPr>
            <w:r w:rsidRPr="005E2C52">
              <w:rPr>
                <w:rFonts w:ascii="Book Antiqua" w:eastAsia="Times New Roman" w:hAnsi="Book Antiqua" w:cs="Calibri"/>
                <w:sz w:val="24"/>
                <w:szCs w:val="24"/>
                <w:lang w:eastAsia="tr-TR"/>
              </w:rPr>
              <w:t>Pansiyon</w:t>
            </w:r>
          </w:p>
        </w:tc>
        <w:tc>
          <w:tcPr>
            <w:tcW w:w="317" w:type="pct"/>
            <w:shd w:val="clear" w:color="auto" w:fill="auto"/>
          </w:tcPr>
          <w:p w14:paraId="184907EB"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14:paraId="44C19325" w14:textId="4CE8A5C6" w:rsidR="005E2C52" w:rsidRPr="005E2C52" w:rsidRDefault="00870AEC" w:rsidP="005E2C52">
            <w:pPr>
              <w:tabs>
                <w:tab w:val="left" w:pos="426"/>
              </w:tabs>
              <w:spacing w:after="0" w:line="300" w:lineRule="auto"/>
              <w:jc w:val="both"/>
              <w:rPr>
                <w:rFonts w:ascii="Book Antiqua" w:eastAsia="Times New Roman" w:hAnsi="Book Antiqua" w:cs="Calibri"/>
                <w:b/>
                <w:sz w:val="24"/>
                <w:szCs w:val="24"/>
                <w:lang w:eastAsia="tr-TR"/>
              </w:rPr>
            </w:pPr>
            <w:r w:rsidRPr="00870AEC">
              <w:rPr>
                <w:rFonts w:ascii="Segoe UI Symbol" w:eastAsia="Times New Roman" w:hAnsi="Segoe UI Symbol" w:cs="Segoe UI Symbol"/>
                <w:b/>
                <w:sz w:val="24"/>
                <w:szCs w:val="24"/>
                <w:lang w:eastAsia="tr-TR"/>
              </w:rPr>
              <w:t>✔</w:t>
            </w:r>
          </w:p>
        </w:tc>
      </w:tr>
      <w:tr w:rsidR="005E2C52" w:rsidRPr="005E2C52" w14:paraId="039DEC25" w14:textId="77777777" w:rsidTr="00540AF2">
        <w:tc>
          <w:tcPr>
            <w:tcW w:w="2732" w:type="pct"/>
            <w:shd w:val="clear" w:color="auto" w:fill="auto"/>
          </w:tcPr>
          <w:p w14:paraId="3D2E0481" w14:textId="77777777" w:rsidR="005E2C52" w:rsidRPr="00F37633" w:rsidRDefault="005E2C52" w:rsidP="005E2C52">
            <w:pPr>
              <w:tabs>
                <w:tab w:val="left" w:pos="426"/>
              </w:tabs>
              <w:spacing w:after="0" w:line="300" w:lineRule="auto"/>
              <w:jc w:val="both"/>
              <w:rPr>
                <w:rFonts w:ascii="Book Antiqua" w:eastAsia="Times New Roman" w:hAnsi="Book Antiqua" w:cs="Calibri"/>
                <w:bCs/>
                <w:color w:val="000000"/>
                <w:sz w:val="24"/>
                <w:szCs w:val="24"/>
                <w:lang w:eastAsia="tr-TR"/>
              </w:rPr>
            </w:pPr>
            <w:r w:rsidRPr="00F37633">
              <w:rPr>
                <w:rFonts w:ascii="Book Antiqua" w:eastAsia="Times New Roman" w:hAnsi="Book Antiqua" w:cs="Calibri"/>
                <w:bCs/>
                <w:color w:val="000000"/>
                <w:sz w:val="24"/>
                <w:szCs w:val="24"/>
                <w:lang w:eastAsia="tr-TR"/>
              </w:rPr>
              <w:t xml:space="preserve">Okul Bahçesi </w:t>
            </w:r>
            <w:r w:rsidRPr="00F37633">
              <w:rPr>
                <w:rFonts w:ascii="Book Antiqua" w:eastAsia="Times New Roman" w:hAnsi="Book Antiqua" w:cs="Calibri"/>
                <w:bCs/>
                <w:color w:val="000000"/>
                <w:sz w:val="20"/>
                <w:szCs w:val="24"/>
                <w:lang w:eastAsia="tr-TR"/>
              </w:rPr>
              <w:t>(Açık Alan)(m2)</w:t>
            </w:r>
          </w:p>
        </w:tc>
        <w:tc>
          <w:tcPr>
            <w:tcW w:w="527" w:type="pct"/>
            <w:shd w:val="clear" w:color="auto" w:fill="auto"/>
          </w:tcPr>
          <w:p w14:paraId="296F901F" w14:textId="27DA1AD9" w:rsidR="005E2C52" w:rsidRPr="005E2C52" w:rsidRDefault="00F37633" w:rsidP="00870AEC">
            <w:pPr>
              <w:tabs>
                <w:tab w:val="left" w:pos="426"/>
              </w:tabs>
              <w:spacing w:after="0" w:line="300" w:lineRule="auto"/>
              <w:jc w:val="center"/>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4658</w:t>
            </w:r>
          </w:p>
        </w:tc>
        <w:tc>
          <w:tcPr>
            <w:tcW w:w="1161" w:type="pct"/>
            <w:shd w:val="clear" w:color="auto" w:fill="auto"/>
          </w:tcPr>
          <w:p w14:paraId="37F8C523" w14:textId="77777777" w:rsidR="005E2C52" w:rsidRPr="005E2C52" w:rsidRDefault="005E2C52" w:rsidP="005E2C52">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14:paraId="5DAF9B51"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14:paraId="34E656D5"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p>
        </w:tc>
      </w:tr>
      <w:tr w:rsidR="005E2C52" w:rsidRPr="005E2C52" w14:paraId="1FFFA94B" w14:textId="77777777" w:rsidTr="00540AF2">
        <w:tc>
          <w:tcPr>
            <w:tcW w:w="2732" w:type="pct"/>
            <w:shd w:val="clear" w:color="auto" w:fill="auto"/>
          </w:tcPr>
          <w:p w14:paraId="5C78F4D9" w14:textId="77777777" w:rsidR="005E2C52" w:rsidRPr="00F37633" w:rsidRDefault="005E2C52" w:rsidP="005E2C52">
            <w:pPr>
              <w:tabs>
                <w:tab w:val="left" w:pos="426"/>
              </w:tabs>
              <w:spacing w:after="0" w:line="300" w:lineRule="auto"/>
              <w:jc w:val="both"/>
              <w:rPr>
                <w:rFonts w:ascii="Book Antiqua" w:eastAsia="Times New Roman" w:hAnsi="Book Antiqua" w:cs="Calibri"/>
                <w:bCs/>
                <w:color w:val="000000"/>
                <w:sz w:val="24"/>
                <w:szCs w:val="24"/>
                <w:lang w:eastAsia="tr-TR"/>
              </w:rPr>
            </w:pPr>
            <w:r w:rsidRPr="00F37633">
              <w:rPr>
                <w:rFonts w:ascii="Book Antiqua" w:eastAsia="Times New Roman" w:hAnsi="Book Antiqua" w:cs="Calibri"/>
                <w:bCs/>
                <w:color w:val="000000"/>
                <w:sz w:val="24"/>
                <w:szCs w:val="24"/>
                <w:lang w:eastAsia="tr-TR"/>
              </w:rPr>
              <w:t xml:space="preserve">Okul Kapalı Alan </w:t>
            </w:r>
            <w:r w:rsidRPr="00F37633">
              <w:rPr>
                <w:rFonts w:ascii="Book Antiqua" w:eastAsia="Times New Roman" w:hAnsi="Book Antiqua" w:cs="Calibri"/>
                <w:bCs/>
                <w:color w:val="000000"/>
                <w:sz w:val="20"/>
                <w:szCs w:val="24"/>
                <w:lang w:eastAsia="tr-TR"/>
              </w:rPr>
              <w:t>(m2)</w:t>
            </w:r>
          </w:p>
        </w:tc>
        <w:tc>
          <w:tcPr>
            <w:tcW w:w="527" w:type="pct"/>
            <w:shd w:val="clear" w:color="auto" w:fill="auto"/>
          </w:tcPr>
          <w:p w14:paraId="27560585" w14:textId="7544C9C6" w:rsidR="005E2C52" w:rsidRPr="005E2C52" w:rsidRDefault="00F37633" w:rsidP="00870AEC">
            <w:pPr>
              <w:tabs>
                <w:tab w:val="left" w:pos="426"/>
              </w:tabs>
              <w:spacing w:after="0" w:line="300" w:lineRule="auto"/>
              <w:jc w:val="center"/>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3724</w:t>
            </w:r>
          </w:p>
        </w:tc>
        <w:tc>
          <w:tcPr>
            <w:tcW w:w="1161" w:type="pct"/>
            <w:shd w:val="clear" w:color="auto" w:fill="auto"/>
          </w:tcPr>
          <w:p w14:paraId="2A1E8D3E" w14:textId="77777777" w:rsidR="005E2C52" w:rsidRPr="005E2C52" w:rsidRDefault="005E2C52" w:rsidP="005E2C52">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14:paraId="711D59C3"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14:paraId="0E0990AB"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p>
        </w:tc>
      </w:tr>
      <w:tr w:rsidR="005E2C52" w:rsidRPr="005E2C52" w14:paraId="755C5DEC" w14:textId="77777777" w:rsidTr="00540AF2">
        <w:tc>
          <w:tcPr>
            <w:tcW w:w="2732" w:type="pct"/>
            <w:shd w:val="clear" w:color="auto" w:fill="auto"/>
          </w:tcPr>
          <w:p w14:paraId="2E0E6C6D" w14:textId="77777777" w:rsidR="005E2C52" w:rsidRPr="00F37633" w:rsidRDefault="005E2C52" w:rsidP="005E2C52">
            <w:pPr>
              <w:tabs>
                <w:tab w:val="left" w:pos="426"/>
              </w:tabs>
              <w:spacing w:after="0" w:line="300" w:lineRule="auto"/>
              <w:jc w:val="both"/>
              <w:rPr>
                <w:rFonts w:ascii="Book Antiqua" w:eastAsia="Times New Roman" w:hAnsi="Book Antiqua" w:cs="Calibri"/>
                <w:bCs/>
                <w:color w:val="000000"/>
                <w:sz w:val="24"/>
                <w:szCs w:val="24"/>
                <w:lang w:eastAsia="tr-TR"/>
              </w:rPr>
            </w:pPr>
            <w:r w:rsidRPr="00F37633">
              <w:rPr>
                <w:rFonts w:ascii="Book Antiqua" w:eastAsia="Times New Roman" w:hAnsi="Book Antiqua" w:cs="Calibri"/>
                <w:bCs/>
                <w:color w:val="000000"/>
                <w:sz w:val="24"/>
                <w:szCs w:val="24"/>
                <w:lang w:eastAsia="tr-TR"/>
              </w:rPr>
              <w:t xml:space="preserve">Sanatsal, bilimsel ve sportif amaçlı toplam alan </w:t>
            </w:r>
            <w:r w:rsidRPr="00F37633">
              <w:rPr>
                <w:rFonts w:ascii="Book Antiqua" w:eastAsia="Times New Roman" w:hAnsi="Book Antiqua" w:cs="Calibri"/>
                <w:bCs/>
                <w:color w:val="000000"/>
                <w:sz w:val="20"/>
                <w:szCs w:val="20"/>
                <w:lang w:eastAsia="tr-TR"/>
              </w:rPr>
              <w:t>(m</w:t>
            </w:r>
            <w:r w:rsidRPr="00F37633">
              <w:rPr>
                <w:rFonts w:ascii="Book Antiqua" w:eastAsia="Times New Roman" w:hAnsi="Book Antiqua" w:cs="Calibri"/>
                <w:bCs/>
                <w:color w:val="000000"/>
                <w:sz w:val="20"/>
                <w:szCs w:val="20"/>
                <w:vertAlign w:val="superscript"/>
                <w:lang w:eastAsia="tr-TR"/>
              </w:rPr>
              <w:t>2</w:t>
            </w:r>
            <w:r w:rsidRPr="00F37633">
              <w:rPr>
                <w:rFonts w:ascii="Book Antiqua" w:eastAsia="Times New Roman" w:hAnsi="Book Antiqua" w:cs="Calibri"/>
                <w:bCs/>
                <w:color w:val="000000"/>
                <w:sz w:val="20"/>
                <w:szCs w:val="24"/>
                <w:lang w:eastAsia="tr-TR"/>
              </w:rPr>
              <w:t>)</w:t>
            </w:r>
          </w:p>
        </w:tc>
        <w:tc>
          <w:tcPr>
            <w:tcW w:w="527" w:type="pct"/>
            <w:shd w:val="clear" w:color="auto" w:fill="auto"/>
          </w:tcPr>
          <w:p w14:paraId="7A6264B1" w14:textId="41E89C1F" w:rsidR="005E2C52" w:rsidRPr="005E2C52" w:rsidRDefault="00F37633" w:rsidP="00870AEC">
            <w:pPr>
              <w:tabs>
                <w:tab w:val="left" w:pos="426"/>
              </w:tabs>
              <w:spacing w:after="0" w:line="300" w:lineRule="auto"/>
              <w:jc w:val="center"/>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218</w:t>
            </w:r>
          </w:p>
        </w:tc>
        <w:tc>
          <w:tcPr>
            <w:tcW w:w="1161" w:type="pct"/>
            <w:shd w:val="clear" w:color="auto" w:fill="auto"/>
          </w:tcPr>
          <w:p w14:paraId="2BBDC500" w14:textId="77777777" w:rsidR="005E2C52" w:rsidRPr="005E2C52" w:rsidRDefault="005E2C52" w:rsidP="005E2C52">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14:paraId="2A3B5DA7"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14:paraId="4284A28A"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p>
        </w:tc>
      </w:tr>
      <w:tr w:rsidR="005E2C52" w:rsidRPr="005E2C52" w14:paraId="10BBB16D" w14:textId="77777777" w:rsidTr="00540AF2">
        <w:tc>
          <w:tcPr>
            <w:tcW w:w="2732" w:type="pct"/>
            <w:shd w:val="clear" w:color="auto" w:fill="auto"/>
          </w:tcPr>
          <w:p w14:paraId="738C261C" w14:textId="77777777" w:rsidR="005E2C52" w:rsidRPr="00F37633" w:rsidRDefault="005E2C52" w:rsidP="005E2C52">
            <w:pPr>
              <w:tabs>
                <w:tab w:val="left" w:pos="426"/>
              </w:tabs>
              <w:spacing w:after="0" w:line="300" w:lineRule="auto"/>
              <w:jc w:val="both"/>
              <w:rPr>
                <w:rFonts w:ascii="Book Antiqua" w:eastAsia="Times New Roman" w:hAnsi="Book Antiqua" w:cs="Calibri"/>
                <w:bCs/>
                <w:color w:val="000000"/>
                <w:sz w:val="24"/>
                <w:szCs w:val="24"/>
                <w:lang w:eastAsia="tr-TR"/>
              </w:rPr>
            </w:pPr>
            <w:r w:rsidRPr="00F37633">
              <w:rPr>
                <w:rFonts w:ascii="Book Antiqua" w:eastAsia="Times New Roman" w:hAnsi="Book Antiqua" w:cs="Calibri"/>
                <w:bCs/>
                <w:color w:val="000000"/>
                <w:sz w:val="24"/>
                <w:szCs w:val="24"/>
                <w:lang w:eastAsia="tr-TR"/>
              </w:rPr>
              <w:t xml:space="preserve">Kantin </w:t>
            </w:r>
            <w:r w:rsidRPr="00F37633">
              <w:rPr>
                <w:rFonts w:ascii="Book Antiqua" w:eastAsia="Times New Roman" w:hAnsi="Book Antiqua" w:cs="Calibri"/>
                <w:bCs/>
                <w:color w:val="000000"/>
                <w:sz w:val="20"/>
                <w:szCs w:val="24"/>
                <w:lang w:eastAsia="tr-TR"/>
              </w:rPr>
              <w:t>(m2)</w:t>
            </w:r>
          </w:p>
        </w:tc>
        <w:tc>
          <w:tcPr>
            <w:tcW w:w="527" w:type="pct"/>
            <w:shd w:val="clear" w:color="auto" w:fill="auto"/>
          </w:tcPr>
          <w:p w14:paraId="629EF848" w14:textId="13BA2CD4" w:rsidR="005E2C52" w:rsidRPr="005E2C52" w:rsidRDefault="00F37633" w:rsidP="00870AEC">
            <w:pPr>
              <w:tabs>
                <w:tab w:val="left" w:pos="426"/>
              </w:tabs>
              <w:spacing w:after="0" w:line="300" w:lineRule="auto"/>
              <w:jc w:val="center"/>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48</w:t>
            </w:r>
          </w:p>
        </w:tc>
        <w:tc>
          <w:tcPr>
            <w:tcW w:w="1161" w:type="pct"/>
            <w:shd w:val="clear" w:color="auto" w:fill="auto"/>
          </w:tcPr>
          <w:p w14:paraId="07A7C298" w14:textId="77777777" w:rsidR="005E2C52" w:rsidRPr="005E2C52" w:rsidRDefault="005E2C52" w:rsidP="005E2C52">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14:paraId="49E0EBED"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14:paraId="54C7D177"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p>
        </w:tc>
      </w:tr>
      <w:tr w:rsidR="005E2C52" w:rsidRPr="005E2C52" w14:paraId="3067D206" w14:textId="77777777" w:rsidTr="00540AF2">
        <w:tc>
          <w:tcPr>
            <w:tcW w:w="2732" w:type="pct"/>
            <w:shd w:val="clear" w:color="auto" w:fill="auto"/>
          </w:tcPr>
          <w:p w14:paraId="0B926B5B" w14:textId="77777777" w:rsidR="005E2C52" w:rsidRPr="005E2C52" w:rsidRDefault="005E2C52" w:rsidP="005E2C52">
            <w:pPr>
              <w:tabs>
                <w:tab w:val="left" w:pos="426"/>
              </w:tabs>
              <w:spacing w:after="0" w:line="300" w:lineRule="auto"/>
              <w:jc w:val="both"/>
              <w:rPr>
                <w:rFonts w:ascii="Book Antiqua" w:eastAsia="Times New Roman" w:hAnsi="Book Antiqua" w:cs="Calibri"/>
                <w:bCs/>
                <w:color w:val="000000"/>
                <w:sz w:val="24"/>
                <w:szCs w:val="24"/>
                <w:lang w:eastAsia="tr-TR"/>
              </w:rPr>
            </w:pPr>
            <w:r w:rsidRPr="005E2C52">
              <w:rPr>
                <w:rFonts w:ascii="Book Antiqua" w:eastAsia="Times New Roman" w:hAnsi="Book Antiqua" w:cs="Calibri"/>
                <w:bCs/>
                <w:color w:val="000000"/>
                <w:sz w:val="24"/>
                <w:szCs w:val="24"/>
                <w:lang w:eastAsia="tr-TR"/>
              </w:rPr>
              <w:t>Tuvalet Sayısı</w:t>
            </w:r>
          </w:p>
        </w:tc>
        <w:tc>
          <w:tcPr>
            <w:tcW w:w="527" w:type="pct"/>
            <w:shd w:val="clear" w:color="auto" w:fill="auto"/>
          </w:tcPr>
          <w:p w14:paraId="0B2D43D9" w14:textId="2100EAF2" w:rsidR="005E2C52" w:rsidRPr="005E2C52" w:rsidRDefault="00870AEC" w:rsidP="00870AEC">
            <w:pPr>
              <w:tabs>
                <w:tab w:val="left" w:pos="426"/>
              </w:tabs>
              <w:spacing w:after="0" w:line="300" w:lineRule="auto"/>
              <w:jc w:val="center"/>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9</w:t>
            </w:r>
          </w:p>
        </w:tc>
        <w:tc>
          <w:tcPr>
            <w:tcW w:w="1161" w:type="pct"/>
            <w:shd w:val="clear" w:color="auto" w:fill="auto"/>
          </w:tcPr>
          <w:p w14:paraId="6290A1BD" w14:textId="77777777" w:rsidR="005E2C52" w:rsidRPr="005E2C52" w:rsidRDefault="005E2C52" w:rsidP="005E2C52">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14:paraId="6199BB8E"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14:paraId="61BD2601" w14:textId="77777777" w:rsidR="005E2C52" w:rsidRPr="005E2C52" w:rsidRDefault="005E2C52" w:rsidP="005E2C52">
            <w:pPr>
              <w:tabs>
                <w:tab w:val="left" w:pos="426"/>
              </w:tabs>
              <w:spacing w:after="0" w:line="300" w:lineRule="auto"/>
              <w:jc w:val="both"/>
              <w:rPr>
                <w:rFonts w:ascii="Book Antiqua" w:eastAsia="Times New Roman" w:hAnsi="Book Antiqua" w:cs="Calibri"/>
                <w:b/>
                <w:sz w:val="24"/>
                <w:szCs w:val="24"/>
                <w:lang w:eastAsia="tr-TR"/>
              </w:rPr>
            </w:pPr>
          </w:p>
        </w:tc>
      </w:tr>
    </w:tbl>
    <w:p w14:paraId="19C54A68" w14:textId="77777777" w:rsidR="00E73F82" w:rsidRDefault="00E73F82" w:rsidP="00E73F82">
      <w:pPr>
        <w:pStyle w:val="Balk3"/>
        <w:rPr>
          <w:rFonts w:ascii="Book Antiqua" w:hAnsi="Book Antiqua"/>
          <w:b/>
          <w:sz w:val="24"/>
          <w:szCs w:val="24"/>
        </w:rPr>
      </w:pPr>
      <w:r>
        <w:rPr>
          <w:rFonts w:ascii="Book Antiqua" w:hAnsi="Book Antiqua"/>
          <w:b/>
          <w:sz w:val="24"/>
          <w:szCs w:val="24"/>
        </w:rPr>
        <w:t xml:space="preserve">  </w:t>
      </w:r>
    </w:p>
    <w:p w14:paraId="40C4251D" w14:textId="77777777" w:rsidR="00E73F82" w:rsidRPr="00E73F82" w:rsidRDefault="00E73F82" w:rsidP="00E73F82">
      <w:pPr>
        <w:rPr>
          <w:lang w:eastAsia="tr-TR"/>
        </w:rPr>
      </w:pPr>
    </w:p>
    <w:p w14:paraId="3FD09F41" w14:textId="77777777" w:rsidR="00E73F82" w:rsidRPr="00E93E55" w:rsidRDefault="00E73F82" w:rsidP="00E73F82">
      <w:pPr>
        <w:pStyle w:val="Balk3"/>
        <w:rPr>
          <w:rFonts w:ascii="Book Antiqua" w:hAnsi="Book Antiqua"/>
          <w:b/>
          <w:sz w:val="24"/>
          <w:szCs w:val="24"/>
        </w:rPr>
      </w:pPr>
      <w:r w:rsidRPr="00E93E55">
        <w:rPr>
          <w:rFonts w:ascii="Book Antiqua" w:hAnsi="Book Antiqua"/>
          <w:b/>
          <w:sz w:val="24"/>
          <w:szCs w:val="24"/>
        </w:rPr>
        <w:lastRenderedPageBreak/>
        <w:t>Sınıf ve Öğrenci Bilgileri</w:t>
      </w:r>
    </w:p>
    <w:p w14:paraId="417A52A9" w14:textId="77777777" w:rsidR="00E73F82" w:rsidRPr="00E73F82" w:rsidRDefault="00E73F82" w:rsidP="00E73F82">
      <w:pPr>
        <w:tabs>
          <w:tab w:val="left" w:pos="426"/>
        </w:tabs>
        <w:spacing w:after="0"/>
        <w:jc w:val="both"/>
        <w:rPr>
          <w:rFonts w:ascii="Book Antiqua" w:hAnsi="Book Antiqua"/>
          <w:sz w:val="24"/>
          <w:szCs w:val="24"/>
        </w:rPr>
      </w:pPr>
      <w:r>
        <w:rPr>
          <w:szCs w:val="24"/>
        </w:rPr>
        <w:tab/>
      </w:r>
      <w:r w:rsidRPr="00E73F82">
        <w:rPr>
          <w:rFonts w:ascii="Book Antiqua" w:hAnsi="Book Antiqua"/>
          <w:sz w:val="24"/>
          <w:szCs w:val="24"/>
        </w:rPr>
        <w:t>Okulumuzda yer alan sınıfların öğrenci sayıları alttaki tabloda verilmiştir.</w:t>
      </w:r>
    </w:p>
    <w:p w14:paraId="0CC1F344" w14:textId="77777777" w:rsidR="00E73F82" w:rsidRDefault="00E73F82" w:rsidP="00E73F82">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E73F82" w:rsidRPr="00D41148" w14:paraId="0FB257EE" w14:textId="77777777" w:rsidTr="00B11276">
        <w:tc>
          <w:tcPr>
            <w:tcW w:w="1768" w:type="dxa"/>
            <w:shd w:val="clear" w:color="auto" w:fill="auto"/>
          </w:tcPr>
          <w:p w14:paraId="079E3154" w14:textId="77777777" w:rsidR="00E73F82" w:rsidRPr="005E2C52" w:rsidRDefault="00E73F82" w:rsidP="00B11276">
            <w:pPr>
              <w:tabs>
                <w:tab w:val="left" w:pos="426"/>
              </w:tabs>
              <w:spacing w:after="0"/>
              <w:jc w:val="both"/>
              <w:rPr>
                <w:rFonts w:ascii="Book Antiqua" w:hAnsi="Book Antiqua"/>
                <w:b/>
                <w:sz w:val="24"/>
                <w:szCs w:val="24"/>
              </w:rPr>
            </w:pPr>
            <w:r w:rsidRPr="005E2C52">
              <w:rPr>
                <w:rFonts w:ascii="Book Antiqua" w:hAnsi="Book Antiqua"/>
                <w:b/>
                <w:sz w:val="24"/>
                <w:szCs w:val="24"/>
              </w:rPr>
              <w:t>SINIFI</w:t>
            </w:r>
          </w:p>
        </w:tc>
        <w:tc>
          <w:tcPr>
            <w:tcW w:w="892" w:type="dxa"/>
            <w:shd w:val="clear" w:color="auto" w:fill="auto"/>
          </w:tcPr>
          <w:p w14:paraId="5AD70AC7" w14:textId="77777777" w:rsidR="00E73F82" w:rsidRPr="005E2C52" w:rsidRDefault="00E73F82" w:rsidP="00B11276">
            <w:pPr>
              <w:tabs>
                <w:tab w:val="left" w:pos="426"/>
              </w:tabs>
              <w:spacing w:after="0"/>
              <w:jc w:val="both"/>
              <w:rPr>
                <w:rFonts w:ascii="Book Antiqua" w:hAnsi="Book Antiqua"/>
                <w:b/>
                <w:sz w:val="24"/>
                <w:szCs w:val="24"/>
              </w:rPr>
            </w:pPr>
            <w:r w:rsidRPr="005E2C52">
              <w:rPr>
                <w:rFonts w:ascii="Book Antiqua" w:hAnsi="Book Antiqua"/>
                <w:b/>
                <w:sz w:val="24"/>
                <w:szCs w:val="24"/>
              </w:rPr>
              <w:t>Kız</w:t>
            </w:r>
          </w:p>
        </w:tc>
        <w:tc>
          <w:tcPr>
            <w:tcW w:w="992" w:type="dxa"/>
            <w:shd w:val="clear" w:color="auto" w:fill="auto"/>
          </w:tcPr>
          <w:p w14:paraId="06C55507" w14:textId="77777777" w:rsidR="00E73F82" w:rsidRPr="005E2C52" w:rsidRDefault="00E73F82" w:rsidP="00B11276">
            <w:pPr>
              <w:tabs>
                <w:tab w:val="left" w:pos="426"/>
              </w:tabs>
              <w:spacing w:after="0"/>
              <w:jc w:val="both"/>
              <w:rPr>
                <w:rFonts w:ascii="Book Antiqua" w:hAnsi="Book Antiqua"/>
                <w:b/>
                <w:sz w:val="24"/>
                <w:szCs w:val="24"/>
              </w:rPr>
            </w:pPr>
            <w:r w:rsidRPr="005E2C52">
              <w:rPr>
                <w:rFonts w:ascii="Book Antiqua" w:hAnsi="Book Antiqua"/>
                <w:b/>
                <w:sz w:val="24"/>
                <w:szCs w:val="24"/>
              </w:rPr>
              <w:t>Erkek</w:t>
            </w:r>
          </w:p>
        </w:tc>
        <w:tc>
          <w:tcPr>
            <w:tcW w:w="1418" w:type="dxa"/>
            <w:shd w:val="clear" w:color="auto" w:fill="auto"/>
          </w:tcPr>
          <w:p w14:paraId="5B5BB420" w14:textId="77777777" w:rsidR="00E73F82" w:rsidRPr="005E2C52" w:rsidRDefault="00E73F82" w:rsidP="00B11276">
            <w:pPr>
              <w:tabs>
                <w:tab w:val="left" w:pos="426"/>
              </w:tabs>
              <w:spacing w:after="0"/>
              <w:jc w:val="both"/>
              <w:rPr>
                <w:rFonts w:ascii="Book Antiqua" w:hAnsi="Book Antiqua"/>
                <w:b/>
                <w:sz w:val="24"/>
                <w:szCs w:val="24"/>
              </w:rPr>
            </w:pPr>
            <w:r w:rsidRPr="005E2C52">
              <w:rPr>
                <w:rFonts w:ascii="Book Antiqua" w:hAnsi="Book Antiqua"/>
                <w:b/>
                <w:sz w:val="24"/>
                <w:szCs w:val="24"/>
              </w:rPr>
              <w:t>Toplam</w:t>
            </w:r>
          </w:p>
        </w:tc>
        <w:tc>
          <w:tcPr>
            <w:tcW w:w="1701" w:type="dxa"/>
            <w:shd w:val="clear" w:color="auto" w:fill="auto"/>
          </w:tcPr>
          <w:p w14:paraId="681A0D82" w14:textId="77777777" w:rsidR="00E73F82" w:rsidRPr="005E2C52" w:rsidRDefault="00E73F82" w:rsidP="00B11276">
            <w:pPr>
              <w:tabs>
                <w:tab w:val="left" w:pos="426"/>
              </w:tabs>
              <w:spacing w:after="0"/>
              <w:jc w:val="both"/>
              <w:rPr>
                <w:rFonts w:ascii="Book Antiqua" w:hAnsi="Book Antiqua"/>
                <w:b/>
                <w:sz w:val="24"/>
                <w:szCs w:val="24"/>
              </w:rPr>
            </w:pPr>
            <w:r w:rsidRPr="005E2C52">
              <w:rPr>
                <w:rFonts w:ascii="Book Antiqua" w:hAnsi="Book Antiqua"/>
                <w:b/>
                <w:sz w:val="24"/>
                <w:szCs w:val="24"/>
              </w:rPr>
              <w:t>SINIFI</w:t>
            </w:r>
          </w:p>
        </w:tc>
        <w:tc>
          <w:tcPr>
            <w:tcW w:w="992" w:type="dxa"/>
            <w:shd w:val="clear" w:color="auto" w:fill="auto"/>
          </w:tcPr>
          <w:p w14:paraId="4A8524EB" w14:textId="77777777" w:rsidR="00E73F82" w:rsidRPr="005E2C52" w:rsidRDefault="00E73F82" w:rsidP="00B11276">
            <w:pPr>
              <w:tabs>
                <w:tab w:val="left" w:pos="426"/>
              </w:tabs>
              <w:spacing w:after="0"/>
              <w:jc w:val="both"/>
              <w:rPr>
                <w:rFonts w:ascii="Book Antiqua" w:hAnsi="Book Antiqua"/>
                <w:b/>
                <w:sz w:val="24"/>
                <w:szCs w:val="24"/>
              </w:rPr>
            </w:pPr>
            <w:r w:rsidRPr="005E2C52">
              <w:rPr>
                <w:rFonts w:ascii="Book Antiqua" w:hAnsi="Book Antiqua"/>
                <w:b/>
                <w:sz w:val="24"/>
                <w:szCs w:val="24"/>
              </w:rPr>
              <w:t>Kız</w:t>
            </w:r>
          </w:p>
        </w:tc>
        <w:tc>
          <w:tcPr>
            <w:tcW w:w="1276" w:type="dxa"/>
            <w:shd w:val="clear" w:color="auto" w:fill="auto"/>
          </w:tcPr>
          <w:p w14:paraId="70E62C67" w14:textId="77777777" w:rsidR="00E73F82" w:rsidRPr="005E2C52" w:rsidRDefault="00E73F82" w:rsidP="00B11276">
            <w:pPr>
              <w:tabs>
                <w:tab w:val="left" w:pos="426"/>
              </w:tabs>
              <w:spacing w:after="0"/>
              <w:jc w:val="both"/>
              <w:rPr>
                <w:rFonts w:ascii="Book Antiqua" w:hAnsi="Book Antiqua"/>
                <w:b/>
                <w:sz w:val="24"/>
                <w:szCs w:val="24"/>
              </w:rPr>
            </w:pPr>
            <w:r w:rsidRPr="005E2C52">
              <w:rPr>
                <w:rFonts w:ascii="Book Antiqua" w:hAnsi="Book Antiqua"/>
                <w:b/>
                <w:sz w:val="24"/>
                <w:szCs w:val="24"/>
              </w:rPr>
              <w:t>Erkek</w:t>
            </w:r>
          </w:p>
        </w:tc>
        <w:tc>
          <w:tcPr>
            <w:tcW w:w="1559" w:type="dxa"/>
            <w:shd w:val="clear" w:color="auto" w:fill="auto"/>
          </w:tcPr>
          <w:p w14:paraId="49424DE0" w14:textId="77777777" w:rsidR="00E73F82" w:rsidRPr="005E2C52" w:rsidRDefault="00E73F82" w:rsidP="00B11276">
            <w:pPr>
              <w:tabs>
                <w:tab w:val="left" w:pos="426"/>
              </w:tabs>
              <w:spacing w:after="0"/>
              <w:jc w:val="both"/>
              <w:rPr>
                <w:rFonts w:ascii="Book Antiqua" w:hAnsi="Book Antiqua"/>
                <w:b/>
                <w:sz w:val="24"/>
                <w:szCs w:val="24"/>
              </w:rPr>
            </w:pPr>
            <w:r w:rsidRPr="005E2C52">
              <w:rPr>
                <w:rFonts w:ascii="Book Antiqua" w:hAnsi="Book Antiqua"/>
                <w:b/>
                <w:sz w:val="24"/>
                <w:szCs w:val="24"/>
              </w:rPr>
              <w:t>Toplam</w:t>
            </w:r>
          </w:p>
        </w:tc>
      </w:tr>
      <w:tr w:rsidR="00E73F82" w:rsidRPr="00D41148" w14:paraId="0187ED91" w14:textId="77777777" w:rsidTr="00B11276">
        <w:tc>
          <w:tcPr>
            <w:tcW w:w="1768" w:type="dxa"/>
            <w:shd w:val="clear" w:color="auto" w:fill="auto"/>
          </w:tcPr>
          <w:p w14:paraId="47E3F8DD" w14:textId="77777777" w:rsidR="00E73F82" w:rsidRPr="005E2C52" w:rsidRDefault="00E73F82" w:rsidP="00B11276">
            <w:pPr>
              <w:tabs>
                <w:tab w:val="left" w:pos="426"/>
              </w:tabs>
              <w:spacing w:after="0"/>
              <w:jc w:val="both"/>
              <w:rPr>
                <w:rFonts w:ascii="Book Antiqua" w:hAnsi="Book Antiqua"/>
                <w:sz w:val="24"/>
                <w:szCs w:val="24"/>
              </w:rPr>
            </w:pPr>
            <w:r>
              <w:rPr>
                <w:rFonts w:ascii="Book Antiqua" w:hAnsi="Book Antiqua"/>
                <w:sz w:val="24"/>
                <w:szCs w:val="24"/>
              </w:rPr>
              <w:t>9. SINIF</w:t>
            </w:r>
          </w:p>
        </w:tc>
        <w:tc>
          <w:tcPr>
            <w:tcW w:w="892" w:type="dxa"/>
            <w:shd w:val="clear" w:color="auto" w:fill="auto"/>
          </w:tcPr>
          <w:p w14:paraId="0FCF00FE" w14:textId="77777777" w:rsidR="00E73F82" w:rsidRPr="005E2C52" w:rsidRDefault="00E73F82" w:rsidP="00B11276">
            <w:pPr>
              <w:tabs>
                <w:tab w:val="left" w:pos="426"/>
              </w:tabs>
              <w:spacing w:after="0"/>
              <w:jc w:val="center"/>
              <w:rPr>
                <w:rFonts w:ascii="Book Antiqua" w:hAnsi="Book Antiqua"/>
                <w:sz w:val="24"/>
                <w:szCs w:val="24"/>
              </w:rPr>
            </w:pPr>
            <w:r>
              <w:rPr>
                <w:rFonts w:ascii="Book Antiqua" w:hAnsi="Book Antiqua"/>
                <w:sz w:val="24"/>
                <w:szCs w:val="24"/>
              </w:rPr>
              <w:t>42</w:t>
            </w:r>
          </w:p>
        </w:tc>
        <w:tc>
          <w:tcPr>
            <w:tcW w:w="992" w:type="dxa"/>
            <w:shd w:val="clear" w:color="auto" w:fill="auto"/>
          </w:tcPr>
          <w:p w14:paraId="1365C76C" w14:textId="77777777" w:rsidR="00E73F82" w:rsidRPr="005E2C52" w:rsidRDefault="00E73F82" w:rsidP="00B11276">
            <w:pPr>
              <w:tabs>
                <w:tab w:val="left" w:pos="426"/>
              </w:tabs>
              <w:spacing w:after="0"/>
              <w:jc w:val="center"/>
              <w:rPr>
                <w:rFonts w:ascii="Book Antiqua" w:hAnsi="Book Antiqua"/>
                <w:sz w:val="24"/>
                <w:szCs w:val="24"/>
              </w:rPr>
            </w:pPr>
            <w:r>
              <w:rPr>
                <w:rFonts w:ascii="Book Antiqua" w:hAnsi="Book Antiqua"/>
                <w:sz w:val="24"/>
                <w:szCs w:val="24"/>
              </w:rPr>
              <w:t>57</w:t>
            </w:r>
          </w:p>
        </w:tc>
        <w:tc>
          <w:tcPr>
            <w:tcW w:w="1418" w:type="dxa"/>
            <w:shd w:val="clear" w:color="auto" w:fill="auto"/>
          </w:tcPr>
          <w:p w14:paraId="42A04816" w14:textId="37D43AA3" w:rsidR="00E73F82" w:rsidRPr="005E2C52" w:rsidRDefault="009C0477" w:rsidP="009C0477">
            <w:pPr>
              <w:tabs>
                <w:tab w:val="left" w:pos="426"/>
              </w:tabs>
              <w:spacing w:after="0"/>
              <w:jc w:val="center"/>
              <w:rPr>
                <w:rFonts w:ascii="Book Antiqua" w:hAnsi="Book Antiqua"/>
                <w:sz w:val="24"/>
                <w:szCs w:val="24"/>
              </w:rPr>
            </w:pPr>
            <w:r>
              <w:rPr>
                <w:rFonts w:ascii="Book Antiqua" w:hAnsi="Book Antiqua"/>
                <w:sz w:val="24"/>
                <w:szCs w:val="24"/>
              </w:rPr>
              <w:t>99</w:t>
            </w:r>
          </w:p>
        </w:tc>
        <w:tc>
          <w:tcPr>
            <w:tcW w:w="1701" w:type="dxa"/>
            <w:shd w:val="clear" w:color="auto" w:fill="auto"/>
          </w:tcPr>
          <w:p w14:paraId="19FA4345" w14:textId="77777777" w:rsidR="00E73F82" w:rsidRPr="005E2C52" w:rsidRDefault="00E73F82" w:rsidP="00B11276">
            <w:pPr>
              <w:tabs>
                <w:tab w:val="left" w:pos="426"/>
              </w:tabs>
              <w:spacing w:after="0"/>
              <w:jc w:val="both"/>
              <w:rPr>
                <w:rFonts w:ascii="Book Antiqua" w:hAnsi="Book Antiqua"/>
                <w:sz w:val="24"/>
                <w:szCs w:val="24"/>
              </w:rPr>
            </w:pPr>
            <w:r>
              <w:rPr>
                <w:rFonts w:ascii="Book Antiqua" w:hAnsi="Book Antiqua"/>
                <w:sz w:val="24"/>
                <w:szCs w:val="24"/>
              </w:rPr>
              <w:t>10. SINIF</w:t>
            </w:r>
          </w:p>
        </w:tc>
        <w:tc>
          <w:tcPr>
            <w:tcW w:w="992" w:type="dxa"/>
            <w:shd w:val="clear" w:color="auto" w:fill="auto"/>
          </w:tcPr>
          <w:p w14:paraId="30F36849" w14:textId="77777777" w:rsidR="00E73F82" w:rsidRPr="005E2C52" w:rsidRDefault="00E73F82" w:rsidP="00B11276">
            <w:pPr>
              <w:tabs>
                <w:tab w:val="left" w:pos="426"/>
              </w:tabs>
              <w:spacing w:after="0"/>
              <w:jc w:val="center"/>
              <w:rPr>
                <w:rFonts w:ascii="Book Antiqua" w:hAnsi="Book Antiqua"/>
                <w:sz w:val="24"/>
                <w:szCs w:val="24"/>
              </w:rPr>
            </w:pPr>
            <w:r>
              <w:rPr>
                <w:rFonts w:ascii="Book Antiqua" w:hAnsi="Book Antiqua"/>
                <w:sz w:val="24"/>
                <w:szCs w:val="24"/>
              </w:rPr>
              <w:t>63</w:t>
            </w:r>
          </w:p>
        </w:tc>
        <w:tc>
          <w:tcPr>
            <w:tcW w:w="1276" w:type="dxa"/>
            <w:shd w:val="clear" w:color="auto" w:fill="auto"/>
          </w:tcPr>
          <w:p w14:paraId="04F49788" w14:textId="77777777" w:rsidR="00E73F82" w:rsidRPr="005E2C52" w:rsidRDefault="00E73F82" w:rsidP="00B11276">
            <w:pPr>
              <w:tabs>
                <w:tab w:val="left" w:pos="426"/>
              </w:tabs>
              <w:spacing w:after="0"/>
              <w:jc w:val="center"/>
              <w:rPr>
                <w:rFonts w:ascii="Book Antiqua" w:hAnsi="Book Antiqua"/>
                <w:sz w:val="24"/>
                <w:szCs w:val="24"/>
              </w:rPr>
            </w:pPr>
            <w:r>
              <w:rPr>
                <w:rFonts w:ascii="Book Antiqua" w:hAnsi="Book Antiqua"/>
                <w:sz w:val="24"/>
                <w:szCs w:val="24"/>
              </w:rPr>
              <w:t>68</w:t>
            </w:r>
          </w:p>
        </w:tc>
        <w:tc>
          <w:tcPr>
            <w:tcW w:w="1559" w:type="dxa"/>
            <w:shd w:val="clear" w:color="auto" w:fill="auto"/>
          </w:tcPr>
          <w:p w14:paraId="3665FC2C" w14:textId="6A8E5F2C" w:rsidR="00E73F82" w:rsidRPr="005E2C52" w:rsidRDefault="009C0477" w:rsidP="009C0477">
            <w:pPr>
              <w:tabs>
                <w:tab w:val="left" w:pos="426"/>
              </w:tabs>
              <w:spacing w:after="0"/>
              <w:jc w:val="center"/>
              <w:rPr>
                <w:rFonts w:ascii="Book Antiqua" w:hAnsi="Book Antiqua"/>
                <w:sz w:val="24"/>
                <w:szCs w:val="24"/>
              </w:rPr>
            </w:pPr>
            <w:r>
              <w:rPr>
                <w:rFonts w:ascii="Book Antiqua" w:hAnsi="Book Antiqua"/>
                <w:sz w:val="24"/>
                <w:szCs w:val="24"/>
              </w:rPr>
              <w:t>131</w:t>
            </w:r>
          </w:p>
        </w:tc>
      </w:tr>
      <w:tr w:rsidR="00E73F82" w:rsidRPr="00D41148" w14:paraId="17A21140" w14:textId="77777777" w:rsidTr="00B11276">
        <w:tc>
          <w:tcPr>
            <w:tcW w:w="1768" w:type="dxa"/>
            <w:shd w:val="clear" w:color="auto" w:fill="auto"/>
          </w:tcPr>
          <w:p w14:paraId="56B19563" w14:textId="77777777" w:rsidR="00E73F82" w:rsidRPr="005E2C52" w:rsidRDefault="00E73F82" w:rsidP="00B11276">
            <w:pPr>
              <w:tabs>
                <w:tab w:val="left" w:pos="426"/>
              </w:tabs>
              <w:spacing w:after="0"/>
              <w:jc w:val="both"/>
              <w:rPr>
                <w:rFonts w:ascii="Book Antiqua" w:hAnsi="Book Antiqua"/>
                <w:sz w:val="24"/>
                <w:szCs w:val="24"/>
              </w:rPr>
            </w:pPr>
            <w:r>
              <w:rPr>
                <w:rFonts w:ascii="Book Antiqua" w:hAnsi="Book Antiqua"/>
                <w:sz w:val="24"/>
                <w:szCs w:val="24"/>
              </w:rPr>
              <w:t>11. SINIF</w:t>
            </w:r>
          </w:p>
        </w:tc>
        <w:tc>
          <w:tcPr>
            <w:tcW w:w="892" w:type="dxa"/>
            <w:shd w:val="clear" w:color="auto" w:fill="auto"/>
          </w:tcPr>
          <w:p w14:paraId="75BCDC44" w14:textId="77777777" w:rsidR="00E73F82" w:rsidRPr="005E2C52" w:rsidRDefault="00E73F82" w:rsidP="00B11276">
            <w:pPr>
              <w:tabs>
                <w:tab w:val="left" w:pos="426"/>
              </w:tabs>
              <w:spacing w:after="0"/>
              <w:jc w:val="center"/>
              <w:rPr>
                <w:rFonts w:ascii="Book Antiqua" w:hAnsi="Book Antiqua"/>
                <w:sz w:val="24"/>
                <w:szCs w:val="24"/>
              </w:rPr>
            </w:pPr>
            <w:r>
              <w:rPr>
                <w:rFonts w:ascii="Book Antiqua" w:hAnsi="Book Antiqua"/>
                <w:sz w:val="24"/>
                <w:szCs w:val="24"/>
              </w:rPr>
              <w:t>22</w:t>
            </w:r>
          </w:p>
        </w:tc>
        <w:tc>
          <w:tcPr>
            <w:tcW w:w="992" w:type="dxa"/>
            <w:shd w:val="clear" w:color="auto" w:fill="auto"/>
          </w:tcPr>
          <w:p w14:paraId="695B182F" w14:textId="77777777" w:rsidR="00E73F82" w:rsidRPr="005E2C52" w:rsidRDefault="00E73F82" w:rsidP="00B11276">
            <w:pPr>
              <w:tabs>
                <w:tab w:val="left" w:pos="426"/>
              </w:tabs>
              <w:spacing w:after="0"/>
              <w:jc w:val="center"/>
              <w:rPr>
                <w:rFonts w:ascii="Book Antiqua" w:hAnsi="Book Antiqua"/>
                <w:sz w:val="24"/>
                <w:szCs w:val="24"/>
              </w:rPr>
            </w:pPr>
            <w:r>
              <w:rPr>
                <w:rFonts w:ascii="Book Antiqua" w:hAnsi="Book Antiqua"/>
                <w:sz w:val="24"/>
                <w:szCs w:val="24"/>
              </w:rPr>
              <w:t>47</w:t>
            </w:r>
          </w:p>
        </w:tc>
        <w:tc>
          <w:tcPr>
            <w:tcW w:w="1418" w:type="dxa"/>
            <w:shd w:val="clear" w:color="auto" w:fill="auto"/>
          </w:tcPr>
          <w:p w14:paraId="66BBAA19" w14:textId="49BCC996" w:rsidR="00E73F82" w:rsidRPr="005E2C52" w:rsidRDefault="009C0477" w:rsidP="009C0477">
            <w:pPr>
              <w:tabs>
                <w:tab w:val="left" w:pos="426"/>
              </w:tabs>
              <w:spacing w:after="0"/>
              <w:jc w:val="center"/>
              <w:rPr>
                <w:rFonts w:ascii="Book Antiqua" w:hAnsi="Book Antiqua"/>
                <w:sz w:val="24"/>
                <w:szCs w:val="24"/>
              </w:rPr>
            </w:pPr>
            <w:r>
              <w:rPr>
                <w:rFonts w:ascii="Book Antiqua" w:hAnsi="Book Antiqua"/>
                <w:sz w:val="24"/>
                <w:szCs w:val="24"/>
              </w:rPr>
              <w:t>69</w:t>
            </w:r>
          </w:p>
        </w:tc>
        <w:tc>
          <w:tcPr>
            <w:tcW w:w="1701" w:type="dxa"/>
            <w:shd w:val="clear" w:color="auto" w:fill="auto"/>
          </w:tcPr>
          <w:p w14:paraId="487977EB" w14:textId="77777777" w:rsidR="00E73F82" w:rsidRPr="005E2C52" w:rsidRDefault="00E73F82" w:rsidP="00B11276">
            <w:pPr>
              <w:tabs>
                <w:tab w:val="left" w:pos="426"/>
              </w:tabs>
              <w:spacing w:after="0"/>
              <w:jc w:val="both"/>
              <w:rPr>
                <w:rFonts w:ascii="Book Antiqua" w:hAnsi="Book Antiqua"/>
                <w:sz w:val="24"/>
                <w:szCs w:val="24"/>
              </w:rPr>
            </w:pPr>
            <w:r>
              <w:rPr>
                <w:rFonts w:ascii="Book Antiqua" w:hAnsi="Book Antiqua"/>
                <w:sz w:val="24"/>
                <w:szCs w:val="24"/>
              </w:rPr>
              <w:t>12. SINIF</w:t>
            </w:r>
          </w:p>
        </w:tc>
        <w:tc>
          <w:tcPr>
            <w:tcW w:w="992" w:type="dxa"/>
            <w:shd w:val="clear" w:color="auto" w:fill="auto"/>
          </w:tcPr>
          <w:p w14:paraId="76FA4F5B" w14:textId="77777777" w:rsidR="00E73F82" w:rsidRPr="005E2C52" w:rsidRDefault="00E73F82" w:rsidP="00B11276">
            <w:pPr>
              <w:tabs>
                <w:tab w:val="left" w:pos="426"/>
              </w:tabs>
              <w:spacing w:after="0"/>
              <w:jc w:val="center"/>
              <w:rPr>
                <w:rFonts w:ascii="Book Antiqua" w:hAnsi="Book Antiqua"/>
                <w:sz w:val="24"/>
                <w:szCs w:val="24"/>
              </w:rPr>
            </w:pPr>
            <w:r>
              <w:rPr>
                <w:rFonts w:ascii="Book Antiqua" w:hAnsi="Book Antiqua"/>
                <w:sz w:val="24"/>
                <w:szCs w:val="24"/>
              </w:rPr>
              <w:t>54</w:t>
            </w:r>
          </w:p>
        </w:tc>
        <w:tc>
          <w:tcPr>
            <w:tcW w:w="1276" w:type="dxa"/>
            <w:shd w:val="clear" w:color="auto" w:fill="auto"/>
          </w:tcPr>
          <w:p w14:paraId="7BC33FDB" w14:textId="77777777" w:rsidR="00E73F82" w:rsidRPr="005E2C52" w:rsidRDefault="00E73F82" w:rsidP="00B11276">
            <w:pPr>
              <w:tabs>
                <w:tab w:val="left" w:pos="426"/>
              </w:tabs>
              <w:spacing w:after="0"/>
              <w:jc w:val="center"/>
              <w:rPr>
                <w:rFonts w:ascii="Book Antiqua" w:hAnsi="Book Antiqua"/>
                <w:sz w:val="24"/>
                <w:szCs w:val="24"/>
              </w:rPr>
            </w:pPr>
            <w:r>
              <w:rPr>
                <w:rFonts w:ascii="Book Antiqua" w:hAnsi="Book Antiqua"/>
                <w:sz w:val="24"/>
                <w:szCs w:val="24"/>
              </w:rPr>
              <w:t>59</w:t>
            </w:r>
          </w:p>
        </w:tc>
        <w:tc>
          <w:tcPr>
            <w:tcW w:w="1559" w:type="dxa"/>
            <w:shd w:val="clear" w:color="auto" w:fill="auto"/>
          </w:tcPr>
          <w:p w14:paraId="0C75A0AF" w14:textId="72E61976" w:rsidR="00E73F82" w:rsidRPr="005E2C52" w:rsidRDefault="009C0477" w:rsidP="009C0477">
            <w:pPr>
              <w:tabs>
                <w:tab w:val="left" w:pos="426"/>
              </w:tabs>
              <w:spacing w:after="0"/>
              <w:jc w:val="center"/>
              <w:rPr>
                <w:rFonts w:ascii="Book Antiqua" w:hAnsi="Book Antiqua"/>
                <w:sz w:val="24"/>
                <w:szCs w:val="24"/>
              </w:rPr>
            </w:pPr>
            <w:r>
              <w:rPr>
                <w:rFonts w:ascii="Book Antiqua" w:hAnsi="Book Antiqua"/>
                <w:sz w:val="24"/>
                <w:szCs w:val="24"/>
              </w:rPr>
              <w:t>113</w:t>
            </w:r>
          </w:p>
        </w:tc>
      </w:tr>
    </w:tbl>
    <w:p w14:paraId="3F7C7627" w14:textId="77777777" w:rsidR="00E73F82" w:rsidRDefault="00E73F82" w:rsidP="00E73F82">
      <w:pPr>
        <w:keepNext/>
        <w:keepLines/>
        <w:spacing w:after="0"/>
        <w:ind w:left="368" w:hanging="10"/>
        <w:outlineLvl w:val="1"/>
        <w:rPr>
          <w:rFonts w:ascii="Book Antiqua" w:eastAsia="Times New Roman" w:hAnsi="Book Antiqua" w:cs="Times New Roman"/>
          <w:b/>
          <w:color w:val="000000"/>
          <w:sz w:val="28"/>
          <w:lang w:eastAsia="tr-TR"/>
        </w:rPr>
      </w:pPr>
    </w:p>
    <w:p w14:paraId="24CD8EF6" w14:textId="77777777" w:rsidR="00E73F82" w:rsidRDefault="00E73F82" w:rsidP="00E73F82">
      <w:pPr>
        <w:keepNext/>
        <w:keepLines/>
        <w:spacing w:after="0"/>
        <w:ind w:left="368" w:hanging="10"/>
        <w:outlineLvl w:val="1"/>
        <w:rPr>
          <w:rFonts w:ascii="Book Antiqua" w:eastAsia="Times New Roman" w:hAnsi="Book Antiqua" w:cs="Times New Roman"/>
          <w:b/>
          <w:color w:val="000000"/>
          <w:sz w:val="28"/>
          <w:lang w:eastAsia="tr-TR"/>
        </w:rPr>
      </w:pPr>
    </w:p>
    <w:p w14:paraId="7CF23035" w14:textId="77777777" w:rsidR="00E73F82" w:rsidRPr="005E2C52" w:rsidRDefault="00E73F82" w:rsidP="00E73F82">
      <w:pPr>
        <w:keepNext/>
        <w:keepLines/>
        <w:spacing w:before="240" w:after="240" w:line="240" w:lineRule="auto"/>
        <w:outlineLvl w:val="2"/>
        <w:rPr>
          <w:rFonts w:ascii="Book Antiqua" w:eastAsia="SimSun" w:hAnsi="Book Antiqua" w:cs="Times New Roman"/>
          <w:sz w:val="24"/>
          <w:szCs w:val="24"/>
          <w:lang w:eastAsia="tr-TR"/>
        </w:rPr>
      </w:pPr>
      <w:r w:rsidRPr="005E2C52">
        <w:rPr>
          <w:rFonts w:ascii="Book Antiqua" w:eastAsia="SimSun" w:hAnsi="Book Antiqua" w:cs="Times New Roman"/>
          <w:sz w:val="24"/>
          <w:szCs w:val="24"/>
          <w:lang w:eastAsia="tr-TR"/>
        </w:rPr>
        <w:t>Donanım ve Teknolojik Kaynaklarımız</w:t>
      </w:r>
    </w:p>
    <w:p w14:paraId="72304DF9" w14:textId="77777777" w:rsidR="00E73F82" w:rsidRPr="005E2C52" w:rsidRDefault="00E73F82" w:rsidP="00E73F82">
      <w:pPr>
        <w:spacing w:after="160" w:line="300" w:lineRule="auto"/>
        <w:ind w:firstLine="708"/>
        <w:rPr>
          <w:rFonts w:ascii="Book Antiqua" w:eastAsia="Times New Roman" w:hAnsi="Book Antiqua" w:cs="Times New Roman"/>
          <w:sz w:val="24"/>
          <w:szCs w:val="21"/>
          <w:lang w:eastAsia="tr-TR"/>
        </w:rPr>
      </w:pPr>
      <w:r w:rsidRPr="005E2C52">
        <w:rPr>
          <w:rFonts w:ascii="Book Antiqua" w:eastAsia="Times New Roman" w:hAnsi="Book Antiqua" w:cs="Times New Roman"/>
          <w:sz w:val="24"/>
          <w:szCs w:val="21"/>
          <w:lang w:eastAsia="tr-TR"/>
        </w:rPr>
        <w:t>Teknolojik kaynaklar başta olmak üzere okulumuzda bulunan çalışır durumdaki donanım malzemesine ilişkin bilgiye alttaki tabloda yer verilmiştir.</w:t>
      </w:r>
    </w:p>
    <w:p w14:paraId="422C38E0" w14:textId="77777777" w:rsidR="00E73F82" w:rsidRPr="005E2C52" w:rsidRDefault="00E73F82" w:rsidP="00E73F82">
      <w:pPr>
        <w:spacing w:after="160" w:line="300" w:lineRule="auto"/>
        <w:rPr>
          <w:rFonts w:ascii="Book Antiqua" w:eastAsia="Times New Roman" w:hAnsi="Book Antiqua" w:cs="Times New Roman"/>
          <w:sz w:val="24"/>
          <w:szCs w:val="21"/>
          <w:lang w:eastAsia="tr-TR"/>
        </w:rPr>
      </w:pPr>
    </w:p>
    <w:p w14:paraId="358EC71C" w14:textId="77777777" w:rsidR="00E73F82" w:rsidRPr="005E2C52" w:rsidRDefault="00E73F82" w:rsidP="00E73F82">
      <w:pPr>
        <w:spacing w:after="160" w:line="300" w:lineRule="auto"/>
        <w:rPr>
          <w:rFonts w:ascii="Book Antiqua" w:eastAsia="Times New Roman" w:hAnsi="Book Antiqua" w:cs="Times New Roman"/>
          <w:b/>
          <w:sz w:val="24"/>
          <w:szCs w:val="21"/>
          <w:lang w:eastAsia="tr-TR"/>
        </w:rPr>
      </w:pPr>
      <w:r w:rsidRPr="005E2C52">
        <w:rPr>
          <w:rFonts w:ascii="Book Antiqua" w:eastAsia="Times New Roman" w:hAnsi="Book Antiqua" w:cs="Times New Roman"/>
          <w:b/>
          <w:sz w:val="24"/>
          <w:szCs w:val="21"/>
          <w:lang w:eastAsia="tr-TR"/>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E73F82" w:rsidRPr="005E2C52" w14:paraId="250AAA0F" w14:textId="77777777" w:rsidTr="00B11276">
        <w:tc>
          <w:tcPr>
            <w:tcW w:w="4714" w:type="dxa"/>
            <w:shd w:val="clear" w:color="auto" w:fill="auto"/>
          </w:tcPr>
          <w:p w14:paraId="41795FED" w14:textId="77777777" w:rsidR="00E73F82" w:rsidRPr="005E2C52" w:rsidRDefault="00E73F82" w:rsidP="00B11276">
            <w:pPr>
              <w:spacing w:after="160" w:line="300" w:lineRule="auto"/>
              <w:rPr>
                <w:rFonts w:ascii="Book Antiqua" w:eastAsia="Times New Roman" w:hAnsi="Book Antiqua" w:cs="Times New Roman"/>
                <w:sz w:val="24"/>
                <w:szCs w:val="21"/>
                <w:lang w:eastAsia="tr-TR"/>
              </w:rPr>
            </w:pPr>
            <w:r w:rsidRPr="005E2C52">
              <w:rPr>
                <w:rFonts w:ascii="Book Antiqua" w:eastAsia="Times New Roman" w:hAnsi="Book Antiqua" w:cs="Times New Roman"/>
                <w:sz w:val="24"/>
                <w:szCs w:val="21"/>
                <w:lang w:eastAsia="tr-TR"/>
              </w:rPr>
              <w:t>Akıllı Tahta Sayısı</w:t>
            </w:r>
          </w:p>
        </w:tc>
        <w:tc>
          <w:tcPr>
            <w:tcW w:w="2357" w:type="dxa"/>
            <w:shd w:val="clear" w:color="auto" w:fill="auto"/>
          </w:tcPr>
          <w:p w14:paraId="6861F05F" w14:textId="63DA535C" w:rsidR="00E73F82" w:rsidRPr="005E2C52" w:rsidRDefault="009C0477" w:rsidP="009C0477">
            <w:pPr>
              <w:spacing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25</w:t>
            </w:r>
          </w:p>
        </w:tc>
        <w:tc>
          <w:tcPr>
            <w:tcW w:w="4715" w:type="dxa"/>
            <w:shd w:val="clear" w:color="auto" w:fill="auto"/>
          </w:tcPr>
          <w:p w14:paraId="104F4E39" w14:textId="77777777" w:rsidR="00E73F82" w:rsidRPr="005E2C52" w:rsidRDefault="00E73F82" w:rsidP="00B11276">
            <w:pPr>
              <w:spacing w:after="160" w:line="300" w:lineRule="auto"/>
              <w:rPr>
                <w:rFonts w:ascii="Book Antiqua" w:eastAsia="Times New Roman" w:hAnsi="Book Antiqua" w:cs="Times New Roman"/>
                <w:sz w:val="24"/>
                <w:szCs w:val="21"/>
                <w:lang w:eastAsia="tr-TR"/>
              </w:rPr>
            </w:pPr>
            <w:r w:rsidRPr="005E2C52">
              <w:rPr>
                <w:rFonts w:ascii="Book Antiqua" w:eastAsia="Times New Roman" w:hAnsi="Book Antiqua" w:cs="Times New Roman"/>
                <w:sz w:val="24"/>
                <w:szCs w:val="21"/>
                <w:lang w:eastAsia="tr-TR"/>
              </w:rPr>
              <w:t>TV Sayısı</w:t>
            </w:r>
          </w:p>
        </w:tc>
        <w:tc>
          <w:tcPr>
            <w:tcW w:w="2358" w:type="dxa"/>
            <w:shd w:val="clear" w:color="auto" w:fill="auto"/>
          </w:tcPr>
          <w:p w14:paraId="4D788ECA" w14:textId="0F05B831" w:rsidR="00E73F82" w:rsidRPr="005E2C52" w:rsidRDefault="009C0477" w:rsidP="009C0477">
            <w:pPr>
              <w:spacing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4</w:t>
            </w:r>
          </w:p>
        </w:tc>
      </w:tr>
      <w:tr w:rsidR="00E73F82" w:rsidRPr="005E2C52" w14:paraId="07978597" w14:textId="77777777" w:rsidTr="00B11276">
        <w:tc>
          <w:tcPr>
            <w:tcW w:w="4714" w:type="dxa"/>
            <w:shd w:val="clear" w:color="auto" w:fill="auto"/>
          </w:tcPr>
          <w:p w14:paraId="252AD0A6" w14:textId="77777777" w:rsidR="00E73F82" w:rsidRPr="005E2C52" w:rsidRDefault="00E73F82" w:rsidP="00B11276">
            <w:pPr>
              <w:spacing w:after="160" w:line="300" w:lineRule="auto"/>
              <w:rPr>
                <w:rFonts w:ascii="Book Antiqua" w:eastAsia="Times New Roman" w:hAnsi="Book Antiqua" w:cs="Times New Roman"/>
                <w:sz w:val="24"/>
                <w:szCs w:val="21"/>
                <w:lang w:eastAsia="tr-TR"/>
              </w:rPr>
            </w:pPr>
            <w:r w:rsidRPr="005E2C52">
              <w:rPr>
                <w:rFonts w:ascii="Book Antiqua" w:eastAsia="Times New Roman" w:hAnsi="Book Antiqua" w:cs="Times New Roman"/>
                <w:sz w:val="24"/>
                <w:szCs w:val="21"/>
                <w:lang w:eastAsia="tr-TR"/>
              </w:rPr>
              <w:t>Masaüstü Bilgisayar Sayısı</w:t>
            </w:r>
          </w:p>
        </w:tc>
        <w:tc>
          <w:tcPr>
            <w:tcW w:w="2357" w:type="dxa"/>
            <w:shd w:val="clear" w:color="auto" w:fill="auto"/>
          </w:tcPr>
          <w:p w14:paraId="769349EA" w14:textId="23748142" w:rsidR="00E73F82" w:rsidRPr="005E2C52" w:rsidRDefault="009C0477" w:rsidP="009C0477">
            <w:pPr>
              <w:spacing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5</w:t>
            </w:r>
          </w:p>
        </w:tc>
        <w:tc>
          <w:tcPr>
            <w:tcW w:w="4715" w:type="dxa"/>
            <w:shd w:val="clear" w:color="auto" w:fill="auto"/>
          </w:tcPr>
          <w:p w14:paraId="0B879F81" w14:textId="77777777" w:rsidR="00E73F82" w:rsidRPr="005E2C52" w:rsidRDefault="00E73F82" w:rsidP="00B11276">
            <w:pPr>
              <w:spacing w:after="160" w:line="300" w:lineRule="auto"/>
              <w:rPr>
                <w:rFonts w:ascii="Book Antiqua" w:eastAsia="Times New Roman" w:hAnsi="Book Antiqua" w:cs="Times New Roman"/>
                <w:sz w:val="24"/>
                <w:szCs w:val="21"/>
                <w:lang w:eastAsia="tr-TR"/>
              </w:rPr>
            </w:pPr>
            <w:r w:rsidRPr="005E2C52">
              <w:rPr>
                <w:rFonts w:ascii="Book Antiqua" w:eastAsia="Times New Roman" w:hAnsi="Book Antiqua" w:cs="Times New Roman"/>
                <w:sz w:val="24"/>
                <w:szCs w:val="21"/>
                <w:lang w:eastAsia="tr-TR"/>
              </w:rPr>
              <w:t>Yazıcı Sayısı</w:t>
            </w:r>
          </w:p>
        </w:tc>
        <w:tc>
          <w:tcPr>
            <w:tcW w:w="2358" w:type="dxa"/>
            <w:shd w:val="clear" w:color="auto" w:fill="auto"/>
          </w:tcPr>
          <w:p w14:paraId="6CFED753" w14:textId="6977D69D" w:rsidR="00E73F82" w:rsidRPr="005E2C52" w:rsidRDefault="009C0477" w:rsidP="009C0477">
            <w:pPr>
              <w:spacing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5</w:t>
            </w:r>
          </w:p>
        </w:tc>
      </w:tr>
      <w:tr w:rsidR="00E73F82" w:rsidRPr="005E2C52" w14:paraId="48585B31" w14:textId="77777777" w:rsidTr="00B11276">
        <w:tc>
          <w:tcPr>
            <w:tcW w:w="4714" w:type="dxa"/>
            <w:shd w:val="clear" w:color="auto" w:fill="auto"/>
          </w:tcPr>
          <w:p w14:paraId="5AEC9DD6" w14:textId="77777777" w:rsidR="00E73F82" w:rsidRPr="005E2C52" w:rsidRDefault="00E73F82" w:rsidP="00B11276">
            <w:pPr>
              <w:spacing w:after="160" w:line="300" w:lineRule="auto"/>
              <w:rPr>
                <w:rFonts w:ascii="Book Antiqua" w:eastAsia="Times New Roman" w:hAnsi="Book Antiqua" w:cs="Times New Roman"/>
                <w:sz w:val="24"/>
                <w:szCs w:val="21"/>
                <w:lang w:eastAsia="tr-TR"/>
              </w:rPr>
            </w:pPr>
            <w:r w:rsidRPr="005E2C52">
              <w:rPr>
                <w:rFonts w:ascii="Book Antiqua" w:eastAsia="Times New Roman" w:hAnsi="Book Antiqua" w:cs="Times New Roman"/>
                <w:sz w:val="24"/>
                <w:szCs w:val="21"/>
                <w:lang w:eastAsia="tr-TR"/>
              </w:rPr>
              <w:t>Taşınabilir Bilgisayar Sayısı</w:t>
            </w:r>
          </w:p>
        </w:tc>
        <w:tc>
          <w:tcPr>
            <w:tcW w:w="2357" w:type="dxa"/>
            <w:shd w:val="clear" w:color="auto" w:fill="auto"/>
          </w:tcPr>
          <w:p w14:paraId="42700C7C" w14:textId="478F8CA7" w:rsidR="00E73F82" w:rsidRPr="005E2C52" w:rsidRDefault="009C0477" w:rsidP="009C0477">
            <w:pPr>
              <w:spacing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3</w:t>
            </w:r>
          </w:p>
        </w:tc>
        <w:tc>
          <w:tcPr>
            <w:tcW w:w="4715" w:type="dxa"/>
            <w:shd w:val="clear" w:color="auto" w:fill="auto"/>
          </w:tcPr>
          <w:p w14:paraId="5F9BC08B" w14:textId="77777777" w:rsidR="00E73F82" w:rsidRPr="005E2C52" w:rsidRDefault="00E73F82" w:rsidP="00B11276">
            <w:pPr>
              <w:spacing w:after="160" w:line="300" w:lineRule="auto"/>
              <w:rPr>
                <w:rFonts w:ascii="Book Antiqua" w:eastAsia="Times New Roman" w:hAnsi="Book Antiqua" w:cs="Times New Roman"/>
                <w:sz w:val="24"/>
                <w:szCs w:val="21"/>
                <w:lang w:eastAsia="tr-TR"/>
              </w:rPr>
            </w:pPr>
            <w:r w:rsidRPr="005E2C52">
              <w:rPr>
                <w:rFonts w:ascii="Book Antiqua" w:eastAsia="Times New Roman" w:hAnsi="Book Antiqua" w:cs="Times New Roman"/>
                <w:sz w:val="24"/>
                <w:szCs w:val="21"/>
                <w:lang w:eastAsia="tr-TR"/>
              </w:rPr>
              <w:t>Fotokopi Makinası Sayısı</w:t>
            </w:r>
          </w:p>
        </w:tc>
        <w:tc>
          <w:tcPr>
            <w:tcW w:w="2358" w:type="dxa"/>
            <w:shd w:val="clear" w:color="auto" w:fill="auto"/>
          </w:tcPr>
          <w:p w14:paraId="753689FB" w14:textId="35712252" w:rsidR="00E73F82" w:rsidRPr="005E2C52" w:rsidRDefault="009C0477" w:rsidP="009C0477">
            <w:pPr>
              <w:spacing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3</w:t>
            </w:r>
          </w:p>
        </w:tc>
      </w:tr>
      <w:tr w:rsidR="00E73F82" w:rsidRPr="005E2C52" w14:paraId="23B94B39" w14:textId="77777777" w:rsidTr="00B11276">
        <w:tc>
          <w:tcPr>
            <w:tcW w:w="4714" w:type="dxa"/>
            <w:shd w:val="clear" w:color="auto" w:fill="auto"/>
          </w:tcPr>
          <w:p w14:paraId="00AF4E22" w14:textId="77777777" w:rsidR="00E73F82" w:rsidRPr="005E2C52" w:rsidRDefault="00E73F82" w:rsidP="00B11276">
            <w:pPr>
              <w:spacing w:after="160" w:line="300" w:lineRule="auto"/>
              <w:rPr>
                <w:rFonts w:ascii="Book Antiqua" w:eastAsia="Times New Roman" w:hAnsi="Book Antiqua" w:cs="Times New Roman"/>
                <w:sz w:val="24"/>
                <w:szCs w:val="21"/>
                <w:lang w:eastAsia="tr-TR"/>
              </w:rPr>
            </w:pPr>
            <w:r w:rsidRPr="005E2C52">
              <w:rPr>
                <w:rFonts w:ascii="Book Antiqua" w:eastAsia="Times New Roman" w:hAnsi="Book Antiqua" w:cs="Times New Roman"/>
                <w:sz w:val="24"/>
                <w:szCs w:val="21"/>
                <w:lang w:eastAsia="tr-TR"/>
              </w:rPr>
              <w:t>Projeksiyon Sayısı</w:t>
            </w:r>
          </w:p>
        </w:tc>
        <w:tc>
          <w:tcPr>
            <w:tcW w:w="2357" w:type="dxa"/>
            <w:shd w:val="clear" w:color="auto" w:fill="auto"/>
          </w:tcPr>
          <w:p w14:paraId="60550DF8" w14:textId="6913CE0A" w:rsidR="00E73F82" w:rsidRPr="00356FE4" w:rsidRDefault="009C0477" w:rsidP="009C0477">
            <w:pPr>
              <w:spacing w:after="160" w:line="300" w:lineRule="auto"/>
              <w:jc w:val="center"/>
              <w:rPr>
                <w:rFonts w:ascii="Book Antiqua" w:eastAsia="Times New Roman" w:hAnsi="Book Antiqua" w:cs="Times New Roman"/>
                <w:sz w:val="24"/>
                <w:szCs w:val="21"/>
                <w:lang w:eastAsia="tr-TR"/>
              </w:rPr>
            </w:pPr>
            <w:r w:rsidRPr="00356FE4">
              <w:rPr>
                <w:rFonts w:ascii="Book Antiqua" w:eastAsia="Times New Roman" w:hAnsi="Book Antiqua" w:cs="Times New Roman"/>
                <w:sz w:val="24"/>
                <w:szCs w:val="21"/>
                <w:lang w:eastAsia="tr-TR"/>
              </w:rPr>
              <w:t>1</w:t>
            </w:r>
          </w:p>
        </w:tc>
        <w:tc>
          <w:tcPr>
            <w:tcW w:w="4715" w:type="dxa"/>
            <w:shd w:val="clear" w:color="auto" w:fill="auto"/>
          </w:tcPr>
          <w:p w14:paraId="3A05D5F6" w14:textId="77777777" w:rsidR="00E73F82" w:rsidRPr="00356FE4" w:rsidRDefault="00E73F82" w:rsidP="00B11276">
            <w:pPr>
              <w:spacing w:after="160" w:line="300" w:lineRule="auto"/>
              <w:rPr>
                <w:rFonts w:ascii="Book Antiqua" w:eastAsia="Times New Roman" w:hAnsi="Book Antiqua" w:cs="Times New Roman"/>
                <w:sz w:val="24"/>
                <w:szCs w:val="21"/>
                <w:lang w:eastAsia="tr-TR"/>
              </w:rPr>
            </w:pPr>
            <w:r w:rsidRPr="00356FE4">
              <w:rPr>
                <w:rFonts w:ascii="Book Antiqua" w:eastAsia="Times New Roman" w:hAnsi="Book Antiqua" w:cs="Times New Roman"/>
                <w:sz w:val="24"/>
                <w:szCs w:val="21"/>
                <w:lang w:eastAsia="tr-TR"/>
              </w:rPr>
              <w:t>İnternet Bağlantı Hızı</w:t>
            </w:r>
          </w:p>
        </w:tc>
        <w:tc>
          <w:tcPr>
            <w:tcW w:w="2358" w:type="dxa"/>
            <w:shd w:val="clear" w:color="auto" w:fill="auto"/>
          </w:tcPr>
          <w:p w14:paraId="0CEE0EC5" w14:textId="5E4E2780" w:rsidR="00E73F82" w:rsidRPr="005E2C52" w:rsidRDefault="00356FE4" w:rsidP="009C0477">
            <w:pPr>
              <w:spacing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1</w:t>
            </w:r>
            <w:r w:rsidR="00E0435E">
              <w:rPr>
                <w:rFonts w:ascii="Book Antiqua" w:eastAsia="Times New Roman" w:hAnsi="Book Antiqua" w:cs="Times New Roman"/>
                <w:sz w:val="24"/>
                <w:szCs w:val="21"/>
                <w:lang w:eastAsia="tr-TR"/>
              </w:rPr>
              <w:t>00</w:t>
            </w:r>
            <w:r w:rsidR="00E0435E" w:rsidRPr="00356FE4">
              <w:rPr>
                <w:rFonts w:ascii="Book Antiqua" w:eastAsia="Times New Roman" w:hAnsi="Book Antiqua" w:cs="Times New Roman"/>
                <w:sz w:val="24"/>
                <w:szCs w:val="21"/>
                <w:lang w:eastAsia="tr-TR"/>
              </w:rPr>
              <w:t xml:space="preserve"> </w:t>
            </w:r>
            <w:r w:rsidRPr="00356FE4">
              <w:rPr>
                <w:rFonts w:ascii="Book Antiqua" w:hAnsi="Book Antiqua" w:cs="Arial"/>
                <w:color w:val="222222"/>
                <w:shd w:val="clear" w:color="auto" w:fill="FFFFFF"/>
              </w:rPr>
              <w:t>Mbps</w:t>
            </w:r>
          </w:p>
        </w:tc>
      </w:tr>
    </w:tbl>
    <w:p w14:paraId="4BEB7B1A" w14:textId="77777777" w:rsidR="00E73F82" w:rsidRPr="005E2C52" w:rsidRDefault="00E73F82" w:rsidP="00E73F82">
      <w:pPr>
        <w:keepNext/>
        <w:keepLines/>
        <w:spacing w:before="240" w:after="240" w:line="240" w:lineRule="auto"/>
        <w:outlineLvl w:val="2"/>
        <w:rPr>
          <w:rFonts w:ascii="Book Antiqua" w:eastAsia="SimSun" w:hAnsi="Book Antiqua" w:cs="Times New Roman"/>
          <w:sz w:val="24"/>
          <w:szCs w:val="24"/>
          <w:lang w:eastAsia="tr-TR"/>
        </w:rPr>
      </w:pPr>
      <w:r w:rsidRPr="005E2C52">
        <w:rPr>
          <w:rFonts w:ascii="Book Antiqua" w:eastAsia="SimSun" w:hAnsi="Book Antiqua" w:cs="Times New Roman"/>
          <w:sz w:val="24"/>
          <w:szCs w:val="24"/>
          <w:lang w:eastAsia="tr-TR"/>
        </w:rPr>
        <w:lastRenderedPageBreak/>
        <w:t>Gelir ve Gider Bilgisi</w:t>
      </w:r>
    </w:p>
    <w:p w14:paraId="23DE648C" w14:textId="77777777" w:rsidR="00E73F82" w:rsidRPr="005E2C52" w:rsidRDefault="00E73F82" w:rsidP="00E73F82">
      <w:pPr>
        <w:spacing w:after="160" w:line="300" w:lineRule="auto"/>
        <w:ind w:firstLine="708"/>
        <w:rPr>
          <w:rFonts w:ascii="Book Antiqua" w:eastAsia="Times New Roman" w:hAnsi="Book Antiqua" w:cs="Times New Roman"/>
          <w:sz w:val="24"/>
          <w:szCs w:val="21"/>
          <w:lang w:eastAsia="tr-TR"/>
        </w:rPr>
      </w:pPr>
      <w:r w:rsidRPr="005E2C52">
        <w:rPr>
          <w:rFonts w:ascii="Book Antiqua" w:eastAsia="Times New Roman" w:hAnsi="Book Antiqua" w:cs="Times New Roman"/>
          <w:sz w:val="24"/>
          <w:szCs w:val="21"/>
          <w:lang w:eastAsia="tr-TR"/>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E73F82" w:rsidRPr="005E2C52" w14:paraId="4F3E597A" w14:textId="77777777" w:rsidTr="00B11276">
        <w:tc>
          <w:tcPr>
            <w:tcW w:w="2357" w:type="dxa"/>
            <w:shd w:val="clear" w:color="auto" w:fill="auto"/>
          </w:tcPr>
          <w:p w14:paraId="25C40901" w14:textId="77777777" w:rsidR="00E73F82" w:rsidRPr="00EC7E03" w:rsidRDefault="00E73F82" w:rsidP="009B4415">
            <w:pPr>
              <w:spacing w:after="160" w:line="300" w:lineRule="auto"/>
              <w:jc w:val="center"/>
              <w:rPr>
                <w:rFonts w:ascii="Book Antiqua" w:eastAsia="Times New Roman" w:hAnsi="Book Antiqua" w:cs="Times New Roman"/>
                <w:b/>
                <w:sz w:val="24"/>
                <w:szCs w:val="21"/>
                <w:lang w:eastAsia="tr-TR"/>
              </w:rPr>
            </w:pPr>
            <w:r w:rsidRPr="00EC7E03">
              <w:rPr>
                <w:rFonts w:ascii="Book Antiqua" w:eastAsia="Times New Roman" w:hAnsi="Book Antiqua" w:cs="Times New Roman"/>
                <w:b/>
                <w:sz w:val="24"/>
                <w:szCs w:val="21"/>
                <w:lang w:eastAsia="tr-TR"/>
              </w:rPr>
              <w:t>Yıllar</w:t>
            </w:r>
          </w:p>
        </w:tc>
        <w:tc>
          <w:tcPr>
            <w:tcW w:w="2357" w:type="dxa"/>
            <w:shd w:val="clear" w:color="auto" w:fill="auto"/>
          </w:tcPr>
          <w:p w14:paraId="6C9A4367" w14:textId="77777777" w:rsidR="00E73F82" w:rsidRPr="00EC7E03" w:rsidRDefault="00E73F82" w:rsidP="009B4415">
            <w:pPr>
              <w:spacing w:after="160" w:line="300" w:lineRule="auto"/>
              <w:jc w:val="center"/>
              <w:rPr>
                <w:rFonts w:ascii="Book Antiqua" w:eastAsia="Times New Roman" w:hAnsi="Book Antiqua" w:cs="Times New Roman"/>
                <w:b/>
                <w:sz w:val="24"/>
                <w:szCs w:val="21"/>
                <w:lang w:eastAsia="tr-TR"/>
              </w:rPr>
            </w:pPr>
            <w:r w:rsidRPr="00EC7E03">
              <w:rPr>
                <w:rFonts w:ascii="Book Antiqua" w:eastAsia="Times New Roman" w:hAnsi="Book Antiqua" w:cs="Times New Roman"/>
                <w:b/>
                <w:sz w:val="24"/>
                <w:szCs w:val="21"/>
                <w:lang w:eastAsia="tr-TR"/>
              </w:rPr>
              <w:t>Gelir Miktarı</w:t>
            </w:r>
          </w:p>
        </w:tc>
        <w:tc>
          <w:tcPr>
            <w:tcW w:w="2357" w:type="dxa"/>
            <w:shd w:val="clear" w:color="auto" w:fill="auto"/>
          </w:tcPr>
          <w:p w14:paraId="7518B0AA" w14:textId="77777777" w:rsidR="00E73F82" w:rsidRPr="00EC7E03" w:rsidRDefault="00E73F82" w:rsidP="009B4415">
            <w:pPr>
              <w:spacing w:after="160" w:line="300" w:lineRule="auto"/>
              <w:jc w:val="center"/>
              <w:rPr>
                <w:rFonts w:ascii="Book Antiqua" w:eastAsia="Times New Roman" w:hAnsi="Book Antiqua" w:cs="Times New Roman"/>
                <w:b/>
                <w:sz w:val="24"/>
                <w:szCs w:val="21"/>
                <w:lang w:eastAsia="tr-TR"/>
              </w:rPr>
            </w:pPr>
            <w:r w:rsidRPr="00EC7E03">
              <w:rPr>
                <w:rFonts w:ascii="Book Antiqua" w:eastAsia="Times New Roman" w:hAnsi="Book Antiqua" w:cs="Times New Roman"/>
                <w:b/>
                <w:sz w:val="24"/>
                <w:szCs w:val="21"/>
                <w:lang w:eastAsia="tr-TR"/>
              </w:rPr>
              <w:t>Gider Miktarı</w:t>
            </w:r>
          </w:p>
        </w:tc>
      </w:tr>
      <w:tr w:rsidR="00E73F82" w:rsidRPr="005E2C52" w14:paraId="09BE0590" w14:textId="77777777" w:rsidTr="00B11276">
        <w:tc>
          <w:tcPr>
            <w:tcW w:w="2357" w:type="dxa"/>
            <w:shd w:val="clear" w:color="auto" w:fill="auto"/>
          </w:tcPr>
          <w:p w14:paraId="25FB7091" w14:textId="77777777" w:rsidR="00E73F82" w:rsidRPr="00EC7E03" w:rsidRDefault="00E73F82" w:rsidP="009B4415">
            <w:pPr>
              <w:spacing w:after="160" w:line="300" w:lineRule="auto"/>
              <w:jc w:val="center"/>
              <w:rPr>
                <w:rFonts w:ascii="Book Antiqua" w:eastAsia="Times New Roman" w:hAnsi="Book Antiqua" w:cs="Times New Roman"/>
                <w:sz w:val="24"/>
                <w:szCs w:val="21"/>
                <w:lang w:eastAsia="tr-TR"/>
              </w:rPr>
            </w:pPr>
            <w:r w:rsidRPr="00EC7E03">
              <w:rPr>
                <w:rFonts w:ascii="Book Antiqua" w:eastAsia="Times New Roman" w:hAnsi="Book Antiqua" w:cs="Times New Roman"/>
                <w:sz w:val="24"/>
                <w:szCs w:val="21"/>
                <w:lang w:eastAsia="tr-TR"/>
              </w:rPr>
              <w:t>2017</w:t>
            </w:r>
          </w:p>
        </w:tc>
        <w:tc>
          <w:tcPr>
            <w:tcW w:w="2357" w:type="dxa"/>
            <w:shd w:val="clear" w:color="auto" w:fill="auto"/>
          </w:tcPr>
          <w:p w14:paraId="3A1A3CF3" w14:textId="62C957B3" w:rsidR="00E73F82" w:rsidRPr="00EC7E03" w:rsidRDefault="00EC7E03" w:rsidP="009B4415">
            <w:pPr>
              <w:spacing w:after="160" w:line="300" w:lineRule="auto"/>
              <w:jc w:val="center"/>
              <w:rPr>
                <w:rFonts w:ascii="Book Antiqua" w:eastAsia="Times New Roman" w:hAnsi="Book Antiqua" w:cs="Times New Roman"/>
                <w:sz w:val="24"/>
                <w:szCs w:val="21"/>
                <w:lang w:eastAsia="tr-TR"/>
              </w:rPr>
            </w:pPr>
            <w:r w:rsidRPr="00EC7E03">
              <w:rPr>
                <w:rFonts w:ascii="Book Antiqua" w:eastAsia="Times New Roman" w:hAnsi="Book Antiqua" w:cs="Times New Roman"/>
                <w:sz w:val="24"/>
                <w:szCs w:val="21"/>
                <w:lang w:eastAsia="tr-TR"/>
              </w:rPr>
              <w:t>25079,31</w:t>
            </w:r>
          </w:p>
        </w:tc>
        <w:tc>
          <w:tcPr>
            <w:tcW w:w="2357" w:type="dxa"/>
            <w:shd w:val="clear" w:color="auto" w:fill="auto"/>
          </w:tcPr>
          <w:p w14:paraId="1BA0FAB0" w14:textId="3E741CA0" w:rsidR="00E73F82" w:rsidRPr="00EC7E03" w:rsidRDefault="00EC7E03" w:rsidP="009B4415">
            <w:pPr>
              <w:spacing w:after="160" w:line="300" w:lineRule="auto"/>
              <w:jc w:val="center"/>
              <w:rPr>
                <w:rFonts w:ascii="Book Antiqua" w:eastAsia="Times New Roman" w:hAnsi="Book Antiqua" w:cs="Times New Roman"/>
                <w:sz w:val="24"/>
                <w:szCs w:val="21"/>
                <w:lang w:eastAsia="tr-TR"/>
              </w:rPr>
            </w:pPr>
            <w:r w:rsidRPr="00EC7E03">
              <w:rPr>
                <w:rFonts w:ascii="Book Antiqua" w:eastAsia="Times New Roman" w:hAnsi="Book Antiqua" w:cs="Times New Roman"/>
                <w:sz w:val="24"/>
                <w:szCs w:val="21"/>
                <w:lang w:eastAsia="tr-TR"/>
              </w:rPr>
              <w:t>25079,31</w:t>
            </w:r>
          </w:p>
        </w:tc>
      </w:tr>
      <w:tr w:rsidR="00E73F82" w:rsidRPr="005E2C52" w14:paraId="69732989" w14:textId="77777777" w:rsidTr="00B11276">
        <w:tc>
          <w:tcPr>
            <w:tcW w:w="2357" w:type="dxa"/>
            <w:shd w:val="clear" w:color="auto" w:fill="auto"/>
          </w:tcPr>
          <w:p w14:paraId="59E80DB3" w14:textId="77777777" w:rsidR="00E73F82" w:rsidRPr="00EC7E03" w:rsidRDefault="00E73F82" w:rsidP="009B4415">
            <w:pPr>
              <w:spacing w:after="160" w:line="300" w:lineRule="auto"/>
              <w:jc w:val="center"/>
              <w:rPr>
                <w:rFonts w:ascii="Book Antiqua" w:eastAsia="Times New Roman" w:hAnsi="Book Antiqua" w:cs="Times New Roman"/>
                <w:sz w:val="24"/>
                <w:szCs w:val="21"/>
                <w:lang w:eastAsia="tr-TR"/>
              </w:rPr>
            </w:pPr>
            <w:r w:rsidRPr="00EC7E03">
              <w:rPr>
                <w:rFonts w:ascii="Book Antiqua" w:eastAsia="Times New Roman" w:hAnsi="Book Antiqua" w:cs="Times New Roman"/>
                <w:sz w:val="24"/>
                <w:szCs w:val="21"/>
                <w:lang w:eastAsia="tr-TR"/>
              </w:rPr>
              <w:t>2018</w:t>
            </w:r>
          </w:p>
        </w:tc>
        <w:tc>
          <w:tcPr>
            <w:tcW w:w="2357" w:type="dxa"/>
            <w:shd w:val="clear" w:color="auto" w:fill="auto"/>
          </w:tcPr>
          <w:p w14:paraId="36626232" w14:textId="2D398481" w:rsidR="00E73F82" w:rsidRPr="00EC7E03" w:rsidRDefault="00EC7E03" w:rsidP="009B4415">
            <w:pPr>
              <w:spacing w:after="160" w:line="300" w:lineRule="auto"/>
              <w:jc w:val="center"/>
              <w:rPr>
                <w:rFonts w:ascii="Book Antiqua" w:eastAsia="Times New Roman" w:hAnsi="Book Antiqua" w:cs="Times New Roman"/>
                <w:sz w:val="24"/>
                <w:szCs w:val="21"/>
                <w:lang w:eastAsia="tr-TR"/>
              </w:rPr>
            </w:pPr>
            <w:r w:rsidRPr="00EC7E03">
              <w:rPr>
                <w:rFonts w:ascii="Book Antiqua" w:eastAsia="Times New Roman" w:hAnsi="Book Antiqua" w:cs="Times New Roman"/>
                <w:sz w:val="24"/>
                <w:szCs w:val="21"/>
                <w:lang w:eastAsia="tr-TR"/>
              </w:rPr>
              <w:t>26240,50</w:t>
            </w:r>
          </w:p>
        </w:tc>
        <w:tc>
          <w:tcPr>
            <w:tcW w:w="2357" w:type="dxa"/>
            <w:shd w:val="clear" w:color="auto" w:fill="auto"/>
          </w:tcPr>
          <w:p w14:paraId="775DEDA7" w14:textId="688C208B" w:rsidR="00E73F82" w:rsidRPr="00EC7E03" w:rsidRDefault="00EC7E03" w:rsidP="009B4415">
            <w:pPr>
              <w:spacing w:after="160" w:line="300" w:lineRule="auto"/>
              <w:jc w:val="center"/>
              <w:rPr>
                <w:rFonts w:ascii="Book Antiqua" w:eastAsia="Times New Roman" w:hAnsi="Book Antiqua" w:cs="Times New Roman"/>
                <w:sz w:val="24"/>
                <w:szCs w:val="21"/>
                <w:lang w:eastAsia="tr-TR"/>
              </w:rPr>
            </w:pPr>
            <w:r w:rsidRPr="00EC7E03">
              <w:rPr>
                <w:rFonts w:ascii="Book Antiqua" w:eastAsia="Times New Roman" w:hAnsi="Book Antiqua" w:cs="Times New Roman"/>
                <w:sz w:val="24"/>
                <w:szCs w:val="21"/>
                <w:lang w:eastAsia="tr-TR"/>
              </w:rPr>
              <w:t>26240,50</w:t>
            </w:r>
          </w:p>
        </w:tc>
      </w:tr>
    </w:tbl>
    <w:p w14:paraId="2A1B428F" w14:textId="77777777" w:rsidR="009B4415" w:rsidRDefault="009B4415" w:rsidP="00540AF2">
      <w:pPr>
        <w:keepNext/>
        <w:keepLines/>
        <w:spacing w:before="240" w:after="240" w:line="360" w:lineRule="auto"/>
        <w:outlineLvl w:val="1"/>
        <w:rPr>
          <w:rFonts w:ascii="Book Antiqua" w:eastAsia="SimSun" w:hAnsi="Book Antiqua" w:cs="Times New Roman"/>
          <w:b/>
          <w:sz w:val="28"/>
          <w:szCs w:val="32"/>
          <w:lang w:eastAsia="tr-TR"/>
        </w:rPr>
      </w:pPr>
      <w:bookmarkStart w:id="18" w:name="_Toc531097536"/>
      <w:bookmarkStart w:id="19" w:name="_Toc416085140"/>
    </w:p>
    <w:p w14:paraId="72D5357F" w14:textId="77777777" w:rsidR="009B4415" w:rsidRDefault="009B4415" w:rsidP="00540AF2">
      <w:pPr>
        <w:keepNext/>
        <w:keepLines/>
        <w:spacing w:before="240" w:after="240" w:line="360" w:lineRule="auto"/>
        <w:outlineLvl w:val="1"/>
        <w:rPr>
          <w:rFonts w:ascii="Book Antiqua" w:eastAsia="SimSun" w:hAnsi="Book Antiqua" w:cs="Times New Roman"/>
          <w:b/>
          <w:sz w:val="28"/>
          <w:szCs w:val="32"/>
          <w:lang w:eastAsia="tr-TR"/>
        </w:rPr>
      </w:pPr>
    </w:p>
    <w:p w14:paraId="539C91DC" w14:textId="77777777" w:rsidR="00540AF2" w:rsidRPr="00540AF2" w:rsidRDefault="00540AF2" w:rsidP="00540AF2">
      <w:pPr>
        <w:keepNext/>
        <w:keepLines/>
        <w:spacing w:before="240" w:after="240" w:line="360" w:lineRule="auto"/>
        <w:outlineLvl w:val="1"/>
        <w:rPr>
          <w:rFonts w:ascii="Book Antiqua" w:eastAsia="SimSun" w:hAnsi="Book Antiqua" w:cs="Times New Roman"/>
          <w:b/>
          <w:sz w:val="28"/>
          <w:szCs w:val="32"/>
          <w:lang w:eastAsia="tr-TR"/>
        </w:rPr>
      </w:pPr>
      <w:r w:rsidRPr="00540AF2">
        <w:rPr>
          <w:rFonts w:ascii="Book Antiqua" w:eastAsia="SimSun" w:hAnsi="Book Antiqua" w:cs="Times New Roman"/>
          <w:b/>
          <w:sz w:val="28"/>
          <w:szCs w:val="32"/>
          <w:lang w:eastAsia="tr-TR"/>
        </w:rPr>
        <w:t>PAYDAŞ ANALİZİ</w:t>
      </w:r>
      <w:bookmarkEnd w:id="18"/>
    </w:p>
    <w:p w14:paraId="38947D1E" w14:textId="5C99C57C" w:rsidR="00540AF2" w:rsidRPr="00540AF2" w:rsidRDefault="00540AF2" w:rsidP="00540AF2">
      <w:pPr>
        <w:spacing w:after="160" w:line="300" w:lineRule="auto"/>
        <w:ind w:firstLine="708"/>
        <w:jc w:val="both"/>
        <w:rPr>
          <w:rFonts w:ascii="Book Antiqua" w:eastAsia="Times New Roman" w:hAnsi="Book Antiqua" w:cs="Times New Roman"/>
          <w:sz w:val="24"/>
          <w:szCs w:val="21"/>
          <w:lang w:eastAsia="tr-TR"/>
        </w:rPr>
      </w:pPr>
      <w:r w:rsidRPr="00540AF2">
        <w:rPr>
          <w:rFonts w:ascii="Book Antiqua" w:eastAsia="Times New Roman" w:hAnsi="Book Antiqua" w:cs="Times New Roman"/>
          <w:sz w:val="24"/>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00E339F5">
        <w:rPr>
          <w:rFonts w:ascii="Book Antiqua" w:eastAsia="Times New Roman" w:hAnsi="Book Antiqua" w:cs="Times New Roman"/>
          <w:sz w:val="24"/>
          <w:szCs w:val="21"/>
          <w:lang w:eastAsia="tr-TR"/>
        </w:rPr>
        <w:t xml:space="preserve"> Elde edilen bu veriler ışığında okul çalışanları olarak eksiklikler ivedi olarak tarafımızdan tamamlanmakta. Hatalı olan ve çevredeki paydaşlarda rahatsızlık huzursuzluk meydana getiren unsurlar en kısa sürede düzeltilmektedir.</w:t>
      </w:r>
    </w:p>
    <w:p w14:paraId="3390AA5C" w14:textId="052966D2" w:rsidR="00540AF2" w:rsidRPr="00540AF2" w:rsidRDefault="00B97DA7" w:rsidP="00540AF2">
      <w:pPr>
        <w:spacing w:after="160" w:line="300" w:lineRule="auto"/>
        <w:jc w:val="both"/>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lastRenderedPageBreak/>
        <w:t xml:space="preserve">                           </w:t>
      </w:r>
      <w:r w:rsidR="000002D2">
        <w:rPr>
          <w:rFonts w:ascii="Book Antiqua" w:eastAsia="Times New Roman" w:hAnsi="Book Antiqua" w:cs="Times New Roman"/>
          <w:sz w:val="24"/>
          <w:szCs w:val="21"/>
          <w:lang w:eastAsia="tr-TR"/>
        </w:rPr>
        <w:t xml:space="preserve">       </w:t>
      </w:r>
      <w:r>
        <w:rPr>
          <w:rFonts w:ascii="Book Antiqua" w:eastAsia="Times New Roman" w:hAnsi="Book Antiqua" w:cs="Times New Roman"/>
          <w:sz w:val="24"/>
          <w:szCs w:val="21"/>
          <w:lang w:eastAsia="tr-TR"/>
        </w:rPr>
        <w:t xml:space="preserve">     </w:t>
      </w:r>
      <w:r w:rsidR="00540AF2">
        <w:rPr>
          <w:rFonts w:ascii="Book Antiqua" w:eastAsia="Times New Roman" w:hAnsi="Book Antiqua" w:cs="Times New Roman"/>
          <w:noProof/>
          <w:sz w:val="24"/>
          <w:szCs w:val="24"/>
          <w:lang w:eastAsia="tr-TR"/>
        </w:rPr>
        <w:drawing>
          <wp:inline distT="0" distB="0" distL="0" distR="0" wp14:anchorId="3D548410" wp14:editId="3850C973">
            <wp:extent cx="6115050" cy="4391025"/>
            <wp:effectExtent l="0" t="0" r="0" b="28575"/>
            <wp:docPr id="4"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FE469AE" w14:textId="77777777" w:rsidR="00540AF2" w:rsidRPr="00540AF2" w:rsidRDefault="00540AF2" w:rsidP="00540AF2">
      <w:pPr>
        <w:spacing w:after="160" w:line="300" w:lineRule="auto"/>
        <w:jc w:val="both"/>
        <w:rPr>
          <w:rFonts w:ascii="Book Antiqua" w:eastAsia="Times New Roman" w:hAnsi="Book Antiqua" w:cs="Times New Roman"/>
          <w:sz w:val="24"/>
          <w:szCs w:val="21"/>
          <w:lang w:eastAsia="tr-TR"/>
        </w:rPr>
      </w:pPr>
    </w:p>
    <w:p w14:paraId="08B72563" w14:textId="77777777" w:rsidR="00540AF2" w:rsidRPr="00540AF2" w:rsidRDefault="00540AF2" w:rsidP="00540AF2">
      <w:pPr>
        <w:spacing w:after="160" w:line="300" w:lineRule="auto"/>
        <w:jc w:val="both"/>
        <w:rPr>
          <w:rFonts w:ascii="Book Antiqua" w:eastAsia="Times New Roman" w:hAnsi="Book Antiqua" w:cs="Times New Roman"/>
          <w:sz w:val="24"/>
          <w:szCs w:val="21"/>
          <w:lang w:eastAsia="tr-TR"/>
        </w:rPr>
      </w:pPr>
    </w:p>
    <w:p w14:paraId="577A923E" w14:textId="77777777" w:rsidR="00540AF2" w:rsidRPr="00540AF2" w:rsidRDefault="00540AF2" w:rsidP="00540AF2">
      <w:pPr>
        <w:spacing w:after="160" w:line="300" w:lineRule="auto"/>
        <w:jc w:val="both"/>
        <w:rPr>
          <w:rFonts w:ascii="Book Antiqua" w:eastAsia="Times New Roman" w:hAnsi="Book Antiqua" w:cs="Times New Roman"/>
          <w:sz w:val="24"/>
          <w:szCs w:val="21"/>
          <w:lang w:eastAsia="tr-TR"/>
        </w:rPr>
      </w:pPr>
    </w:p>
    <w:p w14:paraId="54330B8F" w14:textId="77777777" w:rsidR="000002D2" w:rsidRDefault="000002D2" w:rsidP="00540AF2">
      <w:pPr>
        <w:spacing w:after="160" w:line="300" w:lineRule="auto"/>
        <w:jc w:val="both"/>
        <w:rPr>
          <w:rFonts w:ascii="Book Antiqua" w:eastAsia="Times New Roman" w:hAnsi="Book Antiqua" w:cs="Times New Roman"/>
          <w:b/>
          <w:sz w:val="24"/>
          <w:szCs w:val="21"/>
          <w:lang w:eastAsia="tr-TR"/>
        </w:rPr>
      </w:pPr>
    </w:p>
    <w:p w14:paraId="4CCCEA84" w14:textId="77777777" w:rsidR="000002D2" w:rsidRDefault="000002D2" w:rsidP="00540AF2">
      <w:pPr>
        <w:spacing w:after="160" w:line="300" w:lineRule="auto"/>
        <w:jc w:val="both"/>
        <w:rPr>
          <w:rFonts w:ascii="Book Antiqua" w:eastAsia="Times New Roman" w:hAnsi="Book Antiqua" w:cs="Times New Roman"/>
          <w:b/>
          <w:sz w:val="24"/>
          <w:szCs w:val="21"/>
          <w:lang w:eastAsia="tr-TR"/>
        </w:rPr>
      </w:pPr>
    </w:p>
    <w:p w14:paraId="5EC13E30" w14:textId="77777777" w:rsidR="000002D2" w:rsidRDefault="000002D2" w:rsidP="00540AF2">
      <w:pPr>
        <w:spacing w:after="160" w:line="300" w:lineRule="auto"/>
        <w:jc w:val="both"/>
        <w:rPr>
          <w:rFonts w:ascii="Book Antiqua" w:eastAsia="Times New Roman" w:hAnsi="Book Antiqua" w:cs="Times New Roman"/>
          <w:b/>
          <w:sz w:val="24"/>
          <w:szCs w:val="21"/>
          <w:lang w:eastAsia="tr-TR"/>
        </w:rPr>
      </w:pPr>
    </w:p>
    <w:p w14:paraId="14493363" w14:textId="744D9104" w:rsidR="00540AF2" w:rsidRPr="000002D2" w:rsidRDefault="00540AF2" w:rsidP="00540AF2">
      <w:pPr>
        <w:spacing w:after="160" w:line="300" w:lineRule="auto"/>
        <w:jc w:val="both"/>
        <w:rPr>
          <w:rFonts w:ascii="Book Antiqua" w:eastAsia="Times New Roman" w:hAnsi="Book Antiqua" w:cs="Times New Roman"/>
          <w:b/>
          <w:sz w:val="24"/>
          <w:szCs w:val="21"/>
          <w:lang w:eastAsia="tr-TR"/>
        </w:rPr>
      </w:pPr>
      <w:r w:rsidRPr="000002D2">
        <w:rPr>
          <w:rFonts w:ascii="Book Antiqua" w:eastAsia="Times New Roman" w:hAnsi="Book Antiqua" w:cs="Times New Roman"/>
          <w:b/>
          <w:sz w:val="24"/>
          <w:szCs w:val="21"/>
          <w:lang w:eastAsia="tr-TR"/>
        </w:rPr>
        <w:t xml:space="preserve">Paydaş anketlerine ilişkin ortaya çıkan temel sonuçlara altta yer verilmiştir  : </w:t>
      </w:r>
    </w:p>
    <w:p w14:paraId="57450ECB" w14:textId="77777777" w:rsidR="00540AF2" w:rsidRPr="000002D2" w:rsidRDefault="00540AF2" w:rsidP="00540AF2">
      <w:pPr>
        <w:keepNext/>
        <w:keepLines/>
        <w:spacing w:before="240" w:after="240" w:line="240" w:lineRule="auto"/>
        <w:outlineLvl w:val="2"/>
        <w:rPr>
          <w:rFonts w:ascii="Book Antiqua" w:eastAsia="SimSun" w:hAnsi="Book Antiqua" w:cs="Times New Roman"/>
          <w:b/>
          <w:sz w:val="24"/>
          <w:szCs w:val="24"/>
          <w:lang w:eastAsia="tr-TR"/>
        </w:rPr>
      </w:pPr>
      <w:r w:rsidRPr="000002D2">
        <w:rPr>
          <w:rFonts w:ascii="Book Antiqua" w:eastAsia="SimSun" w:hAnsi="Book Antiqua" w:cs="Times New Roman"/>
          <w:b/>
          <w:sz w:val="24"/>
          <w:szCs w:val="24"/>
          <w:lang w:eastAsia="tr-TR"/>
        </w:rPr>
        <w:t>Öğrenci Anketi Sonuçları:</w:t>
      </w:r>
    </w:p>
    <w:p w14:paraId="5773C900" w14:textId="516E9DB3" w:rsidR="00540AF2" w:rsidRPr="000002D2" w:rsidRDefault="009511E0" w:rsidP="00540AF2">
      <w:pPr>
        <w:spacing w:after="160" w:line="300" w:lineRule="auto"/>
        <w:rPr>
          <w:rFonts w:ascii="Book Antiqua" w:eastAsia="Times New Roman" w:hAnsi="Book Antiqua" w:cs="Times New Roman"/>
          <w:sz w:val="24"/>
          <w:szCs w:val="24"/>
          <w:lang w:eastAsia="tr-TR"/>
        </w:rPr>
      </w:pPr>
      <w:r w:rsidRPr="000002D2">
        <w:rPr>
          <w:rFonts w:ascii="Book Antiqua" w:eastAsia="Times New Roman" w:hAnsi="Book Antiqua" w:cs="Times New Roman"/>
          <w:sz w:val="24"/>
          <w:szCs w:val="24"/>
          <w:lang w:eastAsia="tr-TR"/>
        </w:rPr>
        <w:t>Aralık</w:t>
      </w:r>
      <w:r w:rsidR="002D50A0" w:rsidRPr="000002D2">
        <w:rPr>
          <w:rFonts w:ascii="Book Antiqua" w:eastAsia="Times New Roman" w:hAnsi="Book Antiqua" w:cs="Times New Roman"/>
          <w:sz w:val="24"/>
          <w:szCs w:val="24"/>
          <w:lang w:eastAsia="tr-TR"/>
        </w:rPr>
        <w:t xml:space="preserve"> ayında gerçekleştirilen anket sonlarına göre öğrencilerin % 84 nün okulumuzda verilen eğitim hizmetlerinden memnun olduğu. %93 ünün Öğretmen tutum ve davranışlarından memnun olduğu % 78 inin Okulumuzdaki sosyal faaliyetlerden memnun olduğu tespit edilmiştir. </w:t>
      </w:r>
    </w:p>
    <w:p w14:paraId="52496549" w14:textId="514EF0E0" w:rsidR="002D50A0" w:rsidRPr="000002D2" w:rsidRDefault="002D50A0" w:rsidP="00540AF2">
      <w:pPr>
        <w:spacing w:after="160" w:line="300" w:lineRule="auto"/>
        <w:rPr>
          <w:rFonts w:ascii="Book Antiqua" w:eastAsia="Times New Roman" w:hAnsi="Book Antiqua" w:cs="Times New Roman"/>
          <w:sz w:val="24"/>
          <w:szCs w:val="24"/>
          <w:lang w:eastAsia="tr-TR"/>
        </w:rPr>
      </w:pPr>
      <w:r w:rsidRPr="000002D2">
        <w:rPr>
          <w:rFonts w:ascii="Book Antiqua" w:eastAsia="Times New Roman" w:hAnsi="Book Antiqua" w:cs="Times New Roman"/>
          <w:sz w:val="24"/>
          <w:szCs w:val="24"/>
          <w:lang w:eastAsia="tr-TR"/>
        </w:rPr>
        <w:t xml:space="preserve">Ancak % 16 sının eğitim öğretim hizmetlerinden, % 7 sinin öğretmen tutum ve davranışlarından  % 22 sinin de Okulumuzdaki sosyal faaliyetlerden </w:t>
      </w:r>
      <w:r w:rsidR="009511E0" w:rsidRPr="000002D2">
        <w:rPr>
          <w:rFonts w:ascii="Book Antiqua" w:eastAsia="Times New Roman" w:hAnsi="Book Antiqua" w:cs="Times New Roman"/>
          <w:sz w:val="24"/>
          <w:szCs w:val="24"/>
          <w:lang w:eastAsia="tr-TR"/>
        </w:rPr>
        <w:t xml:space="preserve">farklı nedenlere dayalı olarak </w:t>
      </w:r>
      <w:r w:rsidRPr="000002D2">
        <w:rPr>
          <w:rFonts w:ascii="Book Antiqua" w:eastAsia="Times New Roman" w:hAnsi="Book Antiqua" w:cs="Times New Roman"/>
          <w:sz w:val="24"/>
          <w:szCs w:val="24"/>
          <w:lang w:eastAsia="tr-TR"/>
        </w:rPr>
        <w:t>memnun olmadığı</w:t>
      </w:r>
      <w:r w:rsidR="009511E0" w:rsidRPr="000002D2">
        <w:rPr>
          <w:rFonts w:ascii="Book Antiqua" w:eastAsia="Times New Roman" w:hAnsi="Book Antiqua" w:cs="Times New Roman"/>
          <w:sz w:val="24"/>
          <w:szCs w:val="24"/>
          <w:lang w:eastAsia="tr-TR"/>
        </w:rPr>
        <w:t xml:space="preserve"> tespit edilmiş olup öğrencilerden memnuniyetsizlik oluşturan etkenlerin ortadan kaldırılması için çözüm yolları üzerinde çalışmalar yapılmaktadır.</w:t>
      </w:r>
    </w:p>
    <w:p w14:paraId="0FF2F159" w14:textId="77777777" w:rsidR="00540AF2" w:rsidRPr="000002D2" w:rsidRDefault="00540AF2" w:rsidP="00540AF2">
      <w:pPr>
        <w:keepNext/>
        <w:keepLines/>
        <w:spacing w:before="240" w:after="240" w:line="240" w:lineRule="auto"/>
        <w:outlineLvl w:val="2"/>
        <w:rPr>
          <w:rFonts w:ascii="Book Antiqua" w:eastAsia="SimSun" w:hAnsi="Book Antiqua" w:cs="Times New Roman"/>
          <w:sz w:val="24"/>
          <w:szCs w:val="24"/>
          <w:lang w:eastAsia="tr-TR"/>
        </w:rPr>
      </w:pPr>
      <w:r w:rsidRPr="000002D2">
        <w:rPr>
          <w:rFonts w:ascii="Book Antiqua" w:eastAsia="SimSun" w:hAnsi="Book Antiqua" w:cs="Times New Roman"/>
          <w:sz w:val="24"/>
          <w:szCs w:val="24"/>
          <w:lang w:eastAsia="tr-TR"/>
        </w:rPr>
        <w:t>Öğretmen Anketi Sonuçları:</w:t>
      </w:r>
    </w:p>
    <w:p w14:paraId="02136BCC" w14:textId="3528B94E" w:rsidR="009511E0" w:rsidRPr="000002D2" w:rsidRDefault="009511E0" w:rsidP="00540AF2">
      <w:pPr>
        <w:keepNext/>
        <w:keepLines/>
        <w:spacing w:before="240" w:after="240" w:line="240" w:lineRule="auto"/>
        <w:outlineLvl w:val="2"/>
        <w:rPr>
          <w:rFonts w:ascii="Book Antiqua" w:eastAsia="SimSun" w:hAnsi="Book Antiqua" w:cs="Times New Roman"/>
          <w:sz w:val="24"/>
          <w:szCs w:val="24"/>
          <w:lang w:eastAsia="tr-TR"/>
        </w:rPr>
      </w:pPr>
      <w:r w:rsidRPr="000002D2">
        <w:rPr>
          <w:rFonts w:ascii="Book Antiqua" w:eastAsia="SimSun" w:hAnsi="Book Antiqua" w:cs="Times New Roman"/>
          <w:sz w:val="24"/>
          <w:szCs w:val="24"/>
          <w:lang w:eastAsia="tr-TR"/>
        </w:rPr>
        <w:t>Yapılan öğretmen anketi sonuçlarına göre öğretmenlerimizin %97 sinin Özlük haklarının korunmasına yönelik çalışmalardan memnun olduğu, % 91 inin  okul yönetimi ve öğretmenler arasındaki iletişimin yeterli düzeyde olduğu. % 86 sının “ Okulda BİZ kavramının” güçlendirilmesi için yapılan sosyal faaliyetlerden memnun olduğu tespit edilmiştir.</w:t>
      </w:r>
    </w:p>
    <w:p w14:paraId="51D9EFE2" w14:textId="626970A6" w:rsidR="00540AF2" w:rsidRPr="000002D2" w:rsidRDefault="00540AF2" w:rsidP="00540AF2">
      <w:pPr>
        <w:keepNext/>
        <w:keepLines/>
        <w:spacing w:before="240" w:after="240" w:line="240" w:lineRule="auto"/>
        <w:outlineLvl w:val="2"/>
        <w:rPr>
          <w:rFonts w:ascii="Book Antiqua" w:eastAsia="SimSun" w:hAnsi="Book Antiqua" w:cs="Times New Roman"/>
          <w:b/>
          <w:sz w:val="24"/>
          <w:szCs w:val="24"/>
          <w:lang w:eastAsia="tr-TR"/>
        </w:rPr>
      </w:pPr>
      <w:r w:rsidRPr="000002D2">
        <w:rPr>
          <w:rFonts w:ascii="Book Antiqua" w:eastAsia="SimSun" w:hAnsi="Book Antiqua" w:cs="Times New Roman"/>
          <w:b/>
          <w:sz w:val="24"/>
          <w:szCs w:val="24"/>
          <w:lang w:eastAsia="tr-TR"/>
        </w:rPr>
        <w:t>Veli Anketi Sonuçları:</w:t>
      </w:r>
    </w:p>
    <w:p w14:paraId="64A6B3F0" w14:textId="75F9F7CE" w:rsidR="00540AF2" w:rsidRPr="000002D2" w:rsidRDefault="009511E0" w:rsidP="00540AF2">
      <w:pPr>
        <w:spacing w:after="160" w:line="300" w:lineRule="auto"/>
        <w:jc w:val="both"/>
        <w:rPr>
          <w:rFonts w:ascii="Book Antiqua" w:eastAsia="Times New Roman" w:hAnsi="Book Antiqua" w:cs="Times New Roman"/>
          <w:sz w:val="24"/>
          <w:szCs w:val="24"/>
          <w:lang w:eastAsia="tr-TR"/>
        </w:rPr>
      </w:pPr>
      <w:r w:rsidRPr="000002D2">
        <w:rPr>
          <w:rFonts w:ascii="Book Antiqua" w:eastAsia="Times New Roman" w:hAnsi="Book Antiqua" w:cs="Times New Roman"/>
          <w:sz w:val="24"/>
          <w:szCs w:val="24"/>
          <w:lang w:eastAsia="tr-TR"/>
        </w:rPr>
        <w:t xml:space="preserve">Yapılan veli anket sonuçlarına göre velilerimizin % 79 u okul ve aile arasındaki iletişimin yeterli olduğu, % 92 si okulumuzda güvenlik probleminin bulunmadığını, % 61 </w:t>
      </w:r>
      <w:r w:rsidR="000002D2" w:rsidRPr="000002D2">
        <w:rPr>
          <w:rFonts w:ascii="Book Antiqua" w:eastAsia="Times New Roman" w:hAnsi="Book Antiqua" w:cs="Times New Roman"/>
          <w:sz w:val="24"/>
          <w:szCs w:val="24"/>
          <w:lang w:eastAsia="tr-TR"/>
        </w:rPr>
        <w:t xml:space="preserve">i </w:t>
      </w:r>
      <w:r w:rsidRPr="000002D2">
        <w:rPr>
          <w:rFonts w:ascii="Book Antiqua" w:eastAsia="Times New Roman" w:hAnsi="Book Antiqua" w:cs="Times New Roman"/>
          <w:sz w:val="24"/>
          <w:szCs w:val="24"/>
          <w:lang w:eastAsia="tr-TR"/>
        </w:rPr>
        <w:t>okulumuzda sunulan eğitim hizmetlerinden memnun olduğu</w:t>
      </w:r>
      <w:r w:rsidR="000002D2" w:rsidRPr="000002D2">
        <w:rPr>
          <w:rFonts w:ascii="Book Antiqua" w:eastAsia="Times New Roman" w:hAnsi="Book Antiqua" w:cs="Times New Roman"/>
          <w:sz w:val="24"/>
          <w:szCs w:val="24"/>
          <w:lang w:eastAsia="tr-TR"/>
        </w:rPr>
        <w:t>nu belirtmişlerdir.</w:t>
      </w:r>
    </w:p>
    <w:p w14:paraId="6A51E164" w14:textId="77777777" w:rsidR="00540AF2" w:rsidRPr="00540AF2" w:rsidRDefault="00540AF2" w:rsidP="00540AF2">
      <w:pPr>
        <w:keepNext/>
        <w:keepLines/>
        <w:spacing w:before="240" w:after="240" w:line="360" w:lineRule="auto"/>
        <w:outlineLvl w:val="1"/>
        <w:rPr>
          <w:rFonts w:ascii="Book Antiqua" w:eastAsia="SimSun" w:hAnsi="Book Antiqua" w:cs="Times New Roman"/>
          <w:b/>
          <w:sz w:val="28"/>
          <w:szCs w:val="32"/>
          <w:lang w:eastAsia="tr-TR"/>
        </w:rPr>
      </w:pPr>
      <w:r w:rsidRPr="00540AF2">
        <w:rPr>
          <w:rFonts w:ascii="Book Antiqua" w:eastAsia="SimSun" w:hAnsi="Book Antiqua" w:cs="Times New Roman"/>
          <w:b/>
          <w:sz w:val="28"/>
          <w:szCs w:val="24"/>
          <w:lang w:eastAsia="tr-TR"/>
        </w:rPr>
        <w:br w:type="page"/>
      </w:r>
      <w:bookmarkStart w:id="20" w:name="_Toc531097537"/>
      <w:r w:rsidRPr="00540AF2">
        <w:rPr>
          <w:rFonts w:ascii="Book Antiqua" w:eastAsia="SimSun" w:hAnsi="Book Antiqua" w:cs="Times New Roman"/>
          <w:b/>
          <w:sz w:val="28"/>
          <w:szCs w:val="32"/>
          <w:lang w:eastAsia="tr-TR"/>
        </w:rPr>
        <w:lastRenderedPageBreak/>
        <w:t>GZFT (Güçlü, Zayıf, Fırsat, Tehdit) Analizi</w:t>
      </w:r>
      <w:bookmarkEnd w:id="19"/>
      <w:bookmarkEnd w:id="20"/>
      <w:r w:rsidRPr="00540AF2">
        <w:rPr>
          <w:rFonts w:ascii="Book Antiqua" w:eastAsia="SimSun" w:hAnsi="Book Antiqua" w:cs="Times New Roman"/>
          <w:b/>
          <w:sz w:val="28"/>
          <w:szCs w:val="32"/>
          <w:lang w:eastAsia="tr-TR"/>
        </w:rPr>
        <w:t xml:space="preserve"> *</w:t>
      </w:r>
    </w:p>
    <w:p w14:paraId="6240A60C" w14:textId="77777777" w:rsidR="00540AF2" w:rsidRPr="00540AF2" w:rsidRDefault="00540AF2" w:rsidP="00540AF2">
      <w:pPr>
        <w:spacing w:after="160" w:line="300" w:lineRule="auto"/>
        <w:ind w:firstLine="708"/>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52F09B3" w14:textId="77777777" w:rsidR="00540AF2" w:rsidRPr="00540AF2" w:rsidRDefault="00540AF2" w:rsidP="00540AF2">
      <w:pPr>
        <w:spacing w:after="160" w:line="300" w:lineRule="auto"/>
        <w:ind w:firstLine="708"/>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3F9A68A" w14:textId="77777777" w:rsidR="00540AF2" w:rsidRPr="00540AF2" w:rsidRDefault="00540AF2" w:rsidP="00540AF2">
      <w:pPr>
        <w:spacing w:after="0" w:line="300" w:lineRule="auto"/>
        <w:ind w:firstLine="708"/>
        <w:jc w:val="both"/>
        <w:rPr>
          <w:rFonts w:ascii="Book Antiqua" w:eastAsia="Times New Roman" w:hAnsi="Book Antiqua" w:cs="Times New Roman"/>
          <w:b/>
          <w:sz w:val="24"/>
          <w:szCs w:val="24"/>
          <w:lang w:eastAsia="tr-TR"/>
        </w:rPr>
      </w:pPr>
      <w:bookmarkStart w:id="21" w:name="_Toc416084889"/>
    </w:p>
    <w:p w14:paraId="5B76C2CA" w14:textId="77777777" w:rsidR="00540AF2" w:rsidRPr="00540AF2" w:rsidRDefault="00540AF2" w:rsidP="00540AF2">
      <w:pPr>
        <w:spacing w:after="0" w:line="300" w:lineRule="auto"/>
        <w:ind w:firstLine="708"/>
        <w:jc w:val="both"/>
        <w:rPr>
          <w:rFonts w:ascii="Book Antiqua" w:eastAsia="Times New Roman" w:hAnsi="Book Antiqua" w:cs="Times New Roman"/>
          <w:b/>
          <w:sz w:val="24"/>
          <w:szCs w:val="24"/>
          <w:lang w:eastAsia="tr-TR"/>
        </w:rPr>
      </w:pPr>
      <w:r w:rsidRPr="00540AF2">
        <w:rPr>
          <w:rFonts w:ascii="Book Antiqua" w:eastAsia="Times New Roman" w:hAnsi="Book Antiqua" w:cs="Times New Roman"/>
          <w:b/>
          <w:sz w:val="24"/>
          <w:szCs w:val="24"/>
          <w:lang w:eastAsia="tr-TR"/>
        </w:rPr>
        <w:t>GÜÇLÜ YÖNLER</w:t>
      </w:r>
    </w:p>
    <w:p w14:paraId="761BA43C" w14:textId="77777777" w:rsidR="00540AF2" w:rsidRPr="007C2629" w:rsidRDefault="00540AF2" w:rsidP="00540AF2">
      <w:pPr>
        <w:spacing w:after="0" w:line="300" w:lineRule="auto"/>
        <w:ind w:firstLine="708"/>
        <w:jc w:val="both"/>
        <w:rPr>
          <w:rFonts w:ascii="Book Antiqua" w:eastAsia="Times New Roman" w:hAnsi="Book Antiqua" w:cs="Times New Roman"/>
          <w:b/>
          <w:sz w:val="24"/>
          <w:szCs w:val="24"/>
          <w:lang w:eastAsia="tr-TR"/>
        </w:rPr>
      </w:pPr>
      <w:r w:rsidRPr="007C2629">
        <w:rPr>
          <w:rFonts w:ascii="Book Antiqua" w:eastAsia="Times New Roman" w:hAnsi="Book Antiqua" w:cs="Times New Roman"/>
          <w:b/>
          <w:sz w:val="24"/>
          <w:szCs w:val="24"/>
          <w:lang w:eastAsia="tr-TR"/>
        </w:rPr>
        <w:t>Eğitim Öğretime Erişim</w:t>
      </w:r>
    </w:p>
    <w:p w14:paraId="1D787E5F" w14:textId="77777777" w:rsidR="00540AF2" w:rsidRPr="00540AF2" w:rsidRDefault="00540AF2" w:rsidP="00540AF2">
      <w:pPr>
        <w:spacing w:after="0" w:line="300" w:lineRule="auto"/>
        <w:ind w:firstLine="708"/>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w:t>
      </w:r>
      <w:r>
        <w:rPr>
          <w:rFonts w:ascii="Book Antiqua" w:eastAsia="Times New Roman" w:hAnsi="Book Antiqua" w:cs="Times New Roman"/>
          <w:sz w:val="24"/>
          <w:szCs w:val="24"/>
          <w:lang w:eastAsia="tr-TR"/>
        </w:rPr>
        <w:tab/>
      </w:r>
      <w:r w:rsidRPr="00540AF2">
        <w:rPr>
          <w:rFonts w:ascii="Book Antiqua" w:eastAsia="Times New Roman" w:hAnsi="Book Antiqua" w:cs="Times New Roman"/>
          <w:sz w:val="24"/>
          <w:szCs w:val="24"/>
          <w:lang w:eastAsia="tr-TR"/>
        </w:rPr>
        <w:t xml:space="preserve">Okul öğrencilerinin ders dışı etkinliklerde motivasyon ve isteklerinin yüksek olması </w:t>
      </w:r>
    </w:p>
    <w:p w14:paraId="3294BDA2" w14:textId="77777777" w:rsidR="00540AF2" w:rsidRPr="00540AF2" w:rsidRDefault="00540AF2" w:rsidP="00540AF2">
      <w:pPr>
        <w:spacing w:after="0" w:line="300" w:lineRule="auto"/>
        <w:ind w:firstLine="708"/>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w:t>
      </w:r>
      <w:r w:rsidRPr="00540AF2">
        <w:rPr>
          <w:rFonts w:ascii="Book Antiqua" w:eastAsia="Times New Roman" w:hAnsi="Book Antiqua" w:cs="Times New Roman"/>
          <w:sz w:val="24"/>
          <w:szCs w:val="24"/>
          <w:lang w:eastAsia="tr-TR"/>
        </w:rPr>
        <w:tab/>
        <w:t xml:space="preserve">Okul tanıtım faaliyetleri ve halkla ilişkiler faaliyetlerinin varlığı </w:t>
      </w:r>
    </w:p>
    <w:p w14:paraId="0F3BAF65" w14:textId="77777777" w:rsidR="00540AF2" w:rsidRDefault="00540AF2" w:rsidP="00540AF2">
      <w:pPr>
        <w:spacing w:after="0" w:line="300" w:lineRule="auto"/>
        <w:ind w:firstLine="708"/>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w:t>
      </w:r>
      <w:r w:rsidRPr="00540AF2">
        <w:rPr>
          <w:rFonts w:ascii="Book Antiqua" w:eastAsia="Times New Roman" w:hAnsi="Book Antiqua" w:cs="Times New Roman"/>
          <w:sz w:val="24"/>
          <w:szCs w:val="24"/>
          <w:lang w:eastAsia="tr-TR"/>
        </w:rPr>
        <w:tab/>
        <w:t>Öğrenci merkezli, demokratik ve katılımcı kurum kültürü</w:t>
      </w:r>
    </w:p>
    <w:p w14:paraId="7FC46A5D" w14:textId="77777777" w:rsidR="00540AF2" w:rsidRDefault="00540AF2" w:rsidP="00540AF2">
      <w:pPr>
        <w:spacing w:after="0" w:line="300" w:lineRule="auto"/>
        <w:ind w:firstLine="708"/>
        <w:jc w:val="both"/>
        <w:rPr>
          <w:rFonts w:ascii="Book Antiqua" w:eastAsia="Times New Roman" w:hAnsi="Book Antiqua" w:cs="Times New Roman"/>
          <w:sz w:val="24"/>
          <w:szCs w:val="24"/>
          <w:lang w:eastAsia="tr-TR"/>
        </w:rPr>
      </w:pPr>
    </w:p>
    <w:p w14:paraId="2D31663A" w14:textId="77777777" w:rsidR="00540AF2" w:rsidRPr="007C2629" w:rsidRDefault="00540AF2" w:rsidP="00540AF2">
      <w:pPr>
        <w:spacing w:after="0" w:line="300" w:lineRule="auto"/>
        <w:ind w:firstLine="708"/>
        <w:jc w:val="both"/>
        <w:rPr>
          <w:rFonts w:ascii="Book Antiqua" w:eastAsia="Times New Roman" w:hAnsi="Book Antiqua" w:cs="Times New Roman"/>
          <w:b/>
          <w:sz w:val="24"/>
          <w:szCs w:val="24"/>
          <w:lang w:eastAsia="tr-TR"/>
        </w:rPr>
      </w:pPr>
      <w:r w:rsidRPr="007C2629">
        <w:rPr>
          <w:rFonts w:ascii="Book Antiqua" w:eastAsia="Times New Roman" w:hAnsi="Book Antiqua" w:cs="Times New Roman"/>
          <w:b/>
          <w:sz w:val="24"/>
          <w:szCs w:val="24"/>
          <w:lang w:eastAsia="tr-TR"/>
        </w:rPr>
        <w:t>Eğitim Öğretimde Kalite</w:t>
      </w:r>
    </w:p>
    <w:p w14:paraId="5B2B7D09" w14:textId="77777777" w:rsidR="00540AF2" w:rsidRPr="00540AF2" w:rsidRDefault="00540AF2" w:rsidP="00540AF2">
      <w:pPr>
        <w:numPr>
          <w:ilvl w:val="0"/>
          <w:numId w:val="1"/>
        </w:numPr>
        <w:spacing w:after="44"/>
        <w:ind w:left="145" w:firstLine="564"/>
        <w:rPr>
          <w:rFonts w:ascii="Book Antiqua" w:hAnsi="Book Antiqua" w:cs="Times New Roman"/>
          <w:color w:val="000000"/>
          <w:sz w:val="24"/>
          <w:szCs w:val="24"/>
        </w:rPr>
      </w:pPr>
      <w:r w:rsidRPr="00540AF2">
        <w:rPr>
          <w:rFonts w:ascii="Book Antiqua" w:eastAsia="Calibri" w:hAnsi="Book Antiqua" w:cs="Calibri"/>
          <w:color w:val="000000"/>
          <w:sz w:val="24"/>
          <w:szCs w:val="24"/>
        </w:rPr>
        <w:t xml:space="preserve">Seçilmiş öğrencilerin varlığı ve öğrencilerin yüksek hedeflerinin olması </w:t>
      </w:r>
    </w:p>
    <w:p w14:paraId="2E68A46D" w14:textId="77777777" w:rsidR="00540AF2" w:rsidRPr="00540AF2" w:rsidRDefault="00540AF2" w:rsidP="00540AF2">
      <w:pPr>
        <w:numPr>
          <w:ilvl w:val="0"/>
          <w:numId w:val="1"/>
        </w:numPr>
        <w:spacing w:after="42" w:line="278" w:lineRule="auto"/>
        <w:ind w:left="145" w:firstLine="564"/>
        <w:rPr>
          <w:rFonts w:ascii="Book Antiqua" w:hAnsi="Book Antiqua" w:cs="Times New Roman"/>
          <w:color w:val="000000"/>
          <w:sz w:val="24"/>
          <w:szCs w:val="24"/>
        </w:rPr>
      </w:pPr>
      <w:r w:rsidRPr="00540AF2">
        <w:rPr>
          <w:rFonts w:ascii="Book Antiqua" w:eastAsia="Calibri" w:hAnsi="Book Antiqua" w:cs="Calibri"/>
          <w:color w:val="000000"/>
          <w:sz w:val="24"/>
          <w:szCs w:val="24"/>
        </w:rPr>
        <w:t xml:space="preserve">Spor, sanat ve bilim konusunda meraklı, yetenekli ve bu alanlarda başarılı öğrencilerin olması  </w:t>
      </w:r>
    </w:p>
    <w:p w14:paraId="7F78C17C" w14:textId="77777777" w:rsidR="00540AF2" w:rsidRPr="00540AF2" w:rsidRDefault="00540AF2" w:rsidP="00540AF2">
      <w:pPr>
        <w:numPr>
          <w:ilvl w:val="0"/>
          <w:numId w:val="1"/>
        </w:numPr>
        <w:spacing w:after="44"/>
        <w:ind w:left="145" w:firstLine="564"/>
        <w:rPr>
          <w:rFonts w:ascii="Book Antiqua" w:hAnsi="Book Antiqua" w:cs="Times New Roman"/>
          <w:color w:val="000000"/>
          <w:sz w:val="24"/>
          <w:szCs w:val="24"/>
        </w:rPr>
      </w:pPr>
      <w:r w:rsidRPr="00540AF2">
        <w:rPr>
          <w:rFonts w:ascii="Book Antiqua" w:eastAsia="Calibri" w:hAnsi="Book Antiqua" w:cs="Calibri"/>
          <w:color w:val="000000"/>
          <w:sz w:val="24"/>
          <w:szCs w:val="24"/>
        </w:rPr>
        <w:t xml:space="preserve">Öğrenciler arası iletişim kuvvetli olması </w:t>
      </w:r>
    </w:p>
    <w:p w14:paraId="56A3B4B9" w14:textId="77777777" w:rsidR="00540AF2" w:rsidRPr="00540AF2" w:rsidRDefault="00540AF2" w:rsidP="00540AF2">
      <w:pPr>
        <w:numPr>
          <w:ilvl w:val="0"/>
          <w:numId w:val="1"/>
        </w:numPr>
        <w:spacing w:after="42" w:line="277" w:lineRule="auto"/>
        <w:ind w:left="145" w:firstLine="564"/>
        <w:rPr>
          <w:rFonts w:ascii="Book Antiqua" w:hAnsi="Book Antiqua" w:cs="Times New Roman"/>
          <w:color w:val="000000"/>
          <w:sz w:val="24"/>
          <w:szCs w:val="24"/>
        </w:rPr>
      </w:pPr>
      <w:r w:rsidRPr="00540AF2">
        <w:rPr>
          <w:rFonts w:ascii="Book Antiqua" w:eastAsia="Calibri" w:hAnsi="Book Antiqua" w:cs="Calibri"/>
          <w:color w:val="000000"/>
          <w:sz w:val="24"/>
          <w:szCs w:val="24"/>
        </w:rPr>
        <w:t xml:space="preserve">Öğretmenlerin çoğunluğu ve öğrenciler arasındaki iletişimin iyi olması </w:t>
      </w:r>
    </w:p>
    <w:p w14:paraId="6158EEA7" w14:textId="77777777" w:rsidR="00540AF2" w:rsidRPr="00540AF2" w:rsidRDefault="00540AF2" w:rsidP="00540AF2">
      <w:pPr>
        <w:numPr>
          <w:ilvl w:val="0"/>
          <w:numId w:val="1"/>
        </w:numPr>
        <w:spacing w:after="44"/>
        <w:ind w:left="145" w:firstLine="564"/>
        <w:rPr>
          <w:rFonts w:ascii="Book Antiqua" w:hAnsi="Book Antiqua" w:cs="Times New Roman"/>
          <w:color w:val="000000"/>
          <w:sz w:val="24"/>
          <w:szCs w:val="24"/>
        </w:rPr>
      </w:pPr>
      <w:r w:rsidRPr="00540AF2">
        <w:rPr>
          <w:rFonts w:ascii="Book Antiqua" w:eastAsia="Calibri" w:hAnsi="Book Antiqua" w:cs="Calibri"/>
          <w:color w:val="000000"/>
          <w:sz w:val="24"/>
          <w:szCs w:val="24"/>
        </w:rPr>
        <w:t xml:space="preserve">Öğrenci, okul yönetimi iletişiminin güçlü olması </w:t>
      </w:r>
    </w:p>
    <w:p w14:paraId="2BC86784" w14:textId="77777777" w:rsidR="00540AF2" w:rsidRPr="00540AF2" w:rsidRDefault="00540AF2" w:rsidP="00540AF2">
      <w:pPr>
        <w:numPr>
          <w:ilvl w:val="0"/>
          <w:numId w:val="1"/>
        </w:numPr>
        <w:spacing w:after="45" w:line="275" w:lineRule="auto"/>
        <w:ind w:left="145" w:firstLine="564"/>
        <w:rPr>
          <w:rFonts w:ascii="Book Antiqua" w:hAnsi="Book Antiqua" w:cs="Times New Roman"/>
          <w:color w:val="000000"/>
          <w:sz w:val="24"/>
          <w:szCs w:val="24"/>
        </w:rPr>
      </w:pPr>
      <w:r w:rsidRPr="00540AF2">
        <w:rPr>
          <w:rFonts w:ascii="Book Antiqua" w:eastAsia="Calibri" w:hAnsi="Book Antiqua" w:cs="Calibri"/>
          <w:color w:val="000000"/>
          <w:sz w:val="24"/>
          <w:szCs w:val="24"/>
        </w:rPr>
        <w:t xml:space="preserve">Öğrencilerin okula ve okul kültürüne bağlılığı </w:t>
      </w:r>
    </w:p>
    <w:p w14:paraId="42380D8B" w14:textId="77777777" w:rsidR="00540AF2" w:rsidRPr="00540AF2" w:rsidRDefault="00540AF2" w:rsidP="00540AF2">
      <w:pPr>
        <w:numPr>
          <w:ilvl w:val="0"/>
          <w:numId w:val="1"/>
        </w:numPr>
        <w:spacing w:after="42" w:line="277" w:lineRule="auto"/>
        <w:ind w:left="145" w:firstLine="564"/>
        <w:rPr>
          <w:rFonts w:ascii="Book Antiqua" w:hAnsi="Book Antiqua" w:cs="Times New Roman"/>
          <w:color w:val="000000"/>
          <w:sz w:val="24"/>
          <w:szCs w:val="24"/>
        </w:rPr>
      </w:pPr>
      <w:r w:rsidRPr="00540AF2">
        <w:rPr>
          <w:rFonts w:ascii="Book Antiqua" w:eastAsia="Calibri" w:hAnsi="Book Antiqua" w:cs="Calibri"/>
          <w:color w:val="000000"/>
          <w:sz w:val="24"/>
          <w:szCs w:val="24"/>
        </w:rPr>
        <w:lastRenderedPageBreak/>
        <w:t xml:space="preserve">Öğrenci meclisi ve onur kurulu çalışmalarının aktif ve verimli olması </w:t>
      </w:r>
    </w:p>
    <w:p w14:paraId="7B6C581F" w14:textId="77777777" w:rsidR="00540AF2" w:rsidRPr="00540AF2" w:rsidRDefault="00540AF2" w:rsidP="00540AF2">
      <w:pPr>
        <w:numPr>
          <w:ilvl w:val="0"/>
          <w:numId w:val="1"/>
        </w:numPr>
        <w:spacing w:after="43"/>
        <w:ind w:left="145" w:firstLine="564"/>
        <w:rPr>
          <w:rFonts w:ascii="Book Antiqua" w:hAnsi="Book Antiqua" w:cs="Times New Roman"/>
          <w:color w:val="000000"/>
          <w:sz w:val="24"/>
          <w:szCs w:val="24"/>
        </w:rPr>
      </w:pPr>
      <w:r w:rsidRPr="00540AF2">
        <w:rPr>
          <w:rFonts w:ascii="Book Antiqua" w:eastAsia="Calibri" w:hAnsi="Book Antiqua" w:cs="Calibri"/>
          <w:color w:val="000000"/>
          <w:sz w:val="24"/>
          <w:szCs w:val="24"/>
        </w:rPr>
        <w:t xml:space="preserve">Öğrenci ailelerinin sosyo - ekonomik kültürel düzeyinin yüksek olması </w:t>
      </w:r>
    </w:p>
    <w:p w14:paraId="067D9A2C" w14:textId="77777777" w:rsidR="00540AF2" w:rsidRPr="00540AF2" w:rsidRDefault="00540AF2" w:rsidP="00540AF2">
      <w:pPr>
        <w:numPr>
          <w:ilvl w:val="0"/>
          <w:numId w:val="1"/>
        </w:numPr>
        <w:spacing w:after="42" w:line="277" w:lineRule="auto"/>
        <w:ind w:left="145" w:firstLine="564"/>
        <w:rPr>
          <w:rFonts w:ascii="Book Antiqua" w:hAnsi="Book Antiqua" w:cs="Times New Roman"/>
          <w:color w:val="000000"/>
          <w:sz w:val="24"/>
          <w:szCs w:val="24"/>
        </w:rPr>
      </w:pPr>
      <w:r w:rsidRPr="00540AF2">
        <w:rPr>
          <w:rFonts w:ascii="Book Antiqua" w:eastAsia="Calibri" w:hAnsi="Book Antiqua" w:cs="Calibri"/>
          <w:color w:val="000000"/>
          <w:sz w:val="24"/>
          <w:szCs w:val="24"/>
        </w:rPr>
        <w:t xml:space="preserve">Sosyal, kültürel, sportif ve sanatsal faaliyetleri destekleyen okul kültürü </w:t>
      </w:r>
    </w:p>
    <w:p w14:paraId="1B9035AC" w14:textId="77777777" w:rsidR="00540AF2" w:rsidRPr="00540AF2" w:rsidRDefault="00540AF2" w:rsidP="00540AF2">
      <w:pPr>
        <w:numPr>
          <w:ilvl w:val="0"/>
          <w:numId w:val="1"/>
        </w:numPr>
        <w:spacing w:after="45" w:line="275" w:lineRule="auto"/>
        <w:ind w:left="145" w:firstLine="564"/>
        <w:rPr>
          <w:rFonts w:ascii="Book Antiqua" w:hAnsi="Book Antiqua" w:cs="Times New Roman"/>
          <w:color w:val="000000"/>
          <w:sz w:val="24"/>
          <w:szCs w:val="24"/>
        </w:rPr>
      </w:pPr>
      <w:r w:rsidRPr="00540AF2">
        <w:rPr>
          <w:rFonts w:ascii="Book Antiqua" w:eastAsia="Calibri" w:hAnsi="Book Antiqua" w:cs="Calibri"/>
          <w:color w:val="000000"/>
          <w:sz w:val="24"/>
          <w:szCs w:val="24"/>
        </w:rPr>
        <w:t xml:space="preserve">Okul kulüplerinin etkin ve verimli çalışması </w:t>
      </w:r>
    </w:p>
    <w:p w14:paraId="0667B6FE" w14:textId="77777777" w:rsidR="00540AF2" w:rsidRPr="00540AF2" w:rsidRDefault="00540AF2" w:rsidP="00540AF2">
      <w:pPr>
        <w:numPr>
          <w:ilvl w:val="0"/>
          <w:numId w:val="1"/>
        </w:numPr>
        <w:spacing w:after="61" w:line="259" w:lineRule="auto"/>
        <w:ind w:left="145" w:firstLine="564"/>
        <w:rPr>
          <w:rFonts w:ascii="Book Antiqua" w:hAnsi="Book Antiqua" w:cs="Times New Roman"/>
          <w:color w:val="000000"/>
          <w:sz w:val="24"/>
          <w:szCs w:val="24"/>
        </w:rPr>
      </w:pPr>
      <w:r w:rsidRPr="00540AF2">
        <w:rPr>
          <w:rFonts w:ascii="Book Antiqua" w:eastAsia="Calibri" w:hAnsi="Book Antiqua" w:cs="Calibri"/>
          <w:color w:val="000000"/>
          <w:sz w:val="24"/>
          <w:szCs w:val="24"/>
        </w:rPr>
        <w:t xml:space="preserve">Üniversiteler ve STK’larla güçlü işbirliği </w:t>
      </w:r>
    </w:p>
    <w:p w14:paraId="53E3E7E4" w14:textId="77777777" w:rsidR="00540AF2" w:rsidRPr="00540AF2" w:rsidRDefault="00540AF2" w:rsidP="00540AF2">
      <w:pPr>
        <w:numPr>
          <w:ilvl w:val="0"/>
          <w:numId w:val="1"/>
        </w:numPr>
        <w:spacing w:after="61" w:line="259" w:lineRule="auto"/>
        <w:ind w:left="145" w:firstLine="564"/>
        <w:rPr>
          <w:rFonts w:ascii="Book Antiqua" w:hAnsi="Book Antiqua" w:cs="Times New Roman"/>
          <w:color w:val="000000"/>
          <w:sz w:val="24"/>
          <w:szCs w:val="24"/>
        </w:rPr>
      </w:pPr>
      <w:r>
        <w:rPr>
          <w:rFonts w:ascii="Book Antiqua" w:eastAsia="Calibri" w:hAnsi="Book Antiqua" w:cs="Calibri"/>
          <w:color w:val="000000"/>
          <w:sz w:val="24"/>
          <w:szCs w:val="24"/>
        </w:rPr>
        <w:t>K</w:t>
      </w:r>
      <w:r w:rsidRPr="00540AF2">
        <w:rPr>
          <w:rFonts w:ascii="Book Antiqua" w:eastAsia="Calibri" w:hAnsi="Book Antiqua" w:cs="Calibri"/>
          <w:color w:val="000000"/>
          <w:sz w:val="24"/>
          <w:szCs w:val="24"/>
        </w:rPr>
        <w:t>urumsallaşan ve Gelenekleri olan köklü bir eğitim kurumu olması</w:t>
      </w:r>
    </w:p>
    <w:p w14:paraId="694409D1" w14:textId="77777777" w:rsidR="00540AF2" w:rsidRPr="007C2629" w:rsidRDefault="00540AF2" w:rsidP="00540AF2">
      <w:pPr>
        <w:spacing w:after="61" w:line="259" w:lineRule="auto"/>
        <w:ind w:firstLine="708"/>
        <w:rPr>
          <w:rFonts w:ascii="Book Antiqua" w:hAnsi="Book Antiqua" w:cs="Times New Roman"/>
          <w:b/>
          <w:color w:val="000000"/>
          <w:sz w:val="24"/>
          <w:szCs w:val="24"/>
        </w:rPr>
      </w:pPr>
      <w:r w:rsidRPr="007C2629">
        <w:rPr>
          <w:rFonts w:ascii="Book Antiqua" w:hAnsi="Book Antiqua" w:cs="Times New Roman"/>
          <w:b/>
          <w:color w:val="000000"/>
          <w:sz w:val="24"/>
          <w:szCs w:val="24"/>
        </w:rPr>
        <w:t>Kurumsal  Kapasite</w:t>
      </w:r>
    </w:p>
    <w:p w14:paraId="723977A8" w14:textId="77777777" w:rsidR="00540AF2" w:rsidRPr="00540AF2" w:rsidRDefault="00540AF2" w:rsidP="00540AF2">
      <w:pPr>
        <w:spacing w:after="61" w:line="259" w:lineRule="auto"/>
        <w:ind w:left="709"/>
        <w:rPr>
          <w:rFonts w:ascii="Book Antiqua" w:hAnsi="Book Antiqua" w:cs="Times New Roman"/>
          <w:color w:val="000000"/>
          <w:sz w:val="24"/>
          <w:szCs w:val="24"/>
        </w:rPr>
      </w:pPr>
    </w:p>
    <w:p w14:paraId="21B054FB" w14:textId="77777777" w:rsidR="00540AF2" w:rsidRPr="00540AF2" w:rsidRDefault="00540AF2" w:rsidP="00540AF2">
      <w:pPr>
        <w:numPr>
          <w:ilvl w:val="0"/>
          <w:numId w:val="1"/>
        </w:numPr>
        <w:spacing w:after="61" w:line="259" w:lineRule="auto"/>
        <w:ind w:left="709"/>
        <w:rPr>
          <w:rFonts w:ascii="Book Antiqua" w:hAnsi="Book Antiqua" w:cs="Times New Roman"/>
          <w:color w:val="000000"/>
          <w:sz w:val="24"/>
          <w:szCs w:val="24"/>
        </w:rPr>
      </w:pPr>
      <w:r w:rsidRPr="00540AF2">
        <w:rPr>
          <w:rFonts w:ascii="Book Antiqua" w:hAnsi="Book Antiqua" w:cs="Times New Roman"/>
          <w:color w:val="000000"/>
          <w:sz w:val="24"/>
          <w:szCs w:val="24"/>
        </w:rPr>
        <w:t>Müdür yardımcısı sayısının yeterli olması ve yöneticilerin deneyimli, istekli olmaları</w:t>
      </w:r>
    </w:p>
    <w:p w14:paraId="04B8D8DC" w14:textId="77777777" w:rsidR="00540AF2" w:rsidRPr="00540AF2" w:rsidRDefault="00540AF2" w:rsidP="007C2629">
      <w:pPr>
        <w:pStyle w:val="ListeParagraf"/>
        <w:numPr>
          <w:ilvl w:val="0"/>
          <w:numId w:val="1"/>
        </w:numPr>
        <w:spacing w:after="61" w:line="259" w:lineRule="auto"/>
        <w:ind w:left="1418" w:hanging="709"/>
        <w:rPr>
          <w:rFonts w:ascii="Book Antiqua" w:hAnsi="Book Antiqua" w:cs="Times New Roman"/>
          <w:color w:val="000000"/>
          <w:sz w:val="24"/>
          <w:szCs w:val="24"/>
        </w:rPr>
      </w:pPr>
      <w:r w:rsidRPr="00540AF2">
        <w:rPr>
          <w:rFonts w:ascii="Book Antiqua" w:hAnsi="Book Antiqua" w:cs="Times New Roman"/>
          <w:color w:val="000000"/>
          <w:sz w:val="24"/>
          <w:szCs w:val="24"/>
        </w:rPr>
        <w:t xml:space="preserve">Müdür yardımcısı sayısının yeterli olması ve yöneticilerin deneyimli, istekli olmaları </w:t>
      </w:r>
    </w:p>
    <w:p w14:paraId="426421D3" w14:textId="77777777" w:rsidR="00C668D9" w:rsidRDefault="007C2629" w:rsidP="007C2629">
      <w:pPr>
        <w:pStyle w:val="ListeParagraf"/>
        <w:numPr>
          <w:ilvl w:val="0"/>
          <w:numId w:val="1"/>
        </w:numPr>
        <w:spacing w:after="61" w:line="259" w:lineRule="auto"/>
        <w:ind w:left="1418" w:hanging="709"/>
        <w:rPr>
          <w:rFonts w:ascii="Book Antiqua" w:hAnsi="Book Antiqua" w:cs="Times New Roman"/>
          <w:color w:val="000000"/>
          <w:sz w:val="24"/>
          <w:szCs w:val="24"/>
        </w:rPr>
      </w:pPr>
      <w:r w:rsidRPr="007C2629">
        <w:rPr>
          <w:rFonts w:ascii="Book Antiqua" w:hAnsi="Book Antiqua" w:cs="Times New Roman"/>
          <w:color w:val="000000"/>
          <w:sz w:val="24"/>
          <w:szCs w:val="24"/>
        </w:rPr>
        <w:t xml:space="preserve">Akademik kadronun yeterli olması ve öğretmen açığının olmaması Deneyimli, yenilikçi ve gelişime açık eğitim kadrosunun varlılığı </w:t>
      </w:r>
    </w:p>
    <w:p w14:paraId="16727472" w14:textId="77777777" w:rsidR="007C2629" w:rsidRPr="007C2629" w:rsidRDefault="007C2629" w:rsidP="007C2629">
      <w:pPr>
        <w:pStyle w:val="ListeParagraf"/>
        <w:numPr>
          <w:ilvl w:val="0"/>
          <w:numId w:val="1"/>
        </w:numPr>
        <w:spacing w:after="61" w:line="259" w:lineRule="auto"/>
        <w:ind w:left="1418" w:hanging="709"/>
        <w:rPr>
          <w:rFonts w:ascii="Book Antiqua" w:hAnsi="Book Antiqua" w:cs="Times New Roman"/>
          <w:color w:val="000000"/>
          <w:sz w:val="24"/>
          <w:szCs w:val="24"/>
        </w:rPr>
      </w:pPr>
      <w:r w:rsidRPr="007C2629">
        <w:rPr>
          <w:rFonts w:ascii="Book Antiqua" w:hAnsi="Book Antiqua" w:cs="Times New Roman"/>
          <w:color w:val="000000"/>
          <w:sz w:val="24"/>
          <w:szCs w:val="24"/>
        </w:rPr>
        <w:t xml:space="preserve">Bir grup öğretmenin işinde çok başarılı olması </w:t>
      </w:r>
    </w:p>
    <w:p w14:paraId="3FE9F642" w14:textId="77777777" w:rsidR="00540AF2" w:rsidRPr="00540AF2" w:rsidRDefault="00540AF2" w:rsidP="007C2629">
      <w:pPr>
        <w:pStyle w:val="ListeParagraf"/>
        <w:numPr>
          <w:ilvl w:val="0"/>
          <w:numId w:val="1"/>
        </w:numPr>
        <w:spacing w:after="61" w:line="259" w:lineRule="auto"/>
        <w:ind w:left="1418" w:hanging="709"/>
        <w:rPr>
          <w:rFonts w:ascii="Book Antiqua" w:hAnsi="Book Antiqua" w:cs="Times New Roman"/>
          <w:color w:val="000000"/>
          <w:sz w:val="24"/>
          <w:szCs w:val="24"/>
        </w:rPr>
      </w:pPr>
      <w:r w:rsidRPr="00540AF2">
        <w:rPr>
          <w:rFonts w:ascii="Book Antiqua" w:hAnsi="Book Antiqua" w:cs="Times New Roman"/>
          <w:color w:val="000000"/>
          <w:sz w:val="24"/>
          <w:szCs w:val="24"/>
        </w:rPr>
        <w:t xml:space="preserve">Okul Aile Birliği desteği </w:t>
      </w:r>
    </w:p>
    <w:p w14:paraId="0D990856" w14:textId="77777777" w:rsidR="007C2629" w:rsidRPr="007C2629" w:rsidRDefault="007C2629" w:rsidP="007C2629">
      <w:pPr>
        <w:pStyle w:val="ListeParagraf"/>
        <w:numPr>
          <w:ilvl w:val="0"/>
          <w:numId w:val="1"/>
        </w:numPr>
        <w:spacing w:after="61" w:line="259" w:lineRule="auto"/>
        <w:ind w:left="1418" w:hanging="709"/>
        <w:rPr>
          <w:rFonts w:ascii="Book Antiqua" w:hAnsi="Book Antiqua" w:cs="Times New Roman"/>
          <w:color w:val="000000"/>
          <w:sz w:val="24"/>
          <w:szCs w:val="24"/>
        </w:rPr>
      </w:pPr>
      <w:r w:rsidRPr="007C2629">
        <w:rPr>
          <w:rFonts w:ascii="Book Antiqua" w:hAnsi="Book Antiqua" w:cs="Times New Roman"/>
          <w:color w:val="000000"/>
          <w:sz w:val="24"/>
          <w:szCs w:val="24"/>
        </w:rPr>
        <w:t xml:space="preserve">Motivasyonu yüksek destek personel kadrosu </w:t>
      </w:r>
    </w:p>
    <w:p w14:paraId="42E19439" w14:textId="77777777" w:rsidR="007C2629" w:rsidRPr="007C2629" w:rsidRDefault="007C2629" w:rsidP="007C2629">
      <w:pPr>
        <w:pStyle w:val="ListeParagraf"/>
        <w:numPr>
          <w:ilvl w:val="0"/>
          <w:numId w:val="1"/>
        </w:numPr>
        <w:spacing w:after="61" w:line="259" w:lineRule="auto"/>
        <w:ind w:left="1418" w:hanging="709"/>
        <w:rPr>
          <w:rFonts w:ascii="Book Antiqua" w:hAnsi="Book Antiqua" w:cs="Times New Roman"/>
          <w:color w:val="000000"/>
          <w:sz w:val="24"/>
          <w:szCs w:val="24"/>
        </w:rPr>
      </w:pPr>
      <w:r w:rsidRPr="007C2629">
        <w:rPr>
          <w:rFonts w:ascii="Book Antiqua" w:hAnsi="Book Antiqua" w:cs="Times New Roman"/>
          <w:color w:val="000000"/>
          <w:sz w:val="24"/>
          <w:szCs w:val="24"/>
        </w:rPr>
        <w:t xml:space="preserve">Okulun merkezi bir konumda bulunması </w:t>
      </w:r>
    </w:p>
    <w:p w14:paraId="63002566" w14:textId="77777777" w:rsidR="007C2629" w:rsidRPr="007C2629" w:rsidRDefault="007C2629" w:rsidP="007C2629">
      <w:pPr>
        <w:pStyle w:val="ListeParagraf"/>
        <w:numPr>
          <w:ilvl w:val="0"/>
          <w:numId w:val="1"/>
        </w:numPr>
        <w:spacing w:after="61" w:line="259" w:lineRule="auto"/>
        <w:ind w:left="1418" w:hanging="709"/>
        <w:rPr>
          <w:rFonts w:ascii="Book Antiqua" w:hAnsi="Book Antiqua" w:cs="Times New Roman"/>
          <w:color w:val="000000"/>
          <w:sz w:val="24"/>
          <w:szCs w:val="24"/>
        </w:rPr>
      </w:pPr>
      <w:r w:rsidRPr="007C2629">
        <w:rPr>
          <w:rFonts w:ascii="Book Antiqua" w:hAnsi="Book Antiqua" w:cs="Times New Roman"/>
          <w:color w:val="000000"/>
          <w:sz w:val="24"/>
          <w:szCs w:val="24"/>
        </w:rPr>
        <w:t xml:space="preserve">Okulda hijyene gereken önemin verilmesi ve beyaz bayrak ödülü </w:t>
      </w:r>
    </w:p>
    <w:p w14:paraId="17A799F7" w14:textId="77777777" w:rsidR="007C2629" w:rsidRPr="007C2629" w:rsidRDefault="007C2629" w:rsidP="007C2629">
      <w:pPr>
        <w:pStyle w:val="ListeParagraf"/>
        <w:numPr>
          <w:ilvl w:val="0"/>
          <w:numId w:val="1"/>
        </w:numPr>
        <w:spacing w:after="61" w:line="259" w:lineRule="auto"/>
        <w:ind w:left="1418" w:hanging="709"/>
        <w:rPr>
          <w:rFonts w:ascii="Book Antiqua" w:hAnsi="Book Antiqua" w:cs="Times New Roman"/>
          <w:color w:val="000000"/>
          <w:sz w:val="24"/>
          <w:szCs w:val="24"/>
        </w:rPr>
      </w:pPr>
      <w:r w:rsidRPr="007C2629">
        <w:rPr>
          <w:rFonts w:ascii="Book Antiqua" w:hAnsi="Book Antiqua" w:cs="Times New Roman"/>
          <w:color w:val="000000"/>
          <w:sz w:val="24"/>
          <w:szCs w:val="24"/>
        </w:rPr>
        <w:t xml:space="preserve">Okul bahçesinin geniş olması  </w:t>
      </w:r>
    </w:p>
    <w:p w14:paraId="13CA5F64" w14:textId="77777777" w:rsidR="007C2629" w:rsidRPr="007C2629" w:rsidRDefault="007C2629" w:rsidP="007C2629">
      <w:pPr>
        <w:pStyle w:val="ListeParagraf"/>
        <w:numPr>
          <w:ilvl w:val="0"/>
          <w:numId w:val="1"/>
        </w:numPr>
        <w:spacing w:after="61" w:line="259" w:lineRule="auto"/>
        <w:ind w:left="1418" w:hanging="709"/>
        <w:rPr>
          <w:rFonts w:ascii="Book Antiqua" w:hAnsi="Book Antiqua" w:cs="Times New Roman"/>
          <w:color w:val="000000"/>
          <w:sz w:val="24"/>
          <w:szCs w:val="24"/>
        </w:rPr>
      </w:pPr>
      <w:r w:rsidRPr="007C2629">
        <w:rPr>
          <w:rFonts w:ascii="Book Antiqua" w:hAnsi="Book Antiqua" w:cs="Times New Roman"/>
          <w:color w:val="000000"/>
          <w:sz w:val="24"/>
          <w:szCs w:val="24"/>
        </w:rPr>
        <w:t xml:space="preserve">Teknolojik altyapı ile donatılmış derslik ve öğretim birimleri </w:t>
      </w:r>
    </w:p>
    <w:p w14:paraId="55BA3DD1" w14:textId="77777777" w:rsidR="007C2629" w:rsidRPr="007C2629" w:rsidRDefault="007C2629" w:rsidP="007C2629">
      <w:pPr>
        <w:pStyle w:val="ListeParagraf"/>
        <w:numPr>
          <w:ilvl w:val="0"/>
          <w:numId w:val="1"/>
        </w:numPr>
        <w:spacing w:after="61" w:line="259" w:lineRule="auto"/>
        <w:ind w:left="1418" w:hanging="709"/>
        <w:rPr>
          <w:rFonts w:ascii="Book Antiqua" w:hAnsi="Book Antiqua" w:cs="Times New Roman"/>
          <w:color w:val="000000"/>
          <w:sz w:val="24"/>
          <w:szCs w:val="24"/>
        </w:rPr>
      </w:pPr>
      <w:r w:rsidRPr="007C2629">
        <w:rPr>
          <w:rFonts w:ascii="Book Antiqua" w:hAnsi="Book Antiqua" w:cs="Times New Roman"/>
          <w:color w:val="000000"/>
          <w:sz w:val="24"/>
          <w:szCs w:val="24"/>
        </w:rPr>
        <w:t>Önemli mevkilerde bulunan okul mezunlarının okul öğrencilerine örnek teşkil etmesi</w:t>
      </w:r>
    </w:p>
    <w:p w14:paraId="64E2677F" w14:textId="77777777" w:rsidR="007C2629" w:rsidRPr="007C2629" w:rsidRDefault="007C2629" w:rsidP="007C2629">
      <w:pPr>
        <w:spacing w:after="0" w:line="300" w:lineRule="auto"/>
        <w:ind w:left="709"/>
        <w:jc w:val="both"/>
        <w:rPr>
          <w:rFonts w:ascii="Book Antiqua" w:eastAsia="Times New Roman" w:hAnsi="Book Antiqua" w:cs="Times New Roman"/>
          <w:b/>
          <w:sz w:val="24"/>
          <w:szCs w:val="24"/>
          <w:lang w:eastAsia="tr-TR"/>
        </w:rPr>
      </w:pPr>
      <w:r w:rsidRPr="007C2629">
        <w:rPr>
          <w:rFonts w:ascii="Book Antiqua" w:eastAsia="Times New Roman" w:hAnsi="Book Antiqua" w:cs="Times New Roman"/>
          <w:b/>
          <w:sz w:val="24"/>
          <w:szCs w:val="24"/>
          <w:lang w:eastAsia="tr-TR"/>
        </w:rPr>
        <w:t>ZAYIF YÖNLER</w:t>
      </w:r>
    </w:p>
    <w:p w14:paraId="5CA9548B" w14:textId="77777777" w:rsidR="00540AF2" w:rsidRPr="007C2629" w:rsidRDefault="007C2629" w:rsidP="007C2629">
      <w:pPr>
        <w:spacing w:after="61" w:line="259" w:lineRule="auto"/>
        <w:ind w:left="145" w:firstLine="563"/>
        <w:rPr>
          <w:rFonts w:ascii="Book Antiqua" w:hAnsi="Book Antiqua" w:cs="Times New Roman"/>
          <w:b/>
          <w:color w:val="000000"/>
          <w:sz w:val="24"/>
          <w:szCs w:val="24"/>
        </w:rPr>
      </w:pPr>
      <w:r w:rsidRPr="007C2629">
        <w:rPr>
          <w:rFonts w:ascii="Book Antiqua" w:hAnsi="Book Antiqua" w:cs="Times New Roman"/>
          <w:b/>
          <w:color w:val="000000"/>
          <w:sz w:val="24"/>
          <w:szCs w:val="24"/>
        </w:rPr>
        <w:t>Eğitim Öğretime Erişim</w:t>
      </w:r>
    </w:p>
    <w:p w14:paraId="671D376E" w14:textId="77777777" w:rsidR="007C2629" w:rsidRDefault="007C2629" w:rsidP="007C2629">
      <w:pPr>
        <w:spacing w:after="61" w:line="259" w:lineRule="auto"/>
        <w:ind w:left="145" w:firstLine="563"/>
        <w:rPr>
          <w:rFonts w:ascii="Book Antiqua" w:hAnsi="Book Antiqua" w:cs="Times New Roman"/>
          <w:color w:val="000000"/>
          <w:sz w:val="24"/>
          <w:szCs w:val="24"/>
        </w:rPr>
      </w:pPr>
      <w:r w:rsidRPr="007C2629">
        <w:rPr>
          <w:rFonts w:ascii="Book Antiqua" w:hAnsi="Book Antiqua" w:cs="Times New Roman"/>
          <w:color w:val="000000"/>
          <w:sz w:val="24"/>
          <w:szCs w:val="24"/>
        </w:rPr>
        <w:t>•</w:t>
      </w:r>
      <w:r w:rsidRPr="007C2629">
        <w:rPr>
          <w:rFonts w:ascii="Book Antiqua" w:hAnsi="Book Antiqua" w:cs="Times New Roman"/>
          <w:color w:val="000000"/>
          <w:sz w:val="24"/>
          <w:szCs w:val="24"/>
        </w:rPr>
        <w:tab/>
        <w:t xml:space="preserve">Okul yönetimi– öğretmen ve diğer paydaşlarla iletişiminde yaşanan problemlerin varlığı </w:t>
      </w:r>
    </w:p>
    <w:p w14:paraId="66E4561E" w14:textId="77777777" w:rsidR="007C2629" w:rsidRPr="007C2629" w:rsidRDefault="007C2629" w:rsidP="007C2629">
      <w:pPr>
        <w:pStyle w:val="ListeParagraf"/>
        <w:numPr>
          <w:ilvl w:val="0"/>
          <w:numId w:val="1"/>
        </w:numPr>
        <w:spacing w:after="61" w:line="259" w:lineRule="auto"/>
        <w:ind w:left="1418" w:hanging="709"/>
        <w:rPr>
          <w:rFonts w:ascii="Book Antiqua" w:hAnsi="Book Antiqua" w:cs="Times New Roman"/>
          <w:color w:val="000000"/>
          <w:sz w:val="24"/>
          <w:szCs w:val="24"/>
        </w:rPr>
      </w:pPr>
      <w:r w:rsidRPr="007C2629">
        <w:rPr>
          <w:rFonts w:ascii="Book Antiqua" w:hAnsi="Book Antiqua" w:cs="Times New Roman"/>
          <w:color w:val="000000"/>
          <w:sz w:val="24"/>
          <w:szCs w:val="24"/>
        </w:rPr>
        <w:t xml:space="preserve">Demokratik, şeffaf ve eleştiriye açık okul ortamının ve katılımcı yönetim anlayışının eksikliği </w:t>
      </w:r>
    </w:p>
    <w:p w14:paraId="60C8B0F6" w14:textId="77777777" w:rsidR="007C2629" w:rsidRPr="007C2629" w:rsidRDefault="007C2629" w:rsidP="007C2629">
      <w:pPr>
        <w:pStyle w:val="ListeParagraf"/>
        <w:numPr>
          <w:ilvl w:val="0"/>
          <w:numId w:val="1"/>
        </w:numPr>
        <w:spacing w:after="61" w:line="259" w:lineRule="auto"/>
        <w:ind w:left="1418" w:hanging="709"/>
        <w:rPr>
          <w:rFonts w:ascii="Book Antiqua" w:hAnsi="Book Antiqua" w:cs="Times New Roman"/>
          <w:color w:val="000000"/>
          <w:sz w:val="24"/>
          <w:szCs w:val="24"/>
        </w:rPr>
      </w:pPr>
      <w:r w:rsidRPr="007C2629">
        <w:rPr>
          <w:rFonts w:ascii="Book Antiqua" w:hAnsi="Book Antiqua" w:cs="Times New Roman"/>
          <w:color w:val="000000"/>
          <w:sz w:val="24"/>
          <w:szCs w:val="24"/>
        </w:rPr>
        <w:t xml:space="preserve">Öğretmen görev dağılımlarının ve haftalık ders programının yeterince etkin ve verimli olmaması </w:t>
      </w:r>
    </w:p>
    <w:p w14:paraId="0E39B512" w14:textId="77777777" w:rsidR="007C2629" w:rsidRPr="007C2629" w:rsidRDefault="007C2629" w:rsidP="007C2629">
      <w:pPr>
        <w:pStyle w:val="ListeParagraf"/>
        <w:numPr>
          <w:ilvl w:val="0"/>
          <w:numId w:val="1"/>
        </w:numPr>
        <w:spacing w:after="61" w:line="259" w:lineRule="auto"/>
        <w:ind w:left="1418" w:hanging="709"/>
        <w:rPr>
          <w:rFonts w:ascii="Book Antiqua" w:hAnsi="Book Antiqua" w:cs="Times New Roman"/>
          <w:color w:val="000000"/>
          <w:sz w:val="24"/>
          <w:szCs w:val="24"/>
        </w:rPr>
      </w:pPr>
      <w:r w:rsidRPr="007C2629">
        <w:rPr>
          <w:rFonts w:ascii="Book Antiqua" w:hAnsi="Book Antiqua" w:cs="Times New Roman"/>
          <w:color w:val="000000"/>
          <w:sz w:val="24"/>
          <w:szCs w:val="24"/>
        </w:rPr>
        <w:lastRenderedPageBreak/>
        <w:t xml:space="preserve">Okulumuzda uluslararası ve ulusal </w:t>
      </w:r>
      <w:r w:rsidRPr="007C2629">
        <w:rPr>
          <w:rFonts w:ascii="Book Antiqua" w:hAnsi="Book Antiqua" w:cs="Times New Roman"/>
          <w:color w:val="000000"/>
          <w:sz w:val="24"/>
          <w:szCs w:val="24"/>
        </w:rPr>
        <w:tab/>
        <w:t xml:space="preserve">proje, </w:t>
      </w:r>
      <w:r w:rsidRPr="007C2629">
        <w:rPr>
          <w:rFonts w:ascii="Book Antiqua" w:hAnsi="Book Antiqua" w:cs="Times New Roman"/>
          <w:color w:val="000000"/>
          <w:sz w:val="24"/>
          <w:szCs w:val="24"/>
        </w:rPr>
        <w:tab/>
        <w:t xml:space="preserve">yarışma çalışmalarına ilginin beklenen düzeyde olmaması </w:t>
      </w:r>
    </w:p>
    <w:p w14:paraId="56E43600" w14:textId="77777777" w:rsidR="007C2629" w:rsidRDefault="007C2629" w:rsidP="007C2629">
      <w:pPr>
        <w:pStyle w:val="ListeParagraf"/>
        <w:numPr>
          <w:ilvl w:val="0"/>
          <w:numId w:val="1"/>
        </w:numPr>
        <w:spacing w:after="61" w:line="259" w:lineRule="auto"/>
        <w:ind w:left="1418" w:hanging="709"/>
        <w:rPr>
          <w:rFonts w:ascii="Book Antiqua" w:hAnsi="Book Antiqua" w:cs="Times New Roman"/>
          <w:color w:val="000000"/>
          <w:sz w:val="24"/>
          <w:szCs w:val="24"/>
        </w:rPr>
      </w:pPr>
      <w:r w:rsidRPr="007C2629">
        <w:rPr>
          <w:rFonts w:ascii="Book Antiqua" w:hAnsi="Book Antiqua" w:cs="Times New Roman"/>
          <w:color w:val="000000"/>
          <w:sz w:val="24"/>
          <w:szCs w:val="24"/>
        </w:rPr>
        <w:t>STK’larla işbirliği konusundaki eksiklikler</w:t>
      </w:r>
    </w:p>
    <w:p w14:paraId="0BF87C43" w14:textId="77777777" w:rsidR="007C2629" w:rsidRPr="007C2629" w:rsidRDefault="007C2629" w:rsidP="007C2629">
      <w:pPr>
        <w:spacing w:after="61" w:line="259" w:lineRule="auto"/>
        <w:ind w:firstLine="708"/>
        <w:rPr>
          <w:rFonts w:ascii="Book Antiqua" w:hAnsi="Book Antiqua" w:cs="Times New Roman"/>
          <w:b/>
          <w:color w:val="000000"/>
          <w:sz w:val="24"/>
          <w:szCs w:val="24"/>
        </w:rPr>
      </w:pPr>
      <w:r w:rsidRPr="007C2629">
        <w:rPr>
          <w:rFonts w:ascii="Book Antiqua" w:hAnsi="Book Antiqua" w:cs="Times New Roman"/>
          <w:b/>
          <w:color w:val="000000"/>
          <w:sz w:val="24"/>
          <w:szCs w:val="24"/>
        </w:rPr>
        <w:t>Eğitim Öğretimde Kalite</w:t>
      </w:r>
    </w:p>
    <w:p w14:paraId="56C3DD25" w14:textId="77777777" w:rsidR="007C2629" w:rsidRPr="007C2629" w:rsidRDefault="007C2629" w:rsidP="007C2629">
      <w:pPr>
        <w:spacing w:after="61" w:line="259" w:lineRule="auto"/>
        <w:rPr>
          <w:rFonts w:ascii="Book Antiqua" w:hAnsi="Book Antiqua" w:cs="Times New Roman"/>
          <w:color w:val="000000"/>
          <w:sz w:val="24"/>
          <w:szCs w:val="24"/>
        </w:rPr>
      </w:pPr>
    </w:p>
    <w:p w14:paraId="3307C73C" w14:textId="77777777" w:rsidR="007C2629" w:rsidRPr="007C2629" w:rsidRDefault="007C2629" w:rsidP="007C2629">
      <w:pPr>
        <w:numPr>
          <w:ilvl w:val="0"/>
          <w:numId w:val="1"/>
        </w:numPr>
        <w:spacing w:after="11" w:line="283" w:lineRule="auto"/>
        <w:ind w:left="1418" w:hanging="709"/>
        <w:jc w:val="both"/>
        <w:rPr>
          <w:rFonts w:ascii="Book Antiqua" w:hAnsi="Book Antiqua" w:cs="Times New Roman"/>
          <w:color w:val="000000"/>
          <w:sz w:val="24"/>
          <w:szCs w:val="24"/>
        </w:rPr>
      </w:pPr>
      <w:r w:rsidRPr="007C2629">
        <w:rPr>
          <w:rFonts w:ascii="Book Antiqua" w:hAnsi="Book Antiqua" w:cs="Times New Roman"/>
          <w:color w:val="000000"/>
          <w:sz w:val="24"/>
          <w:szCs w:val="24"/>
        </w:rPr>
        <w:t xml:space="preserve">İnsan kaynağı performansının adil olarak  değerlendirilmesindeki eksiklikler ve ödüllendirme ve motivasyon sistemlerindeki yetersizlikler </w:t>
      </w:r>
    </w:p>
    <w:p w14:paraId="4C7306C3" w14:textId="77777777" w:rsidR="007C2629" w:rsidRPr="007C2629" w:rsidRDefault="007C2629" w:rsidP="007C2629">
      <w:pPr>
        <w:numPr>
          <w:ilvl w:val="0"/>
          <w:numId w:val="1"/>
        </w:numPr>
        <w:spacing w:after="19" w:line="315" w:lineRule="auto"/>
        <w:ind w:left="1418" w:hanging="709"/>
        <w:jc w:val="both"/>
        <w:rPr>
          <w:rFonts w:ascii="Book Antiqua" w:hAnsi="Book Antiqua" w:cs="Times New Roman"/>
          <w:color w:val="000000"/>
          <w:sz w:val="24"/>
          <w:szCs w:val="24"/>
        </w:rPr>
      </w:pPr>
      <w:r w:rsidRPr="007C2629">
        <w:rPr>
          <w:rFonts w:ascii="Book Antiqua" w:hAnsi="Book Antiqua" w:cs="Times New Roman"/>
          <w:color w:val="000000"/>
          <w:sz w:val="24"/>
          <w:szCs w:val="24"/>
        </w:rPr>
        <w:t xml:space="preserve">Okul nöbet görevinin istenilen düzeyde olmaması  </w:t>
      </w:r>
    </w:p>
    <w:p w14:paraId="73D748FE" w14:textId="77777777" w:rsidR="007C2629" w:rsidRPr="007C2629" w:rsidRDefault="007C2629" w:rsidP="007C2629">
      <w:pPr>
        <w:numPr>
          <w:ilvl w:val="0"/>
          <w:numId w:val="1"/>
        </w:numPr>
        <w:spacing w:after="16" w:line="315" w:lineRule="auto"/>
        <w:ind w:left="1418" w:hanging="709"/>
        <w:jc w:val="both"/>
        <w:rPr>
          <w:rFonts w:ascii="Book Antiqua" w:hAnsi="Book Antiqua" w:cs="Times New Roman"/>
          <w:color w:val="000000"/>
          <w:sz w:val="24"/>
          <w:szCs w:val="24"/>
        </w:rPr>
      </w:pPr>
      <w:r w:rsidRPr="007C2629">
        <w:rPr>
          <w:rFonts w:ascii="Book Antiqua" w:hAnsi="Book Antiqua" w:cs="Times New Roman"/>
          <w:color w:val="000000"/>
          <w:sz w:val="24"/>
          <w:szCs w:val="24"/>
        </w:rPr>
        <w:t xml:space="preserve">Ortak sınavların yeterince sağlıklı uygulanamaması </w:t>
      </w:r>
    </w:p>
    <w:p w14:paraId="25183688" w14:textId="77777777" w:rsidR="007C2629" w:rsidRPr="007C2629" w:rsidRDefault="007C2629" w:rsidP="007C2629">
      <w:pPr>
        <w:numPr>
          <w:ilvl w:val="0"/>
          <w:numId w:val="1"/>
        </w:numPr>
        <w:spacing w:after="16" w:line="315" w:lineRule="auto"/>
        <w:ind w:left="1418" w:hanging="709"/>
        <w:jc w:val="both"/>
        <w:rPr>
          <w:rFonts w:ascii="Book Antiqua" w:hAnsi="Book Antiqua" w:cs="Times New Roman"/>
          <w:color w:val="000000"/>
          <w:sz w:val="24"/>
          <w:szCs w:val="24"/>
        </w:rPr>
      </w:pPr>
      <w:r w:rsidRPr="007C2629">
        <w:rPr>
          <w:rFonts w:ascii="Book Antiqua" w:hAnsi="Book Antiqua" w:cs="Times New Roman"/>
          <w:color w:val="000000"/>
          <w:sz w:val="24"/>
          <w:szCs w:val="24"/>
        </w:rPr>
        <w:t xml:space="preserve">Öğrenci devamsızlıkları, derse devamsızlıklar ve geç kalmalar </w:t>
      </w:r>
    </w:p>
    <w:p w14:paraId="2CF0B56E" w14:textId="77777777" w:rsidR="007C2629" w:rsidRPr="007C2629" w:rsidRDefault="007C2629" w:rsidP="007C2629">
      <w:pPr>
        <w:numPr>
          <w:ilvl w:val="0"/>
          <w:numId w:val="1"/>
        </w:numPr>
        <w:spacing w:after="40" w:line="294" w:lineRule="auto"/>
        <w:ind w:left="1418" w:hanging="709"/>
        <w:jc w:val="both"/>
        <w:rPr>
          <w:rFonts w:ascii="Book Antiqua" w:hAnsi="Book Antiqua" w:cs="Times New Roman"/>
          <w:color w:val="000000"/>
          <w:sz w:val="24"/>
          <w:szCs w:val="24"/>
        </w:rPr>
      </w:pPr>
      <w:r w:rsidRPr="007C2629">
        <w:rPr>
          <w:rFonts w:ascii="Book Antiqua" w:hAnsi="Book Antiqua" w:cs="Times New Roman"/>
          <w:color w:val="000000"/>
          <w:sz w:val="24"/>
          <w:szCs w:val="24"/>
        </w:rPr>
        <w:t xml:space="preserve">Öğrencilerin not adaklı düşünmeleri ve eğitim - öğretim süreçlerine karşı olan ilgilerinin az olması </w:t>
      </w:r>
      <w:r w:rsidRPr="007C2629">
        <w:rPr>
          <w:rFonts w:ascii="Book Antiqua" w:eastAsia="Segoe UI Symbol" w:hAnsi="Book Antiqua" w:cs="Segoe UI Symbol"/>
          <w:color w:val="000000"/>
          <w:sz w:val="24"/>
          <w:szCs w:val="24"/>
        </w:rPr>
        <w:t></w:t>
      </w:r>
      <w:r w:rsidRPr="007C2629">
        <w:rPr>
          <w:rFonts w:ascii="Book Antiqua" w:eastAsia="Arial" w:hAnsi="Book Antiqua" w:cs="Arial"/>
          <w:color w:val="000000"/>
          <w:sz w:val="24"/>
          <w:szCs w:val="24"/>
        </w:rPr>
        <w:t xml:space="preserve"> </w:t>
      </w:r>
      <w:r w:rsidRPr="007C2629">
        <w:rPr>
          <w:rFonts w:ascii="Book Antiqua" w:hAnsi="Book Antiqua" w:cs="Times New Roman"/>
          <w:color w:val="000000"/>
          <w:sz w:val="24"/>
          <w:szCs w:val="24"/>
        </w:rPr>
        <w:t xml:space="preserve">Öğretmenler arasında iletişim problemleri </w:t>
      </w:r>
    </w:p>
    <w:p w14:paraId="296D1561" w14:textId="77777777" w:rsidR="007C2629" w:rsidRPr="007C2629" w:rsidRDefault="007C2629" w:rsidP="007C2629">
      <w:pPr>
        <w:numPr>
          <w:ilvl w:val="0"/>
          <w:numId w:val="1"/>
        </w:numPr>
        <w:spacing w:after="17" w:line="315" w:lineRule="auto"/>
        <w:ind w:left="1418" w:hanging="709"/>
        <w:jc w:val="both"/>
        <w:rPr>
          <w:rFonts w:ascii="Book Antiqua" w:hAnsi="Book Antiqua" w:cs="Times New Roman"/>
          <w:color w:val="000000"/>
          <w:sz w:val="24"/>
          <w:szCs w:val="24"/>
        </w:rPr>
      </w:pPr>
      <w:r w:rsidRPr="007C2629">
        <w:rPr>
          <w:rFonts w:ascii="Book Antiqua" w:hAnsi="Book Antiqua" w:cs="Times New Roman"/>
          <w:color w:val="000000"/>
          <w:sz w:val="24"/>
          <w:szCs w:val="24"/>
        </w:rPr>
        <w:t xml:space="preserve">Bazı öğretmenlerin dinamizm ve motivasyon eksikliği </w:t>
      </w:r>
    </w:p>
    <w:p w14:paraId="58D9EA9A" w14:textId="77777777" w:rsidR="007C2629" w:rsidRPr="007C2629" w:rsidRDefault="007C2629" w:rsidP="007C2629">
      <w:pPr>
        <w:numPr>
          <w:ilvl w:val="0"/>
          <w:numId w:val="1"/>
        </w:numPr>
        <w:spacing w:after="17" w:line="315" w:lineRule="auto"/>
        <w:ind w:left="1418" w:hanging="709"/>
        <w:jc w:val="both"/>
        <w:rPr>
          <w:rFonts w:ascii="Book Antiqua" w:hAnsi="Book Antiqua" w:cs="Times New Roman"/>
          <w:color w:val="000000"/>
          <w:sz w:val="24"/>
          <w:szCs w:val="24"/>
        </w:rPr>
      </w:pPr>
      <w:r w:rsidRPr="007C2629">
        <w:rPr>
          <w:rFonts w:ascii="Book Antiqua" w:hAnsi="Book Antiqua" w:cs="Times New Roman"/>
          <w:color w:val="000000"/>
          <w:sz w:val="24"/>
          <w:szCs w:val="24"/>
        </w:rPr>
        <w:t xml:space="preserve">Zümreler arası işbirliğinin yeterli düzeyde olmaması  </w:t>
      </w:r>
    </w:p>
    <w:p w14:paraId="3B09F0E9" w14:textId="77777777" w:rsidR="007C2629" w:rsidRPr="007C2629" w:rsidRDefault="007C2629" w:rsidP="007C2629">
      <w:pPr>
        <w:numPr>
          <w:ilvl w:val="0"/>
          <w:numId w:val="1"/>
        </w:numPr>
        <w:spacing w:after="23" w:line="289" w:lineRule="auto"/>
        <w:ind w:left="1418" w:hanging="709"/>
        <w:jc w:val="both"/>
        <w:rPr>
          <w:rFonts w:ascii="Book Antiqua" w:hAnsi="Book Antiqua" w:cs="Times New Roman"/>
          <w:color w:val="000000"/>
          <w:sz w:val="24"/>
          <w:szCs w:val="24"/>
        </w:rPr>
      </w:pPr>
      <w:r w:rsidRPr="007C2629">
        <w:rPr>
          <w:rFonts w:ascii="Book Antiqua" w:hAnsi="Book Antiqua" w:cs="Times New Roman"/>
          <w:color w:val="000000"/>
          <w:sz w:val="24"/>
          <w:szCs w:val="24"/>
        </w:rPr>
        <w:t xml:space="preserve">Değerlendirmede öğrencilerin sosyal- kültürel- sanatsal-sportif başarılarının yeterince dikkate alınmaması </w:t>
      </w:r>
    </w:p>
    <w:p w14:paraId="076BE1C1" w14:textId="77777777" w:rsidR="007C2629" w:rsidRDefault="007C2629" w:rsidP="007C2629">
      <w:pPr>
        <w:spacing w:after="61" w:line="259" w:lineRule="auto"/>
        <w:ind w:left="145" w:firstLine="563"/>
        <w:rPr>
          <w:rFonts w:ascii="Book Antiqua" w:hAnsi="Book Antiqua" w:cs="Times New Roman"/>
          <w:color w:val="000000"/>
          <w:sz w:val="24"/>
          <w:szCs w:val="24"/>
        </w:rPr>
      </w:pPr>
    </w:p>
    <w:p w14:paraId="50C06B0D" w14:textId="77777777" w:rsidR="007C2629" w:rsidRPr="007C2629" w:rsidRDefault="007C2629" w:rsidP="007C2629">
      <w:pPr>
        <w:spacing w:after="61" w:line="259" w:lineRule="auto"/>
        <w:ind w:left="145" w:firstLine="563"/>
        <w:rPr>
          <w:rFonts w:ascii="Book Antiqua" w:hAnsi="Book Antiqua" w:cs="Times New Roman"/>
          <w:b/>
          <w:color w:val="000000"/>
          <w:sz w:val="24"/>
          <w:szCs w:val="24"/>
        </w:rPr>
      </w:pPr>
      <w:r w:rsidRPr="007C2629">
        <w:rPr>
          <w:rFonts w:ascii="Book Antiqua" w:hAnsi="Book Antiqua" w:cs="Times New Roman"/>
          <w:b/>
          <w:color w:val="000000"/>
          <w:sz w:val="24"/>
          <w:szCs w:val="24"/>
        </w:rPr>
        <w:t>Kurumsal  Kapasite</w:t>
      </w:r>
    </w:p>
    <w:p w14:paraId="00D7A592" w14:textId="77777777" w:rsidR="007C2629" w:rsidRPr="007C2629" w:rsidRDefault="007C2629" w:rsidP="007C2629">
      <w:pPr>
        <w:pStyle w:val="ListeParagraf"/>
        <w:numPr>
          <w:ilvl w:val="0"/>
          <w:numId w:val="1"/>
        </w:numPr>
        <w:spacing w:after="29" w:line="289" w:lineRule="auto"/>
        <w:ind w:left="1418" w:right="53" w:hanging="709"/>
        <w:jc w:val="both"/>
        <w:rPr>
          <w:rFonts w:ascii="Book Antiqua" w:hAnsi="Book Antiqua" w:cs="Times New Roman"/>
          <w:color w:val="000000"/>
          <w:sz w:val="24"/>
          <w:szCs w:val="24"/>
        </w:rPr>
      </w:pPr>
      <w:r w:rsidRPr="007C2629">
        <w:rPr>
          <w:rFonts w:ascii="Book Antiqua" w:hAnsi="Book Antiqua" w:cs="Times New Roman"/>
          <w:color w:val="000000"/>
          <w:sz w:val="24"/>
          <w:szCs w:val="24"/>
        </w:rPr>
        <w:t xml:space="preserve">Okul binasının eski olması  Okulun teknolojik altyapısındaki eksiklikler ve yetersizlikler, okulun bu duruma yeterli kaynak ayıramaması </w:t>
      </w:r>
    </w:p>
    <w:p w14:paraId="6BF78F54" w14:textId="77777777" w:rsidR="007C2629" w:rsidRPr="007C2629" w:rsidRDefault="007C2629" w:rsidP="007C2629">
      <w:pPr>
        <w:pStyle w:val="ListeParagraf"/>
        <w:numPr>
          <w:ilvl w:val="0"/>
          <w:numId w:val="1"/>
        </w:numPr>
        <w:spacing w:after="26" w:line="259" w:lineRule="auto"/>
        <w:ind w:left="1418" w:hanging="709"/>
        <w:rPr>
          <w:rFonts w:ascii="Book Antiqua" w:hAnsi="Book Antiqua" w:cs="Times New Roman"/>
          <w:color w:val="000000"/>
          <w:sz w:val="24"/>
          <w:szCs w:val="24"/>
        </w:rPr>
      </w:pPr>
      <w:r w:rsidRPr="007C2629">
        <w:rPr>
          <w:rFonts w:ascii="Book Antiqua" w:hAnsi="Book Antiqua" w:cs="Times New Roman"/>
          <w:color w:val="000000"/>
          <w:sz w:val="24"/>
          <w:szCs w:val="24"/>
        </w:rPr>
        <w:t>Finansal kaynakların yetersizliği</w:t>
      </w:r>
      <w:r w:rsidRPr="007C2629">
        <w:rPr>
          <w:rFonts w:ascii="Book Antiqua" w:eastAsia="Calibri" w:hAnsi="Book Antiqua" w:cs="Calibri"/>
          <w:color w:val="000000"/>
          <w:sz w:val="24"/>
          <w:szCs w:val="24"/>
        </w:rPr>
        <w:t xml:space="preserve"> </w:t>
      </w:r>
    </w:p>
    <w:p w14:paraId="784310CD" w14:textId="77777777" w:rsidR="00540AF2" w:rsidRPr="00540AF2" w:rsidRDefault="00540AF2" w:rsidP="00540AF2">
      <w:pPr>
        <w:spacing w:after="0" w:line="300" w:lineRule="auto"/>
        <w:ind w:firstLine="708"/>
        <w:jc w:val="both"/>
        <w:rPr>
          <w:rFonts w:ascii="Book Antiqua" w:eastAsia="Times New Roman" w:hAnsi="Book Antiqua" w:cs="Times New Roman"/>
          <w:sz w:val="24"/>
          <w:szCs w:val="24"/>
          <w:lang w:eastAsia="tr-TR"/>
        </w:rPr>
      </w:pPr>
    </w:p>
    <w:p w14:paraId="3FE88DB2" w14:textId="77777777" w:rsidR="00540AF2" w:rsidRPr="00540AF2" w:rsidRDefault="00540AF2" w:rsidP="00540AF2">
      <w:pPr>
        <w:spacing w:after="0" w:line="300" w:lineRule="auto"/>
        <w:ind w:firstLine="708"/>
        <w:jc w:val="both"/>
        <w:rPr>
          <w:rFonts w:ascii="Book Antiqua" w:eastAsia="Times New Roman" w:hAnsi="Book Antiqua" w:cs="Times New Roman"/>
          <w:b/>
          <w:sz w:val="24"/>
          <w:szCs w:val="24"/>
          <w:lang w:eastAsia="tr-TR"/>
        </w:rPr>
      </w:pPr>
      <w:r w:rsidRPr="00540AF2">
        <w:rPr>
          <w:rFonts w:ascii="Book Antiqua" w:eastAsia="Times New Roman" w:hAnsi="Book Antiqua" w:cs="Times New Roman"/>
          <w:b/>
          <w:sz w:val="24"/>
          <w:szCs w:val="24"/>
          <w:lang w:eastAsia="tr-TR"/>
        </w:rPr>
        <w:t>FIRSATLAR</w:t>
      </w:r>
    </w:p>
    <w:p w14:paraId="5790BE01" w14:textId="77777777" w:rsidR="0058383A" w:rsidRPr="0058383A" w:rsidRDefault="0058383A" w:rsidP="0058383A">
      <w:pPr>
        <w:spacing w:after="0" w:line="300" w:lineRule="auto"/>
        <w:ind w:firstLine="708"/>
        <w:jc w:val="both"/>
        <w:rPr>
          <w:rFonts w:ascii="Book Antiqua" w:eastAsia="Times New Roman" w:hAnsi="Book Antiqua" w:cs="Times New Roman"/>
          <w:b/>
          <w:sz w:val="24"/>
          <w:szCs w:val="24"/>
          <w:lang w:eastAsia="tr-TR"/>
        </w:rPr>
      </w:pPr>
      <w:r w:rsidRPr="0058383A">
        <w:rPr>
          <w:rFonts w:ascii="Book Antiqua" w:eastAsia="Times New Roman" w:hAnsi="Book Antiqua" w:cs="Times New Roman"/>
          <w:b/>
          <w:sz w:val="24"/>
          <w:szCs w:val="24"/>
          <w:lang w:eastAsia="tr-TR"/>
        </w:rPr>
        <w:t xml:space="preserve">Eğitim Öğretime Erişim </w:t>
      </w:r>
    </w:p>
    <w:p w14:paraId="66D60C1F" w14:textId="77777777" w:rsidR="0058383A" w:rsidRDefault="0058383A" w:rsidP="0058383A">
      <w:pPr>
        <w:pStyle w:val="ListeParagraf"/>
        <w:numPr>
          <w:ilvl w:val="0"/>
          <w:numId w:val="3"/>
        </w:numPr>
        <w:spacing w:after="0" w:line="300" w:lineRule="auto"/>
        <w:ind w:hanging="719"/>
        <w:jc w:val="both"/>
        <w:rPr>
          <w:rFonts w:ascii="Book Antiqua" w:eastAsia="Times New Roman" w:hAnsi="Book Antiqua" w:cs="Times New Roman"/>
          <w:sz w:val="24"/>
          <w:szCs w:val="24"/>
          <w:lang w:eastAsia="tr-TR"/>
        </w:rPr>
      </w:pPr>
      <w:r w:rsidRPr="0058383A">
        <w:rPr>
          <w:rFonts w:ascii="Book Antiqua" w:eastAsia="Times New Roman" w:hAnsi="Book Antiqua" w:cs="Times New Roman"/>
          <w:sz w:val="24"/>
          <w:szCs w:val="24"/>
          <w:lang w:eastAsia="tr-TR"/>
        </w:rPr>
        <w:t xml:space="preserve">Okulun merkezi yerde olması ve ulaşımın kolay olması </w:t>
      </w:r>
    </w:p>
    <w:p w14:paraId="3C9BE059" w14:textId="77777777" w:rsidR="0058383A" w:rsidRPr="0058383A" w:rsidRDefault="0058383A" w:rsidP="0058383A">
      <w:pPr>
        <w:pStyle w:val="ListeParagraf"/>
        <w:numPr>
          <w:ilvl w:val="0"/>
          <w:numId w:val="3"/>
        </w:numPr>
        <w:spacing w:after="0" w:line="300" w:lineRule="auto"/>
        <w:ind w:hanging="719"/>
        <w:jc w:val="both"/>
        <w:rPr>
          <w:rFonts w:ascii="Book Antiqua" w:eastAsia="Times New Roman" w:hAnsi="Book Antiqua" w:cs="Times New Roman"/>
          <w:sz w:val="24"/>
          <w:szCs w:val="24"/>
          <w:lang w:eastAsia="tr-TR"/>
        </w:rPr>
      </w:pPr>
      <w:r w:rsidRPr="0058383A">
        <w:rPr>
          <w:rFonts w:ascii="Book Antiqua" w:eastAsia="Times New Roman" w:hAnsi="Book Antiqua" w:cs="Times New Roman"/>
          <w:sz w:val="24"/>
          <w:szCs w:val="24"/>
          <w:lang w:eastAsia="tr-TR"/>
        </w:rPr>
        <w:t xml:space="preserve">Bulunduğu ilin sanatsal ve kültürel faaliyetler bakımından zengin olması </w:t>
      </w:r>
    </w:p>
    <w:p w14:paraId="42FA7D11" w14:textId="77777777" w:rsidR="0058383A" w:rsidRPr="0058383A" w:rsidRDefault="0058383A" w:rsidP="0058383A">
      <w:pPr>
        <w:pStyle w:val="ListeParagraf"/>
        <w:numPr>
          <w:ilvl w:val="0"/>
          <w:numId w:val="3"/>
        </w:numPr>
        <w:spacing w:after="0" w:line="300" w:lineRule="auto"/>
        <w:ind w:hanging="719"/>
        <w:jc w:val="both"/>
        <w:rPr>
          <w:rFonts w:ascii="Book Antiqua" w:eastAsia="Times New Roman" w:hAnsi="Book Antiqua" w:cs="Times New Roman"/>
          <w:sz w:val="24"/>
          <w:szCs w:val="24"/>
          <w:lang w:eastAsia="tr-TR"/>
        </w:rPr>
      </w:pPr>
      <w:r w:rsidRPr="0058383A">
        <w:rPr>
          <w:rFonts w:ascii="Book Antiqua" w:eastAsia="Times New Roman" w:hAnsi="Book Antiqua" w:cs="Times New Roman"/>
          <w:sz w:val="24"/>
          <w:szCs w:val="24"/>
          <w:lang w:eastAsia="tr-TR"/>
        </w:rPr>
        <w:lastRenderedPageBreak/>
        <w:t xml:space="preserve">Velilerin sosyo- ekonomik, kültürel ve eğitim düzeylerinin yüksek olması </w:t>
      </w:r>
    </w:p>
    <w:p w14:paraId="1E9CBAA3" w14:textId="77777777" w:rsidR="0058383A" w:rsidRPr="0058383A" w:rsidRDefault="0058383A" w:rsidP="0058383A">
      <w:pPr>
        <w:pStyle w:val="ListeParagraf"/>
        <w:numPr>
          <w:ilvl w:val="0"/>
          <w:numId w:val="3"/>
        </w:numPr>
        <w:spacing w:after="0" w:line="300" w:lineRule="auto"/>
        <w:ind w:hanging="719"/>
        <w:jc w:val="both"/>
        <w:rPr>
          <w:rFonts w:ascii="Book Antiqua" w:eastAsia="Times New Roman" w:hAnsi="Book Antiqua" w:cs="Times New Roman"/>
          <w:sz w:val="24"/>
          <w:szCs w:val="24"/>
          <w:lang w:eastAsia="tr-TR"/>
        </w:rPr>
      </w:pPr>
      <w:r w:rsidRPr="0058383A">
        <w:rPr>
          <w:rFonts w:ascii="Book Antiqua" w:eastAsia="Times New Roman" w:hAnsi="Book Antiqua" w:cs="Times New Roman"/>
          <w:sz w:val="24"/>
          <w:szCs w:val="24"/>
          <w:lang w:eastAsia="tr-TR"/>
        </w:rPr>
        <w:t xml:space="preserve">Sağlık merkezlerinin yakın olması </w:t>
      </w:r>
    </w:p>
    <w:p w14:paraId="7DB0C14C" w14:textId="77777777" w:rsidR="0058383A" w:rsidRDefault="0058383A" w:rsidP="0058383A">
      <w:pPr>
        <w:pStyle w:val="ListeParagraf"/>
        <w:numPr>
          <w:ilvl w:val="0"/>
          <w:numId w:val="3"/>
        </w:numPr>
        <w:spacing w:after="0" w:line="300" w:lineRule="auto"/>
        <w:ind w:hanging="719"/>
        <w:jc w:val="both"/>
        <w:rPr>
          <w:rFonts w:ascii="Book Antiqua" w:eastAsia="Times New Roman" w:hAnsi="Book Antiqua" w:cs="Times New Roman"/>
          <w:sz w:val="24"/>
          <w:szCs w:val="24"/>
          <w:lang w:eastAsia="tr-TR"/>
        </w:rPr>
      </w:pPr>
      <w:r w:rsidRPr="0058383A">
        <w:rPr>
          <w:rFonts w:ascii="Book Antiqua" w:eastAsia="Times New Roman" w:hAnsi="Book Antiqua" w:cs="Times New Roman"/>
          <w:sz w:val="24"/>
          <w:szCs w:val="24"/>
          <w:lang w:eastAsia="tr-TR"/>
        </w:rPr>
        <w:t xml:space="preserve">İl MEM gibi resmi kuruluşların yakın olması </w:t>
      </w:r>
    </w:p>
    <w:p w14:paraId="00F488C2" w14:textId="77777777" w:rsidR="0058383A" w:rsidRPr="0058383A" w:rsidRDefault="0058383A" w:rsidP="0058383A">
      <w:pPr>
        <w:spacing w:after="0" w:line="300" w:lineRule="auto"/>
        <w:ind w:left="709"/>
        <w:jc w:val="both"/>
        <w:rPr>
          <w:rFonts w:ascii="Book Antiqua" w:eastAsia="Times New Roman" w:hAnsi="Book Antiqua" w:cs="Times New Roman"/>
          <w:sz w:val="24"/>
          <w:szCs w:val="24"/>
          <w:lang w:eastAsia="tr-TR"/>
        </w:rPr>
      </w:pPr>
    </w:p>
    <w:p w14:paraId="402F2F9A" w14:textId="77777777" w:rsidR="0058383A" w:rsidRPr="0058383A" w:rsidRDefault="0058383A" w:rsidP="0058383A">
      <w:pPr>
        <w:spacing w:after="0" w:line="300" w:lineRule="auto"/>
        <w:ind w:firstLine="708"/>
        <w:jc w:val="both"/>
        <w:rPr>
          <w:rFonts w:ascii="Book Antiqua" w:eastAsia="Times New Roman" w:hAnsi="Book Antiqua" w:cs="Times New Roman"/>
          <w:b/>
          <w:sz w:val="24"/>
          <w:szCs w:val="24"/>
          <w:lang w:eastAsia="tr-TR"/>
        </w:rPr>
      </w:pPr>
      <w:r w:rsidRPr="0058383A">
        <w:rPr>
          <w:rFonts w:ascii="Book Antiqua" w:eastAsia="Times New Roman" w:hAnsi="Book Antiqua" w:cs="Times New Roman"/>
          <w:b/>
          <w:sz w:val="24"/>
          <w:szCs w:val="24"/>
          <w:lang w:eastAsia="tr-TR"/>
        </w:rPr>
        <w:t xml:space="preserve">Eğitim Öğretimde Kalite </w:t>
      </w:r>
    </w:p>
    <w:p w14:paraId="6D41F877" w14:textId="77777777" w:rsidR="0058383A" w:rsidRPr="0058383A" w:rsidRDefault="0058383A" w:rsidP="0058383A">
      <w:pPr>
        <w:spacing w:after="0" w:line="300" w:lineRule="auto"/>
        <w:ind w:firstLine="708"/>
        <w:jc w:val="both"/>
        <w:rPr>
          <w:rFonts w:ascii="Book Antiqua" w:eastAsia="Times New Roman" w:hAnsi="Book Antiqua" w:cs="Times New Roman"/>
          <w:sz w:val="24"/>
          <w:szCs w:val="24"/>
          <w:lang w:eastAsia="tr-TR"/>
        </w:rPr>
      </w:pPr>
      <w:r w:rsidRPr="0058383A">
        <w:rPr>
          <w:rFonts w:ascii="Book Antiqua" w:eastAsia="Times New Roman" w:hAnsi="Book Antiqua" w:cs="Times New Roman"/>
          <w:sz w:val="24"/>
          <w:szCs w:val="24"/>
          <w:lang w:eastAsia="tr-TR"/>
        </w:rPr>
        <w:t>•</w:t>
      </w:r>
      <w:r w:rsidRPr="0058383A">
        <w:rPr>
          <w:rFonts w:ascii="Book Antiqua" w:eastAsia="Times New Roman" w:hAnsi="Book Antiqua" w:cs="Times New Roman"/>
          <w:sz w:val="24"/>
          <w:szCs w:val="24"/>
          <w:lang w:eastAsia="tr-TR"/>
        </w:rPr>
        <w:tab/>
        <w:t xml:space="preserve">Aynı bölgede benzer okulların yakın olması ve işbirliği kurma imkanı </w:t>
      </w:r>
    </w:p>
    <w:p w14:paraId="16E5EA83" w14:textId="77777777" w:rsidR="0058383A" w:rsidRDefault="0058383A" w:rsidP="0058383A">
      <w:pPr>
        <w:spacing w:after="0" w:line="300" w:lineRule="auto"/>
        <w:ind w:firstLine="708"/>
        <w:jc w:val="both"/>
        <w:rPr>
          <w:rFonts w:ascii="Book Antiqua" w:eastAsia="Times New Roman" w:hAnsi="Book Antiqua" w:cs="Times New Roman"/>
          <w:sz w:val="24"/>
          <w:szCs w:val="24"/>
          <w:lang w:eastAsia="tr-TR"/>
        </w:rPr>
      </w:pPr>
      <w:r w:rsidRPr="0058383A">
        <w:rPr>
          <w:rFonts w:ascii="Book Antiqua" w:eastAsia="Times New Roman" w:hAnsi="Book Antiqua" w:cs="Times New Roman"/>
          <w:sz w:val="24"/>
          <w:szCs w:val="24"/>
          <w:lang w:eastAsia="tr-TR"/>
        </w:rPr>
        <w:t>•</w:t>
      </w:r>
      <w:r w:rsidRPr="0058383A">
        <w:rPr>
          <w:rFonts w:ascii="Book Antiqua" w:eastAsia="Times New Roman" w:hAnsi="Book Antiqua" w:cs="Times New Roman"/>
          <w:sz w:val="24"/>
          <w:szCs w:val="24"/>
          <w:lang w:eastAsia="tr-TR"/>
        </w:rPr>
        <w:tab/>
        <w:t xml:space="preserve">Okulun toplumdaki imajı ve köklü geçmişinin olması </w:t>
      </w:r>
    </w:p>
    <w:p w14:paraId="0D62720B" w14:textId="77777777" w:rsidR="00C668D9" w:rsidRDefault="00C668D9" w:rsidP="0058383A">
      <w:pPr>
        <w:spacing w:after="0" w:line="300" w:lineRule="auto"/>
        <w:ind w:firstLine="708"/>
        <w:jc w:val="both"/>
        <w:rPr>
          <w:rFonts w:ascii="Book Antiqua" w:eastAsia="Times New Roman" w:hAnsi="Book Antiqua" w:cs="Times New Roman"/>
          <w:sz w:val="24"/>
          <w:szCs w:val="24"/>
          <w:lang w:eastAsia="tr-TR"/>
        </w:rPr>
      </w:pPr>
    </w:p>
    <w:p w14:paraId="14BDCA4B" w14:textId="77777777" w:rsidR="0058383A" w:rsidRPr="00C668D9" w:rsidRDefault="00C668D9" w:rsidP="0058383A">
      <w:pPr>
        <w:spacing w:after="0" w:line="300" w:lineRule="auto"/>
        <w:ind w:firstLine="708"/>
        <w:jc w:val="both"/>
        <w:rPr>
          <w:rFonts w:ascii="Book Antiqua" w:eastAsia="Times New Roman" w:hAnsi="Book Antiqua" w:cs="Times New Roman"/>
          <w:b/>
          <w:sz w:val="24"/>
          <w:szCs w:val="24"/>
          <w:lang w:eastAsia="tr-TR"/>
        </w:rPr>
      </w:pPr>
      <w:r w:rsidRPr="00C668D9">
        <w:rPr>
          <w:rFonts w:ascii="Book Antiqua" w:eastAsia="Times New Roman" w:hAnsi="Book Antiqua" w:cs="Times New Roman"/>
          <w:b/>
          <w:sz w:val="24"/>
          <w:szCs w:val="24"/>
          <w:lang w:eastAsia="tr-TR"/>
        </w:rPr>
        <w:t>Kurumsal  Kapasite</w:t>
      </w:r>
    </w:p>
    <w:p w14:paraId="50065EDC" w14:textId="77777777" w:rsidR="0058383A" w:rsidRPr="0058383A" w:rsidRDefault="0058383A" w:rsidP="0058383A">
      <w:pPr>
        <w:spacing w:after="0" w:line="300" w:lineRule="auto"/>
        <w:ind w:firstLine="708"/>
        <w:jc w:val="both"/>
        <w:rPr>
          <w:rFonts w:ascii="Book Antiqua" w:eastAsia="Times New Roman" w:hAnsi="Book Antiqua" w:cs="Times New Roman"/>
          <w:sz w:val="24"/>
          <w:szCs w:val="24"/>
          <w:lang w:eastAsia="tr-TR"/>
        </w:rPr>
      </w:pPr>
      <w:r w:rsidRPr="0058383A">
        <w:rPr>
          <w:rFonts w:ascii="Book Antiqua" w:eastAsia="Times New Roman" w:hAnsi="Book Antiqua" w:cs="Times New Roman"/>
          <w:sz w:val="24"/>
          <w:szCs w:val="24"/>
          <w:lang w:eastAsia="tr-TR"/>
        </w:rPr>
        <w:t>•</w:t>
      </w:r>
      <w:r w:rsidRPr="0058383A">
        <w:rPr>
          <w:rFonts w:ascii="Book Antiqua" w:eastAsia="Times New Roman" w:hAnsi="Book Antiqua" w:cs="Times New Roman"/>
          <w:sz w:val="24"/>
          <w:szCs w:val="24"/>
          <w:lang w:eastAsia="tr-TR"/>
        </w:rPr>
        <w:tab/>
        <w:t xml:space="preserve">Sivil toplum kuruluşlarının, destek kuruluşlarının varlığı ve desteği </w:t>
      </w:r>
    </w:p>
    <w:p w14:paraId="1F71FFEE" w14:textId="77777777" w:rsidR="0058383A" w:rsidRPr="0058383A" w:rsidRDefault="0058383A" w:rsidP="0058383A">
      <w:pPr>
        <w:spacing w:after="0" w:line="300" w:lineRule="auto"/>
        <w:ind w:firstLine="708"/>
        <w:jc w:val="both"/>
        <w:rPr>
          <w:rFonts w:ascii="Book Antiqua" w:eastAsia="Times New Roman" w:hAnsi="Book Antiqua" w:cs="Times New Roman"/>
          <w:sz w:val="24"/>
          <w:szCs w:val="24"/>
          <w:lang w:eastAsia="tr-TR"/>
        </w:rPr>
      </w:pPr>
      <w:r w:rsidRPr="0058383A">
        <w:rPr>
          <w:rFonts w:ascii="Book Antiqua" w:eastAsia="Times New Roman" w:hAnsi="Book Antiqua" w:cs="Times New Roman"/>
          <w:sz w:val="24"/>
          <w:szCs w:val="24"/>
          <w:lang w:eastAsia="tr-TR"/>
        </w:rPr>
        <w:t>•</w:t>
      </w:r>
      <w:r w:rsidRPr="0058383A">
        <w:rPr>
          <w:rFonts w:ascii="Book Antiqua" w:eastAsia="Times New Roman" w:hAnsi="Book Antiqua" w:cs="Times New Roman"/>
          <w:sz w:val="24"/>
          <w:szCs w:val="24"/>
          <w:lang w:eastAsia="tr-TR"/>
        </w:rPr>
        <w:tab/>
        <w:t xml:space="preserve">Üniversitelerin işbirliğine açık olması </w:t>
      </w:r>
    </w:p>
    <w:p w14:paraId="7374176A" w14:textId="77777777" w:rsidR="00540AF2" w:rsidRDefault="0058383A" w:rsidP="0058383A">
      <w:pPr>
        <w:spacing w:after="0" w:line="300" w:lineRule="auto"/>
        <w:ind w:firstLine="708"/>
        <w:jc w:val="both"/>
        <w:rPr>
          <w:rFonts w:ascii="Book Antiqua" w:eastAsia="Times New Roman" w:hAnsi="Book Antiqua" w:cs="Times New Roman"/>
          <w:sz w:val="24"/>
          <w:szCs w:val="24"/>
          <w:lang w:eastAsia="tr-TR"/>
        </w:rPr>
      </w:pPr>
      <w:r w:rsidRPr="0058383A">
        <w:rPr>
          <w:rFonts w:ascii="Book Antiqua" w:eastAsia="Times New Roman" w:hAnsi="Book Antiqua" w:cs="Times New Roman"/>
          <w:sz w:val="24"/>
          <w:szCs w:val="24"/>
          <w:lang w:eastAsia="tr-TR"/>
        </w:rPr>
        <w:t>•</w:t>
      </w:r>
      <w:r w:rsidRPr="0058383A">
        <w:rPr>
          <w:rFonts w:ascii="Book Antiqua" w:eastAsia="Times New Roman" w:hAnsi="Book Antiqua" w:cs="Times New Roman"/>
          <w:sz w:val="24"/>
          <w:szCs w:val="24"/>
          <w:lang w:eastAsia="tr-TR"/>
        </w:rPr>
        <w:tab/>
        <w:t>Mezun profilinin geniş olması ve okula destek vermeleri</w:t>
      </w:r>
    </w:p>
    <w:p w14:paraId="47B32210" w14:textId="77777777" w:rsidR="00C668D9" w:rsidRPr="00540AF2" w:rsidRDefault="00C668D9" w:rsidP="0058383A">
      <w:pPr>
        <w:spacing w:after="0" w:line="300" w:lineRule="auto"/>
        <w:ind w:firstLine="708"/>
        <w:jc w:val="both"/>
        <w:rPr>
          <w:rFonts w:ascii="Book Antiqua" w:eastAsia="Times New Roman" w:hAnsi="Book Antiqua" w:cs="Times New Roman"/>
          <w:sz w:val="24"/>
          <w:szCs w:val="24"/>
          <w:lang w:eastAsia="tr-TR"/>
        </w:rPr>
      </w:pPr>
    </w:p>
    <w:p w14:paraId="3E2E90A9" w14:textId="77777777" w:rsidR="00540AF2" w:rsidRPr="00540AF2" w:rsidRDefault="00540AF2" w:rsidP="00540AF2">
      <w:pPr>
        <w:spacing w:after="0" w:line="300" w:lineRule="auto"/>
        <w:ind w:firstLine="708"/>
        <w:jc w:val="both"/>
        <w:rPr>
          <w:rFonts w:ascii="Book Antiqua" w:eastAsia="Times New Roman" w:hAnsi="Book Antiqua" w:cs="Times New Roman"/>
          <w:b/>
          <w:sz w:val="24"/>
          <w:szCs w:val="24"/>
          <w:lang w:eastAsia="tr-TR"/>
        </w:rPr>
      </w:pPr>
      <w:r w:rsidRPr="00540AF2">
        <w:rPr>
          <w:rFonts w:ascii="Book Antiqua" w:eastAsia="Times New Roman" w:hAnsi="Book Antiqua" w:cs="Times New Roman"/>
          <w:b/>
          <w:sz w:val="24"/>
          <w:szCs w:val="24"/>
          <w:lang w:eastAsia="tr-TR"/>
        </w:rPr>
        <w:t>TEHDİTLER</w:t>
      </w:r>
    </w:p>
    <w:p w14:paraId="1B707CDD" w14:textId="77777777" w:rsidR="00C668D9" w:rsidRPr="00C668D9" w:rsidRDefault="00540AF2" w:rsidP="00C668D9">
      <w:pPr>
        <w:spacing w:after="160" w:line="300" w:lineRule="auto"/>
        <w:rPr>
          <w:rFonts w:ascii="Book Antiqua" w:eastAsia="Times New Roman" w:hAnsi="Book Antiqua" w:cs="Times New Roman"/>
          <w:b/>
          <w:sz w:val="24"/>
          <w:szCs w:val="21"/>
          <w:lang w:eastAsia="tr-TR"/>
        </w:rPr>
      </w:pPr>
      <w:bookmarkStart w:id="22" w:name="_Toc416085141"/>
      <w:bookmarkStart w:id="23" w:name="_Toc529519454"/>
      <w:bookmarkEnd w:id="21"/>
      <w:r w:rsidRPr="00540AF2">
        <w:rPr>
          <w:rFonts w:ascii="Book Antiqua" w:eastAsia="Times New Roman" w:hAnsi="Book Antiqua" w:cs="Times New Roman"/>
          <w:sz w:val="24"/>
          <w:szCs w:val="21"/>
          <w:lang w:eastAsia="tr-TR"/>
        </w:rPr>
        <w:t xml:space="preserve">          </w:t>
      </w:r>
      <w:r w:rsidR="00C668D9" w:rsidRPr="00C668D9">
        <w:rPr>
          <w:rFonts w:ascii="Book Antiqua" w:eastAsia="Times New Roman" w:hAnsi="Book Antiqua" w:cs="Times New Roman"/>
          <w:b/>
          <w:sz w:val="24"/>
          <w:szCs w:val="21"/>
          <w:lang w:eastAsia="tr-TR"/>
        </w:rPr>
        <w:t xml:space="preserve">Eğitim Öğretime Erişim </w:t>
      </w:r>
    </w:p>
    <w:p w14:paraId="4572D91E" w14:textId="77777777" w:rsidR="00C668D9" w:rsidRPr="00C668D9" w:rsidRDefault="00C668D9" w:rsidP="00C668D9">
      <w:pPr>
        <w:spacing w:after="160" w:line="300" w:lineRule="auto"/>
        <w:rPr>
          <w:rFonts w:ascii="Book Antiqua" w:eastAsia="Times New Roman" w:hAnsi="Book Antiqua" w:cs="Times New Roman"/>
          <w:sz w:val="24"/>
          <w:szCs w:val="21"/>
          <w:lang w:eastAsia="tr-TR"/>
        </w:rPr>
      </w:pPr>
      <w:r w:rsidRPr="00C668D9">
        <w:rPr>
          <w:rFonts w:ascii="Book Antiqua" w:eastAsia="Times New Roman" w:hAnsi="Book Antiqua" w:cs="Times New Roman"/>
          <w:sz w:val="24"/>
          <w:szCs w:val="21"/>
          <w:lang w:eastAsia="tr-TR"/>
        </w:rPr>
        <w:t>•</w:t>
      </w:r>
      <w:r w:rsidRPr="00C668D9">
        <w:rPr>
          <w:rFonts w:ascii="Book Antiqua" w:eastAsia="Times New Roman" w:hAnsi="Book Antiqua" w:cs="Times New Roman"/>
          <w:sz w:val="24"/>
          <w:szCs w:val="21"/>
          <w:lang w:eastAsia="tr-TR"/>
        </w:rPr>
        <w:tab/>
        <w:t xml:space="preserve">Parçalanmış ailelerin fazlalığı  </w:t>
      </w:r>
    </w:p>
    <w:p w14:paraId="62001B87" w14:textId="77777777" w:rsidR="00C668D9" w:rsidRPr="00C668D9" w:rsidRDefault="00C668D9" w:rsidP="00C668D9">
      <w:pPr>
        <w:spacing w:after="160" w:line="300" w:lineRule="auto"/>
        <w:rPr>
          <w:rFonts w:ascii="Book Antiqua" w:eastAsia="Times New Roman" w:hAnsi="Book Antiqua" w:cs="Times New Roman"/>
          <w:sz w:val="24"/>
          <w:szCs w:val="21"/>
          <w:lang w:eastAsia="tr-TR"/>
        </w:rPr>
      </w:pPr>
      <w:r w:rsidRPr="00C668D9">
        <w:rPr>
          <w:rFonts w:ascii="Book Antiqua" w:eastAsia="Times New Roman" w:hAnsi="Book Antiqua" w:cs="Times New Roman"/>
          <w:sz w:val="24"/>
          <w:szCs w:val="21"/>
          <w:lang w:eastAsia="tr-TR"/>
        </w:rPr>
        <w:t>•</w:t>
      </w:r>
      <w:r w:rsidRPr="00C668D9">
        <w:rPr>
          <w:rFonts w:ascii="Book Antiqua" w:eastAsia="Times New Roman" w:hAnsi="Book Antiqua" w:cs="Times New Roman"/>
          <w:sz w:val="24"/>
          <w:szCs w:val="21"/>
          <w:lang w:eastAsia="tr-TR"/>
        </w:rPr>
        <w:tab/>
        <w:t xml:space="preserve">Sosyo-ekonomik eşitsizliklerin varlığı  </w:t>
      </w:r>
    </w:p>
    <w:p w14:paraId="392CFCC2" w14:textId="77777777" w:rsidR="00C668D9" w:rsidRPr="00C668D9" w:rsidRDefault="00C668D9" w:rsidP="00C668D9">
      <w:pPr>
        <w:spacing w:after="160" w:line="300" w:lineRule="auto"/>
        <w:rPr>
          <w:rFonts w:ascii="Book Antiqua" w:eastAsia="Times New Roman" w:hAnsi="Book Antiqua" w:cs="Times New Roman"/>
          <w:sz w:val="24"/>
          <w:szCs w:val="21"/>
          <w:lang w:eastAsia="tr-TR"/>
        </w:rPr>
      </w:pPr>
      <w:r w:rsidRPr="00C668D9">
        <w:rPr>
          <w:rFonts w:ascii="Book Antiqua" w:eastAsia="Times New Roman" w:hAnsi="Book Antiqua" w:cs="Times New Roman"/>
          <w:sz w:val="24"/>
          <w:szCs w:val="21"/>
          <w:lang w:eastAsia="tr-TR"/>
        </w:rPr>
        <w:t>•</w:t>
      </w:r>
      <w:r w:rsidRPr="00C668D9">
        <w:rPr>
          <w:rFonts w:ascii="Book Antiqua" w:eastAsia="Times New Roman" w:hAnsi="Book Antiqua" w:cs="Times New Roman"/>
          <w:sz w:val="24"/>
          <w:szCs w:val="21"/>
          <w:lang w:eastAsia="tr-TR"/>
        </w:rPr>
        <w:tab/>
        <w:t xml:space="preserve">Özel eğitim konusunda yeterli bilgi ve duyarlılığa sahip olunmaması  </w:t>
      </w:r>
    </w:p>
    <w:p w14:paraId="0DE97BD7" w14:textId="77777777" w:rsidR="00540AF2" w:rsidRDefault="00C668D9" w:rsidP="00C668D9">
      <w:pPr>
        <w:spacing w:after="160" w:line="300" w:lineRule="auto"/>
        <w:rPr>
          <w:rFonts w:ascii="Book Antiqua" w:eastAsia="Times New Roman" w:hAnsi="Book Antiqua" w:cs="Times New Roman"/>
          <w:sz w:val="24"/>
          <w:szCs w:val="21"/>
          <w:lang w:eastAsia="tr-TR"/>
        </w:rPr>
      </w:pPr>
      <w:r w:rsidRPr="00C668D9">
        <w:rPr>
          <w:rFonts w:ascii="Book Antiqua" w:eastAsia="Times New Roman" w:hAnsi="Book Antiqua" w:cs="Times New Roman"/>
          <w:sz w:val="24"/>
          <w:szCs w:val="21"/>
          <w:lang w:eastAsia="tr-TR"/>
        </w:rPr>
        <w:t>•</w:t>
      </w:r>
      <w:r w:rsidRPr="00C668D9">
        <w:rPr>
          <w:rFonts w:ascii="Book Antiqua" w:eastAsia="Times New Roman" w:hAnsi="Book Antiqua" w:cs="Times New Roman"/>
          <w:sz w:val="24"/>
          <w:szCs w:val="21"/>
          <w:lang w:eastAsia="tr-TR"/>
        </w:rPr>
        <w:tab/>
        <w:t xml:space="preserve">Bazı okul türlerine yönelik olumsuz toplumsal algının </w:t>
      </w:r>
      <w:r>
        <w:rPr>
          <w:rFonts w:ascii="Book Antiqua" w:eastAsia="Times New Roman" w:hAnsi="Book Antiqua" w:cs="Times New Roman"/>
          <w:sz w:val="24"/>
          <w:szCs w:val="21"/>
          <w:lang w:eastAsia="tr-TR"/>
        </w:rPr>
        <w:t>v</w:t>
      </w:r>
      <w:r w:rsidRPr="00C668D9">
        <w:rPr>
          <w:rFonts w:ascii="Book Antiqua" w:eastAsia="Times New Roman" w:hAnsi="Book Antiqua" w:cs="Times New Roman"/>
          <w:sz w:val="24"/>
          <w:szCs w:val="21"/>
          <w:lang w:eastAsia="tr-TR"/>
        </w:rPr>
        <w:t>arlığı</w:t>
      </w:r>
    </w:p>
    <w:p w14:paraId="5140A705" w14:textId="77777777" w:rsidR="00C668D9" w:rsidRPr="00C668D9" w:rsidRDefault="00C668D9" w:rsidP="00C668D9">
      <w:pPr>
        <w:spacing w:after="160" w:line="300" w:lineRule="auto"/>
        <w:rPr>
          <w:rFonts w:ascii="Book Antiqua" w:eastAsia="Times New Roman" w:hAnsi="Book Antiqua" w:cs="Times New Roman"/>
          <w:b/>
          <w:sz w:val="24"/>
          <w:szCs w:val="21"/>
          <w:lang w:eastAsia="tr-TR"/>
        </w:rPr>
      </w:pPr>
      <w:r w:rsidRPr="00C668D9">
        <w:rPr>
          <w:rFonts w:ascii="Book Antiqua" w:eastAsia="Times New Roman" w:hAnsi="Book Antiqua" w:cs="Times New Roman"/>
          <w:b/>
          <w:sz w:val="24"/>
          <w:szCs w:val="21"/>
          <w:lang w:eastAsia="tr-TR"/>
        </w:rPr>
        <w:t xml:space="preserve">Eğitim Öğretimde Kalite </w:t>
      </w:r>
    </w:p>
    <w:p w14:paraId="38544255" w14:textId="77777777" w:rsidR="00C668D9" w:rsidRPr="00C668D9" w:rsidRDefault="00C668D9" w:rsidP="00C668D9">
      <w:pPr>
        <w:spacing w:after="160" w:line="300" w:lineRule="auto"/>
        <w:rPr>
          <w:rFonts w:ascii="Book Antiqua" w:eastAsia="Times New Roman" w:hAnsi="Book Antiqua" w:cs="Times New Roman"/>
          <w:sz w:val="24"/>
          <w:szCs w:val="21"/>
          <w:lang w:eastAsia="tr-TR"/>
        </w:rPr>
      </w:pPr>
      <w:r w:rsidRPr="00C668D9">
        <w:rPr>
          <w:rFonts w:ascii="Book Antiqua" w:eastAsia="Times New Roman" w:hAnsi="Book Antiqua" w:cs="Times New Roman"/>
          <w:sz w:val="24"/>
          <w:szCs w:val="21"/>
          <w:lang w:eastAsia="tr-TR"/>
        </w:rPr>
        <w:t>•</w:t>
      </w:r>
      <w:r w:rsidRPr="00C668D9">
        <w:rPr>
          <w:rFonts w:ascii="Book Antiqua" w:eastAsia="Times New Roman" w:hAnsi="Book Antiqua" w:cs="Times New Roman"/>
          <w:sz w:val="24"/>
          <w:szCs w:val="21"/>
          <w:lang w:eastAsia="tr-TR"/>
        </w:rPr>
        <w:tab/>
        <w:t xml:space="preserve">Orta öğretime Geçiş Sistemi ve sınav sistemlerinin çok sık değişmesi </w:t>
      </w:r>
    </w:p>
    <w:p w14:paraId="138196B7" w14:textId="77777777" w:rsidR="00C668D9" w:rsidRPr="00C668D9" w:rsidRDefault="00C668D9" w:rsidP="00C668D9">
      <w:pPr>
        <w:spacing w:after="160" w:line="300" w:lineRule="auto"/>
        <w:rPr>
          <w:rFonts w:ascii="Book Antiqua" w:eastAsia="Times New Roman" w:hAnsi="Book Antiqua" w:cs="Times New Roman"/>
          <w:sz w:val="24"/>
          <w:szCs w:val="21"/>
          <w:lang w:eastAsia="tr-TR"/>
        </w:rPr>
      </w:pPr>
      <w:r w:rsidRPr="00C668D9">
        <w:rPr>
          <w:rFonts w:ascii="Book Antiqua" w:eastAsia="Times New Roman" w:hAnsi="Book Antiqua" w:cs="Times New Roman"/>
          <w:sz w:val="24"/>
          <w:szCs w:val="21"/>
          <w:lang w:eastAsia="tr-TR"/>
        </w:rPr>
        <w:lastRenderedPageBreak/>
        <w:t>•</w:t>
      </w:r>
      <w:r w:rsidRPr="00C668D9">
        <w:rPr>
          <w:rFonts w:ascii="Book Antiqua" w:eastAsia="Times New Roman" w:hAnsi="Book Antiqua" w:cs="Times New Roman"/>
          <w:sz w:val="24"/>
          <w:szCs w:val="21"/>
          <w:lang w:eastAsia="tr-TR"/>
        </w:rPr>
        <w:tab/>
        <w:t xml:space="preserve">Öğrencilerin ilgi ve dikkatlerini dağıtacak sosyal alanların fazlalığı Okul çevresinde zararlı madde kontrollerinin yeterli düzeyde yapılamaması  </w:t>
      </w:r>
    </w:p>
    <w:p w14:paraId="6D7FAA2B" w14:textId="77777777" w:rsidR="00C668D9" w:rsidRPr="00C668D9" w:rsidRDefault="00C668D9" w:rsidP="00C668D9">
      <w:pPr>
        <w:spacing w:after="160" w:line="300" w:lineRule="auto"/>
        <w:rPr>
          <w:rFonts w:ascii="Book Antiqua" w:eastAsia="Times New Roman" w:hAnsi="Book Antiqua" w:cs="Times New Roman"/>
          <w:sz w:val="24"/>
          <w:szCs w:val="21"/>
          <w:lang w:eastAsia="tr-TR"/>
        </w:rPr>
      </w:pPr>
      <w:r w:rsidRPr="00C668D9">
        <w:rPr>
          <w:rFonts w:ascii="Book Antiqua" w:eastAsia="Times New Roman" w:hAnsi="Book Antiqua" w:cs="Times New Roman"/>
          <w:sz w:val="24"/>
          <w:szCs w:val="21"/>
          <w:lang w:eastAsia="tr-TR"/>
        </w:rPr>
        <w:t>•</w:t>
      </w:r>
      <w:r w:rsidRPr="00C668D9">
        <w:rPr>
          <w:rFonts w:ascii="Book Antiqua" w:eastAsia="Times New Roman" w:hAnsi="Book Antiqua" w:cs="Times New Roman"/>
          <w:sz w:val="24"/>
          <w:szCs w:val="21"/>
          <w:lang w:eastAsia="tr-TR"/>
        </w:rPr>
        <w:tab/>
        <w:t xml:space="preserve">Çok sık mevzuat değişikliği yapılması  </w:t>
      </w:r>
    </w:p>
    <w:p w14:paraId="55B01C98" w14:textId="77777777" w:rsidR="00C668D9" w:rsidRPr="00C668D9" w:rsidRDefault="00C668D9" w:rsidP="00C668D9">
      <w:pPr>
        <w:spacing w:after="160" w:line="300" w:lineRule="auto"/>
        <w:rPr>
          <w:rFonts w:ascii="Book Antiqua" w:eastAsia="Times New Roman" w:hAnsi="Book Antiqua" w:cs="Times New Roman"/>
          <w:sz w:val="24"/>
          <w:szCs w:val="21"/>
          <w:lang w:eastAsia="tr-TR"/>
        </w:rPr>
      </w:pPr>
      <w:r w:rsidRPr="00C668D9">
        <w:rPr>
          <w:rFonts w:ascii="Book Antiqua" w:eastAsia="Times New Roman" w:hAnsi="Book Antiqua" w:cs="Times New Roman"/>
          <w:sz w:val="24"/>
          <w:szCs w:val="21"/>
          <w:lang w:eastAsia="tr-TR"/>
        </w:rPr>
        <w:t>•</w:t>
      </w:r>
      <w:r w:rsidRPr="00C668D9">
        <w:rPr>
          <w:rFonts w:ascii="Book Antiqua" w:eastAsia="Times New Roman" w:hAnsi="Book Antiqua" w:cs="Times New Roman"/>
          <w:sz w:val="24"/>
          <w:szCs w:val="21"/>
          <w:lang w:eastAsia="tr-TR"/>
        </w:rPr>
        <w:tab/>
        <w:t xml:space="preserve">Mesleki yöneltmede yeterli rehberlik hizmetlerinin yapılamıyor olması  </w:t>
      </w:r>
    </w:p>
    <w:p w14:paraId="6045DF7D" w14:textId="77777777" w:rsidR="00C668D9" w:rsidRPr="00C668D9" w:rsidRDefault="00C668D9" w:rsidP="00C668D9">
      <w:pPr>
        <w:spacing w:after="160" w:line="300" w:lineRule="auto"/>
        <w:rPr>
          <w:rFonts w:ascii="Book Antiqua" w:eastAsia="Times New Roman" w:hAnsi="Book Antiqua" w:cs="Times New Roman"/>
          <w:sz w:val="24"/>
          <w:szCs w:val="21"/>
          <w:lang w:eastAsia="tr-TR"/>
        </w:rPr>
      </w:pPr>
      <w:r w:rsidRPr="00C668D9">
        <w:rPr>
          <w:rFonts w:ascii="Book Antiqua" w:eastAsia="Times New Roman" w:hAnsi="Book Antiqua" w:cs="Times New Roman"/>
          <w:sz w:val="24"/>
          <w:szCs w:val="21"/>
          <w:lang w:eastAsia="tr-TR"/>
        </w:rPr>
        <w:t>•</w:t>
      </w:r>
      <w:r w:rsidRPr="00C668D9">
        <w:rPr>
          <w:rFonts w:ascii="Book Antiqua" w:eastAsia="Times New Roman" w:hAnsi="Book Antiqua" w:cs="Times New Roman"/>
          <w:sz w:val="24"/>
          <w:szCs w:val="21"/>
          <w:lang w:eastAsia="tr-TR"/>
        </w:rPr>
        <w:tab/>
        <w:t xml:space="preserve">Bireylerde oluşan teknoloji bağımlılığı  </w:t>
      </w:r>
    </w:p>
    <w:p w14:paraId="739BAA4E" w14:textId="77777777" w:rsidR="00C668D9" w:rsidRPr="00C668D9" w:rsidRDefault="00C668D9" w:rsidP="00C668D9">
      <w:pPr>
        <w:spacing w:after="160" w:line="300" w:lineRule="auto"/>
        <w:rPr>
          <w:rFonts w:ascii="Book Antiqua" w:eastAsia="Times New Roman" w:hAnsi="Book Antiqua" w:cs="Times New Roman"/>
          <w:sz w:val="24"/>
          <w:szCs w:val="21"/>
          <w:lang w:eastAsia="tr-TR"/>
        </w:rPr>
      </w:pPr>
      <w:r w:rsidRPr="00C668D9">
        <w:rPr>
          <w:rFonts w:ascii="Book Antiqua" w:eastAsia="Times New Roman" w:hAnsi="Book Antiqua" w:cs="Times New Roman"/>
          <w:sz w:val="24"/>
          <w:szCs w:val="21"/>
          <w:lang w:eastAsia="tr-TR"/>
        </w:rPr>
        <w:t>•</w:t>
      </w:r>
      <w:r w:rsidRPr="00C668D9">
        <w:rPr>
          <w:rFonts w:ascii="Book Antiqua" w:eastAsia="Times New Roman" w:hAnsi="Book Antiqua" w:cs="Times New Roman"/>
          <w:sz w:val="24"/>
          <w:szCs w:val="21"/>
          <w:lang w:eastAsia="tr-TR"/>
        </w:rPr>
        <w:tab/>
        <w:t xml:space="preserve">İnternet ortamında oluşan bilgi kirliliği, doğru ve güvenilir bilgiyi ayırt etme güçlüğü  </w:t>
      </w:r>
    </w:p>
    <w:p w14:paraId="35E161C1" w14:textId="77777777" w:rsidR="00C668D9" w:rsidRDefault="00C668D9" w:rsidP="00C668D9">
      <w:pPr>
        <w:spacing w:after="160" w:line="300" w:lineRule="auto"/>
        <w:rPr>
          <w:rFonts w:ascii="Book Antiqua" w:eastAsia="Times New Roman" w:hAnsi="Book Antiqua" w:cs="Times New Roman"/>
          <w:sz w:val="24"/>
          <w:szCs w:val="21"/>
          <w:lang w:eastAsia="tr-TR"/>
        </w:rPr>
      </w:pPr>
      <w:r w:rsidRPr="00C668D9">
        <w:rPr>
          <w:rFonts w:ascii="Book Antiqua" w:eastAsia="Times New Roman" w:hAnsi="Book Antiqua" w:cs="Times New Roman"/>
          <w:sz w:val="24"/>
          <w:szCs w:val="21"/>
          <w:lang w:eastAsia="tr-TR"/>
        </w:rPr>
        <w:t>•</w:t>
      </w:r>
      <w:r w:rsidRPr="00C668D9">
        <w:rPr>
          <w:rFonts w:ascii="Book Antiqua" w:eastAsia="Times New Roman" w:hAnsi="Book Antiqua" w:cs="Times New Roman"/>
          <w:sz w:val="24"/>
          <w:szCs w:val="21"/>
          <w:lang w:eastAsia="tr-TR"/>
        </w:rPr>
        <w:tab/>
        <w:t xml:space="preserve">Toplumda kitap okuma, spor yapma, sanatsal ve kültürel faaliyetlerde bulunma alışkanlığının yetersiz olması  </w:t>
      </w:r>
    </w:p>
    <w:p w14:paraId="227006DA" w14:textId="77777777" w:rsidR="00C668D9" w:rsidRPr="00C668D9" w:rsidRDefault="00C668D9" w:rsidP="00C668D9">
      <w:pPr>
        <w:spacing w:after="160" w:line="300" w:lineRule="auto"/>
        <w:rPr>
          <w:rFonts w:ascii="Book Antiqua" w:eastAsia="Times New Roman" w:hAnsi="Book Antiqua" w:cs="Times New Roman"/>
          <w:sz w:val="24"/>
          <w:szCs w:val="21"/>
          <w:lang w:eastAsia="tr-TR"/>
        </w:rPr>
      </w:pPr>
    </w:p>
    <w:p w14:paraId="3EC39597" w14:textId="77777777" w:rsidR="00C668D9" w:rsidRPr="00C668D9" w:rsidRDefault="00C668D9" w:rsidP="00C668D9">
      <w:pPr>
        <w:spacing w:after="160" w:line="300" w:lineRule="auto"/>
        <w:rPr>
          <w:rFonts w:ascii="Book Antiqua" w:eastAsia="Times New Roman" w:hAnsi="Book Antiqua" w:cs="Times New Roman"/>
          <w:b/>
          <w:sz w:val="24"/>
          <w:szCs w:val="21"/>
          <w:lang w:eastAsia="tr-TR"/>
        </w:rPr>
      </w:pPr>
      <w:r w:rsidRPr="00C668D9">
        <w:rPr>
          <w:rFonts w:ascii="Book Antiqua" w:eastAsia="Times New Roman" w:hAnsi="Book Antiqua" w:cs="Times New Roman"/>
          <w:b/>
          <w:sz w:val="24"/>
          <w:szCs w:val="21"/>
          <w:lang w:eastAsia="tr-TR"/>
        </w:rPr>
        <w:t xml:space="preserve">Kurumsal  Kapasite </w:t>
      </w:r>
    </w:p>
    <w:p w14:paraId="704E84C4" w14:textId="77777777" w:rsidR="00C668D9" w:rsidRPr="00C668D9" w:rsidRDefault="00C668D9" w:rsidP="00C668D9">
      <w:pPr>
        <w:spacing w:after="160" w:line="300" w:lineRule="auto"/>
        <w:rPr>
          <w:rFonts w:ascii="Book Antiqua" w:eastAsia="Times New Roman" w:hAnsi="Book Antiqua" w:cs="Times New Roman"/>
          <w:sz w:val="24"/>
          <w:szCs w:val="21"/>
          <w:lang w:eastAsia="tr-TR"/>
        </w:rPr>
      </w:pPr>
      <w:r w:rsidRPr="00C668D9">
        <w:rPr>
          <w:rFonts w:ascii="Book Antiqua" w:eastAsia="Times New Roman" w:hAnsi="Book Antiqua" w:cs="Times New Roman"/>
          <w:sz w:val="24"/>
          <w:szCs w:val="21"/>
          <w:lang w:eastAsia="tr-TR"/>
        </w:rPr>
        <w:t>•</w:t>
      </w:r>
      <w:r w:rsidRPr="00C668D9">
        <w:rPr>
          <w:rFonts w:ascii="Book Antiqua" w:eastAsia="Times New Roman" w:hAnsi="Book Antiqua" w:cs="Times New Roman"/>
          <w:sz w:val="24"/>
          <w:szCs w:val="21"/>
          <w:lang w:eastAsia="tr-TR"/>
        </w:rPr>
        <w:tab/>
        <w:t xml:space="preserve">İl genelindeki plansız yapılaşma  </w:t>
      </w:r>
    </w:p>
    <w:p w14:paraId="0F4834EA" w14:textId="77777777" w:rsidR="00C668D9" w:rsidRPr="00C668D9" w:rsidRDefault="00C668D9" w:rsidP="00C668D9">
      <w:pPr>
        <w:spacing w:after="160" w:line="300" w:lineRule="auto"/>
        <w:rPr>
          <w:rFonts w:ascii="Book Antiqua" w:eastAsia="Times New Roman" w:hAnsi="Book Antiqua" w:cs="Times New Roman"/>
          <w:sz w:val="24"/>
          <w:szCs w:val="21"/>
          <w:lang w:eastAsia="tr-TR"/>
        </w:rPr>
      </w:pPr>
      <w:r w:rsidRPr="00C668D9">
        <w:rPr>
          <w:rFonts w:ascii="Book Antiqua" w:eastAsia="Times New Roman" w:hAnsi="Book Antiqua" w:cs="Times New Roman"/>
          <w:sz w:val="24"/>
          <w:szCs w:val="21"/>
          <w:lang w:eastAsia="tr-TR"/>
        </w:rPr>
        <w:t>•</w:t>
      </w:r>
      <w:r w:rsidRPr="00C668D9">
        <w:rPr>
          <w:rFonts w:ascii="Book Antiqua" w:eastAsia="Times New Roman" w:hAnsi="Book Antiqua" w:cs="Times New Roman"/>
          <w:sz w:val="24"/>
          <w:szCs w:val="21"/>
          <w:lang w:eastAsia="tr-TR"/>
        </w:rPr>
        <w:tab/>
        <w:t xml:space="preserve">Deprem riskinin varlığı  </w:t>
      </w:r>
    </w:p>
    <w:p w14:paraId="6022A316" w14:textId="77777777" w:rsidR="00C668D9" w:rsidRPr="00C668D9" w:rsidRDefault="00C668D9" w:rsidP="00C668D9">
      <w:pPr>
        <w:spacing w:after="160" w:line="300" w:lineRule="auto"/>
        <w:rPr>
          <w:rFonts w:ascii="Book Antiqua" w:eastAsia="Times New Roman" w:hAnsi="Book Antiqua" w:cs="Times New Roman"/>
          <w:sz w:val="24"/>
          <w:szCs w:val="21"/>
          <w:lang w:eastAsia="tr-TR"/>
        </w:rPr>
      </w:pPr>
      <w:r w:rsidRPr="00C668D9">
        <w:rPr>
          <w:rFonts w:ascii="Book Antiqua" w:eastAsia="Times New Roman" w:hAnsi="Book Antiqua" w:cs="Times New Roman"/>
          <w:sz w:val="24"/>
          <w:szCs w:val="21"/>
          <w:lang w:eastAsia="tr-TR"/>
        </w:rPr>
        <w:t>•</w:t>
      </w:r>
      <w:r w:rsidRPr="00C668D9">
        <w:rPr>
          <w:rFonts w:ascii="Book Antiqua" w:eastAsia="Times New Roman" w:hAnsi="Book Antiqua" w:cs="Times New Roman"/>
          <w:sz w:val="24"/>
          <w:szCs w:val="21"/>
          <w:lang w:eastAsia="tr-TR"/>
        </w:rPr>
        <w:tab/>
        <w:t xml:space="preserve">Okul yapılacak alanların azlığı </w:t>
      </w:r>
    </w:p>
    <w:p w14:paraId="2BD77808" w14:textId="77777777" w:rsidR="00C668D9" w:rsidRPr="00C668D9" w:rsidRDefault="00C668D9" w:rsidP="00C668D9">
      <w:pPr>
        <w:spacing w:after="160" w:line="300" w:lineRule="auto"/>
        <w:rPr>
          <w:rFonts w:ascii="Book Antiqua" w:eastAsia="Times New Roman" w:hAnsi="Book Antiqua" w:cs="Times New Roman"/>
          <w:sz w:val="24"/>
          <w:szCs w:val="21"/>
          <w:lang w:eastAsia="tr-TR"/>
        </w:rPr>
      </w:pPr>
      <w:r w:rsidRPr="00C668D9">
        <w:rPr>
          <w:rFonts w:ascii="Book Antiqua" w:eastAsia="Times New Roman" w:hAnsi="Book Antiqua" w:cs="Times New Roman"/>
          <w:sz w:val="24"/>
          <w:szCs w:val="21"/>
          <w:lang w:eastAsia="tr-TR"/>
        </w:rPr>
        <w:t>•</w:t>
      </w:r>
      <w:r w:rsidRPr="00C668D9">
        <w:rPr>
          <w:rFonts w:ascii="Book Antiqua" w:eastAsia="Times New Roman" w:hAnsi="Book Antiqua" w:cs="Times New Roman"/>
          <w:sz w:val="24"/>
          <w:szCs w:val="21"/>
          <w:lang w:eastAsia="tr-TR"/>
        </w:rPr>
        <w:tab/>
        <w:t xml:space="preserve">Gelişen ve değişen teknolojiye uygun donatım maliyetinin yüksek olması </w:t>
      </w:r>
    </w:p>
    <w:p w14:paraId="04249A1C" w14:textId="77777777" w:rsidR="00C668D9" w:rsidRDefault="00C668D9" w:rsidP="00C668D9">
      <w:pPr>
        <w:spacing w:after="160" w:line="300" w:lineRule="auto"/>
        <w:rPr>
          <w:rFonts w:ascii="Book Antiqua" w:eastAsia="Times New Roman" w:hAnsi="Book Antiqua" w:cs="Times New Roman"/>
          <w:sz w:val="24"/>
          <w:szCs w:val="21"/>
          <w:lang w:eastAsia="tr-TR"/>
        </w:rPr>
      </w:pPr>
      <w:r w:rsidRPr="00C668D9">
        <w:rPr>
          <w:rFonts w:ascii="Book Antiqua" w:eastAsia="Times New Roman" w:hAnsi="Book Antiqua" w:cs="Times New Roman"/>
          <w:sz w:val="24"/>
          <w:szCs w:val="21"/>
          <w:lang w:eastAsia="tr-TR"/>
        </w:rPr>
        <w:t>•</w:t>
      </w:r>
      <w:r w:rsidRPr="00C668D9">
        <w:rPr>
          <w:rFonts w:ascii="Book Antiqua" w:eastAsia="Times New Roman" w:hAnsi="Book Antiqua" w:cs="Times New Roman"/>
          <w:sz w:val="24"/>
          <w:szCs w:val="21"/>
          <w:lang w:eastAsia="tr-TR"/>
        </w:rPr>
        <w:tab/>
        <w:t>Medyada eğitim ve öğretime ilişkin çoğunlukla olumsuz haberlerin ön plana çıkarılması</w:t>
      </w:r>
    </w:p>
    <w:p w14:paraId="0B38D76D" w14:textId="77777777" w:rsidR="00C668D9" w:rsidRPr="00540AF2" w:rsidRDefault="00C668D9" w:rsidP="00C668D9">
      <w:pPr>
        <w:spacing w:after="160" w:line="300" w:lineRule="auto"/>
        <w:rPr>
          <w:rFonts w:ascii="Book Antiqua" w:eastAsia="Times New Roman" w:hAnsi="Book Antiqua" w:cs="Times New Roman"/>
          <w:sz w:val="24"/>
          <w:szCs w:val="21"/>
          <w:lang w:eastAsia="tr-TR"/>
        </w:rPr>
      </w:pPr>
    </w:p>
    <w:p w14:paraId="1EAD2D5E" w14:textId="77777777" w:rsidR="00540AF2" w:rsidRPr="00540AF2" w:rsidRDefault="00540AF2" w:rsidP="00540AF2">
      <w:pPr>
        <w:keepNext/>
        <w:keepLines/>
        <w:spacing w:before="240" w:after="240" w:line="360" w:lineRule="auto"/>
        <w:outlineLvl w:val="1"/>
        <w:rPr>
          <w:rFonts w:ascii="Book Antiqua" w:eastAsia="SimSun" w:hAnsi="Book Antiqua" w:cs="Times New Roman"/>
          <w:b/>
          <w:sz w:val="28"/>
          <w:szCs w:val="32"/>
          <w:lang w:eastAsia="tr-TR"/>
        </w:rPr>
      </w:pPr>
      <w:r w:rsidRPr="00540AF2">
        <w:rPr>
          <w:rFonts w:ascii="Book Antiqua" w:eastAsia="SimSun" w:hAnsi="Book Antiqua" w:cs="Times New Roman"/>
          <w:b/>
          <w:sz w:val="28"/>
          <w:szCs w:val="32"/>
          <w:lang w:eastAsia="tr-TR"/>
        </w:rPr>
        <w:lastRenderedPageBreak/>
        <w:t xml:space="preserve"> </w:t>
      </w:r>
      <w:bookmarkStart w:id="24" w:name="_Toc531097538"/>
      <w:r w:rsidRPr="00540AF2">
        <w:rPr>
          <w:rFonts w:ascii="Book Antiqua" w:eastAsia="SimSun" w:hAnsi="Book Antiqua" w:cs="Times New Roman"/>
          <w:b/>
          <w:sz w:val="28"/>
          <w:szCs w:val="32"/>
          <w:lang w:eastAsia="tr-TR"/>
        </w:rPr>
        <w:t>Gelişim ve Sorun Alanları</w:t>
      </w:r>
      <w:bookmarkEnd w:id="22"/>
      <w:bookmarkEnd w:id="23"/>
      <w:bookmarkEnd w:id="24"/>
    </w:p>
    <w:p w14:paraId="74B22E89" w14:textId="77777777" w:rsidR="00540AF2" w:rsidRPr="00540AF2" w:rsidRDefault="00540AF2" w:rsidP="00540AF2">
      <w:pPr>
        <w:spacing w:after="0" w:line="300" w:lineRule="auto"/>
        <w:ind w:firstLine="708"/>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14:paraId="72B0313B" w14:textId="77777777" w:rsidR="00540AF2" w:rsidRPr="00540AF2" w:rsidRDefault="00540AF2" w:rsidP="00540AF2">
      <w:pPr>
        <w:spacing w:after="0" w:line="300" w:lineRule="auto"/>
        <w:ind w:firstLine="708"/>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6C5DA130" w14:textId="77777777" w:rsidR="00540AF2" w:rsidRPr="00540AF2" w:rsidRDefault="00540AF2" w:rsidP="00540AF2">
      <w:pPr>
        <w:spacing w:after="0" w:line="300" w:lineRule="auto"/>
        <w:ind w:firstLine="708"/>
        <w:jc w:val="both"/>
        <w:rPr>
          <w:rFonts w:ascii="Book Antiqua" w:eastAsia="Times New Roman" w:hAnsi="Book Antiqua"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gridCol w:w="4536"/>
      </w:tblGrid>
      <w:tr w:rsidR="00540AF2" w:rsidRPr="00540AF2" w14:paraId="349153E5" w14:textId="77777777" w:rsidTr="00A104EF">
        <w:tc>
          <w:tcPr>
            <w:tcW w:w="4786" w:type="dxa"/>
            <w:shd w:val="clear" w:color="auto" w:fill="auto"/>
          </w:tcPr>
          <w:p w14:paraId="5EFD98E9" w14:textId="77777777" w:rsidR="00540AF2" w:rsidRPr="00540AF2" w:rsidRDefault="00540AF2" w:rsidP="00540AF2">
            <w:pPr>
              <w:spacing w:after="0" w:line="300" w:lineRule="auto"/>
              <w:jc w:val="both"/>
              <w:rPr>
                <w:rFonts w:ascii="Book Antiqua" w:eastAsia="Times New Roman" w:hAnsi="Book Antiqua" w:cs="Times New Roman"/>
                <w:b/>
                <w:sz w:val="24"/>
                <w:szCs w:val="24"/>
                <w:lang w:eastAsia="tr-TR"/>
              </w:rPr>
            </w:pPr>
            <w:r w:rsidRPr="00540AF2">
              <w:rPr>
                <w:rFonts w:ascii="Book Antiqua" w:eastAsia="Times New Roman" w:hAnsi="Book Antiqua" w:cs="Times New Roman"/>
                <w:b/>
                <w:sz w:val="24"/>
                <w:szCs w:val="24"/>
                <w:lang w:eastAsia="tr-TR"/>
              </w:rPr>
              <w:t>Eğitime Erişim</w:t>
            </w:r>
          </w:p>
        </w:tc>
        <w:tc>
          <w:tcPr>
            <w:tcW w:w="4820" w:type="dxa"/>
            <w:shd w:val="clear" w:color="auto" w:fill="auto"/>
          </w:tcPr>
          <w:p w14:paraId="41E000D4" w14:textId="77777777" w:rsidR="00540AF2" w:rsidRPr="00540AF2" w:rsidRDefault="00540AF2" w:rsidP="00540AF2">
            <w:pPr>
              <w:spacing w:after="0" w:line="300" w:lineRule="auto"/>
              <w:jc w:val="both"/>
              <w:rPr>
                <w:rFonts w:ascii="Book Antiqua" w:eastAsia="Times New Roman" w:hAnsi="Book Antiqua" w:cs="Times New Roman"/>
                <w:b/>
                <w:sz w:val="24"/>
                <w:szCs w:val="24"/>
                <w:lang w:eastAsia="tr-TR"/>
              </w:rPr>
            </w:pPr>
            <w:r w:rsidRPr="00540AF2">
              <w:rPr>
                <w:rFonts w:ascii="Book Antiqua" w:eastAsia="Times New Roman" w:hAnsi="Book Antiqua" w:cs="Times New Roman"/>
                <w:b/>
                <w:sz w:val="24"/>
                <w:szCs w:val="24"/>
                <w:lang w:eastAsia="tr-TR"/>
              </w:rPr>
              <w:t>Eğitimde Kalite</w:t>
            </w:r>
          </w:p>
        </w:tc>
        <w:tc>
          <w:tcPr>
            <w:tcW w:w="4536" w:type="dxa"/>
            <w:shd w:val="clear" w:color="auto" w:fill="auto"/>
          </w:tcPr>
          <w:p w14:paraId="498CAB38" w14:textId="77777777" w:rsidR="00540AF2" w:rsidRPr="00540AF2" w:rsidRDefault="00540AF2" w:rsidP="00540AF2">
            <w:pPr>
              <w:spacing w:after="0" w:line="300" w:lineRule="auto"/>
              <w:jc w:val="both"/>
              <w:rPr>
                <w:rFonts w:ascii="Book Antiqua" w:eastAsia="Times New Roman" w:hAnsi="Book Antiqua" w:cs="Times New Roman"/>
                <w:b/>
                <w:sz w:val="24"/>
                <w:szCs w:val="24"/>
                <w:lang w:eastAsia="tr-TR"/>
              </w:rPr>
            </w:pPr>
            <w:r w:rsidRPr="00540AF2">
              <w:rPr>
                <w:rFonts w:ascii="Book Antiqua" w:eastAsia="Times New Roman" w:hAnsi="Book Antiqua" w:cs="Times New Roman"/>
                <w:b/>
                <w:sz w:val="24"/>
                <w:szCs w:val="24"/>
                <w:lang w:eastAsia="tr-TR"/>
              </w:rPr>
              <w:t>Kurumsal Kapasite</w:t>
            </w:r>
          </w:p>
        </w:tc>
      </w:tr>
      <w:tr w:rsidR="00540AF2" w:rsidRPr="00540AF2" w14:paraId="76F6F94F" w14:textId="77777777" w:rsidTr="00A104EF">
        <w:tc>
          <w:tcPr>
            <w:tcW w:w="4786" w:type="dxa"/>
            <w:shd w:val="clear" w:color="auto" w:fill="auto"/>
          </w:tcPr>
          <w:p w14:paraId="464C35C8"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Okullaşma Oranı</w:t>
            </w:r>
          </w:p>
        </w:tc>
        <w:tc>
          <w:tcPr>
            <w:tcW w:w="4820" w:type="dxa"/>
            <w:shd w:val="clear" w:color="auto" w:fill="auto"/>
          </w:tcPr>
          <w:p w14:paraId="74B81F55"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Akademik Başarı</w:t>
            </w:r>
          </w:p>
        </w:tc>
        <w:tc>
          <w:tcPr>
            <w:tcW w:w="4536" w:type="dxa"/>
            <w:shd w:val="clear" w:color="auto" w:fill="auto"/>
          </w:tcPr>
          <w:p w14:paraId="5696EC60"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Kurumsal İletişim</w:t>
            </w:r>
          </w:p>
        </w:tc>
      </w:tr>
      <w:tr w:rsidR="00540AF2" w:rsidRPr="00540AF2" w14:paraId="49FD6BB4" w14:textId="77777777" w:rsidTr="00A104EF">
        <w:tc>
          <w:tcPr>
            <w:tcW w:w="4786" w:type="dxa"/>
            <w:shd w:val="clear" w:color="auto" w:fill="auto"/>
          </w:tcPr>
          <w:p w14:paraId="7BC7551D"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Okula Devam/ Devamsızlık</w:t>
            </w:r>
          </w:p>
        </w:tc>
        <w:tc>
          <w:tcPr>
            <w:tcW w:w="4820" w:type="dxa"/>
            <w:shd w:val="clear" w:color="auto" w:fill="auto"/>
          </w:tcPr>
          <w:p w14:paraId="29193ED6"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Sosyal, Kültürel ve Fiziksel Gelişim</w:t>
            </w:r>
          </w:p>
        </w:tc>
        <w:tc>
          <w:tcPr>
            <w:tcW w:w="4536" w:type="dxa"/>
            <w:shd w:val="clear" w:color="auto" w:fill="auto"/>
          </w:tcPr>
          <w:p w14:paraId="488C509D"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Kurumsal Yönetim</w:t>
            </w:r>
          </w:p>
        </w:tc>
      </w:tr>
      <w:tr w:rsidR="00540AF2" w:rsidRPr="00540AF2" w14:paraId="434D891D" w14:textId="77777777" w:rsidTr="00A104EF">
        <w:tc>
          <w:tcPr>
            <w:tcW w:w="4786" w:type="dxa"/>
            <w:shd w:val="clear" w:color="auto" w:fill="auto"/>
          </w:tcPr>
          <w:p w14:paraId="1A19BBF9"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Okula Uyum, Oryantasyon</w:t>
            </w:r>
          </w:p>
        </w:tc>
        <w:tc>
          <w:tcPr>
            <w:tcW w:w="4820" w:type="dxa"/>
            <w:shd w:val="clear" w:color="auto" w:fill="auto"/>
          </w:tcPr>
          <w:p w14:paraId="684D024A"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Sınıf Tekrarı</w:t>
            </w:r>
          </w:p>
        </w:tc>
        <w:tc>
          <w:tcPr>
            <w:tcW w:w="4536" w:type="dxa"/>
            <w:shd w:val="clear" w:color="auto" w:fill="auto"/>
          </w:tcPr>
          <w:p w14:paraId="6D5DD1FB"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Bina ve Yerleşke</w:t>
            </w:r>
          </w:p>
        </w:tc>
      </w:tr>
      <w:tr w:rsidR="00540AF2" w:rsidRPr="00540AF2" w14:paraId="211A71A8" w14:textId="77777777" w:rsidTr="00A104EF">
        <w:tc>
          <w:tcPr>
            <w:tcW w:w="4786" w:type="dxa"/>
            <w:shd w:val="clear" w:color="auto" w:fill="auto"/>
          </w:tcPr>
          <w:p w14:paraId="1091EBFD"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Özel Eğitime İhtiyaç Duyan Bireyler</w:t>
            </w:r>
          </w:p>
        </w:tc>
        <w:tc>
          <w:tcPr>
            <w:tcW w:w="4820" w:type="dxa"/>
            <w:shd w:val="clear" w:color="auto" w:fill="auto"/>
          </w:tcPr>
          <w:p w14:paraId="49170334"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İstihdam Edilebilirlik ve Yönlendirme</w:t>
            </w:r>
          </w:p>
        </w:tc>
        <w:tc>
          <w:tcPr>
            <w:tcW w:w="4536" w:type="dxa"/>
            <w:shd w:val="clear" w:color="auto" w:fill="auto"/>
          </w:tcPr>
          <w:p w14:paraId="12E2C7DF"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Donanım</w:t>
            </w:r>
          </w:p>
        </w:tc>
      </w:tr>
      <w:tr w:rsidR="00540AF2" w:rsidRPr="00540AF2" w14:paraId="3FF16C0B" w14:textId="77777777" w:rsidTr="00A104EF">
        <w:tc>
          <w:tcPr>
            <w:tcW w:w="4786" w:type="dxa"/>
            <w:shd w:val="clear" w:color="auto" w:fill="auto"/>
          </w:tcPr>
          <w:p w14:paraId="0E8703FD"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Yabancı Öğrenciler</w:t>
            </w:r>
          </w:p>
        </w:tc>
        <w:tc>
          <w:tcPr>
            <w:tcW w:w="4820" w:type="dxa"/>
            <w:shd w:val="clear" w:color="auto" w:fill="auto"/>
          </w:tcPr>
          <w:p w14:paraId="6CB0BF19"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Öğretim Yöntemleri</w:t>
            </w:r>
          </w:p>
        </w:tc>
        <w:tc>
          <w:tcPr>
            <w:tcW w:w="4536" w:type="dxa"/>
            <w:shd w:val="clear" w:color="auto" w:fill="auto"/>
          </w:tcPr>
          <w:p w14:paraId="53A01924"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Temizlik, Hijyen</w:t>
            </w:r>
          </w:p>
        </w:tc>
      </w:tr>
      <w:tr w:rsidR="00540AF2" w:rsidRPr="00540AF2" w14:paraId="3E4C435F" w14:textId="77777777" w:rsidTr="00A104EF">
        <w:tc>
          <w:tcPr>
            <w:tcW w:w="4786" w:type="dxa"/>
            <w:shd w:val="clear" w:color="auto" w:fill="auto"/>
          </w:tcPr>
          <w:p w14:paraId="2BCAC667" w14:textId="713B948D" w:rsidR="00540AF2" w:rsidRPr="00540AF2" w:rsidRDefault="00A104EF" w:rsidP="00540AF2">
            <w:pPr>
              <w:spacing w:after="0" w:line="300" w:lineRule="auto"/>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Hayat boyu</w:t>
            </w:r>
            <w:r w:rsidR="00540AF2" w:rsidRPr="00540AF2">
              <w:rPr>
                <w:rFonts w:ascii="Book Antiqua" w:eastAsia="Times New Roman" w:hAnsi="Book Antiqua" w:cs="Times New Roman"/>
                <w:sz w:val="24"/>
                <w:szCs w:val="24"/>
                <w:lang w:eastAsia="tr-TR"/>
              </w:rPr>
              <w:t xml:space="preserve"> Öğrenme</w:t>
            </w:r>
          </w:p>
        </w:tc>
        <w:tc>
          <w:tcPr>
            <w:tcW w:w="4820" w:type="dxa"/>
            <w:shd w:val="clear" w:color="auto" w:fill="auto"/>
          </w:tcPr>
          <w:p w14:paraId="1D2A202E"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Ders araç gereçleri</w:t>
            </w:r>
          </w:p>
        </w:tc>
        <w:tc>
          <w:tcPr>
            <w:tcW w:w="4536" w:type="dxa"/>
            <w:shd w:val="clear" w:color="auto" w:fill="auto"/>
          </w:tcPr>
          <w:p w14:paraId="7421587A"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İş Güvenliği, Okul Güvenliği</w:t>
            </w:r>
          </w:p>
        </w:tc>
      </w:tr>
      <w:tr w:rsidR="00540AF2" w:rsidRPr="00540AF2" w14:paraId="0D772E53" w14:textId="77777777" w:rsidTr="00A104EF">
        <w:tc>
          <w:tcPr>
            <w:tcW w:w="4786" w:type="dxa"/>
            <w:shd w:val="clear" w:color="auto" w:fill="auto"/>
          </w:tcPr>
          <w:p w14:paraId="0EC16184"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p>
        </w:tc>
        <w:tc>
          <w:tcPr>
            <w:tcW w:w="4820" w:type="dxa"/>
            <w:shd w:val="clear" w:color="auto" w:fill="auto"/>
          </w:tcPr>
          <w:p w14:paraId="2BC6BBCD"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p>
        </w:tc>
        <w:tc>
          <w:tcPr>
            <w:tcW w:w="4536" w:type="dxa"/>
            <w:shd w:val="clear" w:color="auto" w:fill="auto"/>
          </w:tcPr>
          <w:p w14:paraId="021F7FD1" w14:textId="77777777" w:rsidR="00540AF2" w:rsidRPr="00540AF2" w:rsidRDefault="00540AF2" w:rsidP="00540AF2">
            <w:pPr>
              <w:spacing w:after="0" w:line="300" w:lineRule="auto"/>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Taşıma ve servis</w:t>
            </w:r>
          </w:p>
        </w:tc>
      </w:tr>
    </w:tbl>
    <w:p w14:paraId="3038DEE0" w14:textId="77777777" w:rsidR="00540AF2" w:rsidRPr="00540AF2" w:rsidRDefault="00540AF2" w:rsidP="00540AF2">
      <w:pPr>
        <w:spacing w:after="160" w:line="300" w:lineRule="auto"/>
        <w:rPr>
          <w:rFonts w:ascii="Book Antiqua" w:eastAsia="Times New Roman" w:hAnsi="Book Antiqua" w:cs="Times New Roman"/>
          <w:sz w:val="24"/>
          <w:szCs w:val="21"/>
          <w:lang w:eastAsia="tr-TR"/>
        </w:rPr>
      </w:pPr>
      <w:bookmarkStart w:id="25" w:name="_Toc416084890"/>
    </w:p>
    <w:p w14:paraId="10CB151D" w14:textId="77777777" w:rsidR="00540AF2" w:rsidRDefault="00540AF2" w:rsidP="00540AF2">
      <w:pPr>
        <w:spacing w:after="160" w:line="300" w:lineRule="auto"/>
        <w:rPr>
          <w:rFonts w:ascii="Book Antiqua" w:eastAsia="Times New Roman" w:hAnsi="Book Antiqua" w:cs="Times New Roman"/>
          <w:sz w:val="24"/>
          <w:szCs w:val="21"/>
          <w:lang w:eastAsia="tr-TR"/>
        </w:rPr>
      </w:pPr>
    </w:p>
    <w:p w14:paraId="15BED505" w14:textId="77777777" w:rsidR="00A104EF" w:rsidRPr="00540AF2" w:rsidRDefault="00A104EF" w:rsidP="00540AF2">
      <w:pPr>
        <w:spacing w:after="160" w:line="300" w:lineRule="auto"/>
        <w:rPr>
          <w:rFonts w:ascii="Book Antiqua" w:eastAsia="Times New Roman" w:hAnsi="Book Antiqua" w:cs="Times New Roman"/>
          <w:sz w:val="24"/>
          <w:szCs w:val="21"/>
          <w:lang w:eastAsia="tr-TR"/>
        </w:rPr>
      </w:pPr>
    </w:p>
    <w:p w14:paraId="59F5B5ED" w14:textId="77777777" w:rsidR="00540AF2" w:rsidRPr="00540AF2" w:rsidRDefault="00540AF2" w:rsidP="00540AF2">
      <w:pPr>
        <w:keepNext/>
        <w:keepLines/>
        <w:spacing w:before="240" w:after="240" w:line="240" w:lineRule="auto"/>
        <w:outlineLvl w:val="2"/>
        <w:rPr>
          <w:rFonts w:ascii="Book Antiqua" w:eastAsia="SimSun" w:hAnsi="Book Antiqua" w:cs="Times New Roman"/>
          <w:b/>
          <w:sz w:val="28"/>
          <w:szCs w:val="28"/>
          <w:lang w:eastAsia="tr-TR"/>
        </w:rPr>
      </w:pPr>
      <w:r w:rsidRPr="00540AF2">
        <w:rPr>
          <w:rFonts w:ascii="Book Antiqua" w:eastAsia="SimSun" w:hAnsi="Book Antiqua" w:cs="Times New Roman"/>
          <w:b/>
          <w:sz w:val="28"/>
          <w:szCs w:val="28"/>
          <w:lang w:eastAsia="tr-TR"/>
        </w:rPr>
        <w:lastRenderedPageBreak/>
        <w:t>Gelişim ve Sorun Alanlarımız</w:t>
      </w:r>
    </w:p>
    <w:tbl>
      <w:tblPr>
        <w:tblW w:w="14709" w:type="dxa"/>
        <w:tblInd w:w="25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540AF2" w:rsidRPr="00540AF2" w14:paraId="3F6CD438" w14:textId="77777777" w:rsidTr="00540AF2">
        <w:trPr>
          <w:trHeight w:val="300"/>
        </w:trPr>
        <w:tc>
          <w:tcPr>
            <w:tcW w:w="14709" w:type="dxa"/>
            <w:gridSpan w:val="2"/>
            <w:shd w:val="clear" w:color="auto" w:fill="auto"/>
            <w:vAlign w:val="center"/>
            <w:hideMark/>
          </w:tcPr>
          <w:p w14:paraId="42512E5F" w14:textId="77777777" w:rsidR="00540AF2" w:rsidRPr="00540AF2" w:rsidRDefault="00540AF2" w:rsidP="00540AF2">
            <w:pPr>
              <w:spacing w:after="0" w:line="240" w:lineRule="auto"/>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sz w:val="24"/>
                <w:szCs w:val="24"/>
                <w:lang w:eastAsia="tr-TR"/>
              </w:rPr>
              <w:t xml:space="preserve"> </w:t>
            </w:r>
            <w:bookmarkEnd w:id="25"/>
            <w:r w:rsidRPr="00540AF2">
              <w:rPr>
                <w:rFonts w:ascii="Book Antiqua" w:eastAsia="Times New Roman" w:hAnsi="Book Antiqua" w:cs="Times New Roman"/>
                <w:b/>
                <w:bCs/>
                <w:color w:val="000000"/>
                <w:sz w:val="24"/>
                <w:szCs w:val="24"/>
                <w:lang w:eastAsia="tr-TR"/>
              </w:rPr>
              <w:t>1.TEMA: EĞİTİM VE ÖĞRETİME ERİŞİM</w:t>
            </w:r>
          </w:p>
        </w:tc>
      </w:tr>
      <w:tr w:rsidR="00540AF2" w:rsidRPr="00540AF2" w14:paraId="136E6EA7" w14:textId="77777777" w:rsidTr="00540AF2">
        <w:trPr>
          <w:trHeight w:val="330"/>
        </w:trPr>
        <w:tc>
          <w:tcPr>
            <w:tcW w:w="820" w:type="dxa"/>
            <w:shd w:val="clear" w:color="auto" w:fill="auto"/>
            <w:vAlign w:val="center"/>
            <w:hideMark/>
          </w:tcPr>
          <w:p w14:paraId="4D163CCA"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1</w:t>
            </w:r>
          </w:p>
        </w:tc>
        <w:tc>
          <w:tcPr>
            <w:tcW w:w="13889" w:type="dxa"/>
            <w:shd w:val="clear" w:color="auto" w:fill="auto"/>
            <w:hideMark/>
          </w:tcPr>
          <w:p w14:paraId="6926E00E" w14:textId="77777777" w:rsidR="00540AF2" w:rsidRPr="00540AF2" w:rsidRDefault="00540AF2" w:rsidP="00540AF2">
            <w:pPr>
              <w:spacing w:after="160" w:line="300" w:lineRule="auto"/>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Kayıt bölgesindeki çocukların kayıt durumu</w:t>
            </w:r>
          </w:p>
        </w:tc>
      </w:tr>
      <w:tr w:rsidR="00540AF2" w:rsidRPr="00540AF2" w14:paraId="21C0ED41" w14:textId="77777777" w:rsidTr="00540AF2">
        <w:trPr>
          <w:trHeight w:val="330"/>
        </w:trPr>
        <w:tc>
          <w:tcPr>
            <w:tcW w:w="820" w:type="dxa"/>
            <w:shd w:val="clear" w:color="auto" w:fill="auto"/>
            <w:vAlign w:val="center"/>
            <w:hideMark/>
          </w:tcPr>
          <w:p w14:paraId="0E97AFEC"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2</w:t>
            </w:r>
          </w:p>
        </w:tc>
        <w:tc>
          <w:tcPr>
            <w:tcW w:w="13889" w:type="dxa"/>
            <w:shd w:val="clear" w:color="auto" w:fill="auto"/>
            <w:hideMark/>
          </w:tcPr>
          <w:p w14:paraId="6C44AD80" w14:textId="77777777" w:rsidR="00540AF2" w:rsidRPr="00540AF2" w:rsidRDefault="00540AF2" w:rsidP="00540AF2">
            <w:pPr>
              <w:spacing w:after="160" w:line="300" w:lineRule="auto"/>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Öğrencilerin devamsızlıkları</w:t>
            </w:r>
          </w:p>
        </w:tc>
      </w:tr>
      <w:tr w:rsidR="00540AF2" w:rsidRPr="00540AF2" w14:paraId="66A53E52" w14:textId="77777777" w:rsidTr="00540AF2">
        <w:trPr>
          <w:trHeight w:val="330"/>
        </w:trPr>
        <w:tc>
          <w:tcPr>
            <w:tcW w:w="820" w:type="dxa"/>
            <w:shd w:val="clear" w:color="auto" w:fill="auto"/>
            <w:vAlign w:val="center"/>
            <w:hideMark/>
          </w:tcPr>
          <w:p w14:paraId="015AA3DE"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3</w:t>
            </w:r>
          </w:p>
        </w:tc>
        <w:tc>
          <w:tcPr>
            <w:tcW w:w="13889" w:type="dxa"/>
            <w:shd w:val="clear" w:color="auto" w:fill="auto"/>
          </w:tcPr>
          <w:p w14:paraId="0D4D398B" w14:textId="77777777" w:rsidR="00540AF2" w:rsidRPr="00540AF2" w:rsidRDefault="00540AF2" w:rsidP="00540AF2">
            <w:pPr>
              <w:spacing w:after="160" w:line="300" w:lineRule="auto"/>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Eğitim ve Öğretimi Tamamlama, Erken Ayrılma ve Terk</w:t>
            </w:r>
          </w:p>
        </w:tc>
      </w:tr>
      <w:tr w:rsidR="00540AF2" w:rsidRPr="00540AF2" w14:paraId="36D9A68C" w14:textId="77777777" w:rsidTr="00540AF2">
        <w:trPr>
          <w:trHeight w:val="330"/>
        </w:trPr>
        <w:tc>
          <w:tcPr>
            <w:tcW w:w="820" w:type="dxa"/>
            <w:shd w:val="clear" w:color="auto" w:fill="auto"/>
            <w:vAlign w:val="center"/>
            <w:hideMark/>
          </w:tcPr>
          <w:p w14:paraId="6C54B74D"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4</w:t>
            </w:r>
          </w:p>
        </w:tc>
        <w:tc>
          <w:tcPr>
            <w:tcW w:w="13889" w:type="dxa"/>
            <w:shd w:val="clear" w:color="auto" w:fill="auto"/>
          </w:tcPr>
          <w:p w14:paraId="0908EF86" w14:textId="77777777" w:rsidR="00540AF2" w:rsidRPr="00540AF2" w:rsidRDefault="00540AF2" w:rsidP="00540AF2">
            <w:pPr>
              <w:spacing w:after="160" w:line="300" w:lineRule="auto"/>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Taşımalı Eğitim/Servis</w:t>
            </w:r>
          </w:p>
        </w:tc>
      </w:tr>
      <w:tr w:rsidR="00540AF2" w:rsidRPr="00540AF2" w14:paraId="20EC2234" w14:textId="77777777" w:rsidTr="00540AF2">
        <w:trPr>
          <w:trHeight w:val="330"/>
        </w:trPr>
        <w:tc>
          <w:tcPr>
            <w:tcW w:w="820" w:type="dxa"/>
            <w:shd w:val="clear" w:color="auto" w:fill="auto"/>
            <w:vAlign w:val="center"/>
            <w:hideMark/>
          </w:tcPr>
          <w:p w14:paraId="56D70B8B"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5</w:t>
            </w:r>
          </w:p>
        </w:tc>
        <w:tc>
          <w:tcPr>
            <w:tcW w:w="13889" w:type="dxa"/>
            <w:shd w:val="clear" w:color="auto" w:fill="auto"/>
          </w:tcPr>
          <w:p w14:paraId="12E2C6AA" w14:textId="77777777" w:rsidR="00540AF2" w:rsidRPr="00540AF2" w:rsidRDefault="00540AF2" w:rsidP="00540AF2">
            <w:pPr>
              <w:spacing w:after="160" w:line="300" w:lineRule="auto"/>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Özel Eğitim Gerektiren Bireylerin Tespiti ve eğitime erişimi</w:t>
            </w:r>
          </w:p>
        </w:tc>
      </w:tr>
      <w:tr w:rsidR="00540AF2" w:rsidRPr="00540AF2" w14:paraId="653DC6A1" w14:textId="77777777" w:rsidTr="00540AF2">
        <w:trPr>
          <w:trHeight w:val="330"/>
        </w:trPr>
        <w:tc>
          <w:tcPr>
            <w:tcW w:w="820" w:type="dxa"/>
            <w:shd w:val="clear" w:color="auto" w:fill="auto"/>
            <w:vAlign w:val="center"/>
            <w:hideMark/>
          </w:tcPr>
          <w:p w14:paraId="1DE8F272"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6</w:t>
            </w:r>
          </w:p>
        </w:tc>
        <w:tc>
          <w:tcPr>
            <w:tcW w:w="13889" w:type="dxa"/>
            <w:shd w:val="clear" w:color="auto" w:fill="auto"/>
          </w:tcPr>
          <w:p w14:paraId="0CA9B2D1" w14:textId="77777777" w:rsidR="00540AF2" w:rsidRPr="00540AF2" w:rsidRDefault="00540AF2" w:rsidP="00540AF2">
            <w:pPr>
              <w:spacing w:after="160" w:line="300" w:lineRule="auto"/>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Okulun özel eğitim gerektiren bireyin kullanımına uygunluğu</w:t>
            </w:r>
          </w:p>
        </w:tc>
      </w:tr>
      <w:tr w:rsidR="00540AF2" w:rsidRPr="00540AF2" w14:paraId="65B83F78" w14:textId="77777777" w:rsidTr="00540AF2">
        <w:trPr>
          <w:trHeight w:val="330"/>
        </w:trPr>
        <w:tc>
          <w:tcPr>
            <w:tcW w:w="820" w:type="dxa"/>
            <w:shd w:val="clear" w:color="auto" w:fill="auto"/>
            <w:vAlign w:val="center"/>
            <w:hideMark/>
          </w:tcPr>
          <w:p w14:paraId="0DF9EC01"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7</w:t>
            </w:r>
          </w:p>
        </w:tc>
        <w:tc>
          <w:tcPr>
            <w:tcW w:w="13889" w:type="dxa"/>
            <w:shd w:val="clear" w:color="auto" w:fill="auto"/>
          </w:tcPr>
          <w:p w14:paraId="47DF89DA" w14:textId="77777777" w:rsidR="00540AF2" w:rsidRPr="00540AF2" w:rsidRDefault="00540AF2" w:rsidP="00540AF2">
            <w:pPr>
              <w:spacing w:after="160" w:line="300" w:lineRule="auto"/>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Okulda bulunan yabancıların uyruklu öğrencilerin eğitimi</w:t>
            </w:r>
          </w:p>
        </w:tc>
      </w:tr>
      <w:tr w:rsidR="00540AF2" w:rsidRPr="00540AF2" w14:paraId="6D00892F" w14:textId="77777777" w:rsidTr="00540AF2">
        <w:trPr>
          <w:trHeight w:val="330"/>
        </w:trPr>
        <w:tc>
          <w:tcPr>
            <w:tcW w:w="820" w:type="dxa"/>
            <w:shd w:val="clear" w:color="auto" w:fill="auto"/>
            <w:vAlign w:val="center"/>
            <w:hideMark/>
          </w:tcPr>
          <w:p w14:paraId="6867BF2D"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8</w:t>
            </w:r>
          </w:p>
        </w:tc>
        <w:tc>
          <w:tcPr>
            <w:tcW w:w="13889" w:type="dxa"/>
            <w:shd w:val="clear" w:color="auto" w:fill="auto"/>
          </w:tcPr>
          <w:p w14:paraId="6F1E005B" w14:textId="77777777" w:rsidR="00540AF2" w:rsidRPr="00540AF2" w:rsidRDefault="00C668D9" w:rsidP="00540AF2">
            <w:pPr>
              <w:spacing w:after="160" w:line="300" w:lineRule="auto"/>
              <w:rPr>
                <w:rFonts w:ascii="Book Antiqua" w:eastAsia="Times New Roman" w:hAnsi="Book Antiqua" w:cs="Times New Roman"/>
                <w:sz w:val="24"/>
                <w:szCs w:val="24"/>
                <w:lang w:eastAsia="tr-TR"/>
              </w:rPr>
            </w:pPr>
            <w:r w:rsidRPr="00C668D9">
              <w:rPr>
                <w:rFonts w:ascii="Book Antiqua" w:eastAsia="Times New Roman" w:hAnsi="Book Antiqua" w:cs="Times New Roman"/>
                <w:sz w:val="24"/>
                <w:szCs w:val="24"/>
                <w:lang w:eastAsia="tr-TR"/>
              </w:rPr>
              <w:t>Bedensel engelli öğrenciler için okul ve kurumların fiziki yetersizliği</w:t>
            </w:r>
          </w:p>
        </w:tc>
      </w:tr>
      <w:tr w:rsidR="00540AF2" w:rsidRPr="00540AF2" w14:paraId="1D82071C" w14:textId="77777777" w:rsidTr="00540AF2">
        <w:trPr>
          <w:trHeight w:val="330"/>
        </w:trPr>
        <w:tc>
          <w:tcPr>
            <w:tcW w:w="820" w:type="dxa"/>
            <w:tcBorders>
              <w:bottom w:val="single" w:sz="4" w:space="0" w:color="auto"/>
            </w:tcBorders>
            <w:shd w:val="clear" w:color="auto" w:fill="auto"/>
            <w:vAlign w:val="center"/>
            <w:hideMark/>
          </w:tcPr>
          <w:p w14:paraId="489BC018"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9</w:t>
            </w:r>
          </w:p>
        </w:tc>
        <w:tc>
          <w:tcPr>
            <w:tcW w:w="13889" w:type="dxa"/>
            <w:tcBorders>
              <w:bottom w:val="single" w:sz="4" w:space="0" w:color="auto"/>
            </w:tcBorders>
            <w:shd w:val="clear" w:color="auto" w:fill="auto"/>
            <w:vAlign w:val="center"/>
          </w:tcPr>
          <w:p w14:paraId="1A25217A" w14:textId="77777777" w:rsidR="00540AF2" w:rsidRPr="00540AF2" w:rsidRDefault="00C668D9" w:rsidP="00540AF2">
            <w:pPr>
              <w:spacing w:after="0" w:line="240" w:lineRule="auto"/>
              <w:rPr>
                <w:rFonts w:ascii="Book Antiqua" w:eastAsia="Times New Roman" w:hAnsi="Book Antiqua" w:cs="Times New Roman"/>
                <w:color w:val="000000"/>
                <w:sz w:val="24"/>
                <w:szCs w:val="24"/>
                <w:lang w:eastAsia="tr-TR"/>
              </w:rPr>
            </w:pPr>
            <w:r w:rsidRPr="00C668D9">
              <w:rPr>
                <w:rFonts w:ascii="Book Antiqua" w:eastAsia="Times New Roman" w:hAnsi="Book Antiqua" w:cs="Times New Roman"/>
                <w:color w:val="000000"/>
                <w:sz w:val="24"/>
                <w:szCs w:val="24"/>
                <w:lang w:eastAsia="tr-TR"/>
              </w:rPr>
              <w:t>Bazı okul türlerine yönelik olumsuz algının olması</w:t>
            </w:r>
          </w:p>
        </w:tc>
      </w:tr>
    </w:tbl>
    <w:p w14:paraId="20578315" w14:textId="77777777" w:rsidR="00540AF2" w:rsidRPr="00540AF2" w:rsidRDefault="00540AF2" w:rsidP="00540AF2">
      <w:pPr>
        <w:spacing w:after="160" w:line="300" w:lineRule="auto"/>
        <w:rPr>
          <w:rFonts w:ascii="Book Antiqua" w:eastAsia="Times New Roman" w:hAnsi="Book Antiqua" w:cs="Times New Roman"/>
          <w:sz w:val="24"/>
          <w:szCs w:val="24"/>
          <w:lang w:eastAsia="tr-TR"/>
        </w:rPr>
      </w:pPr>
    </w:p>
    <w:p w14:paraId="584C8229" w14:textId="77777777" w:rsidR="00540AF2" w:rsidRPr="00540AF2" w:rsidRDefault="00540AF2" w:rsidP="00540AF2">
      <w:pPr>
        <w:spacing w:after="160" w:line="300" w:lineRule="auto"/>
        <w:rPr>
          <w:rFonts w:ascii="Book Antiqua" w:eastAsia="Times New Roman" w:hAnsi="Book Antiqua" w:cs="Times New Roman"/>
          <w:sz w:val="24"/>
          <w:szCs w:val="24"/>
          <w:lang w:eastAsia="tr-TR"/>
        </w:rPr>
      </w:pPr>
    </w:p>
    <w:p w14:paraId="0A2A4E51" w14:textId="77777777" w:rsidR="00540AF2" w:rsidRPr="00540AF2" w:rsidRDefault="00540AF2" w:rsidP="00540AF2">
      <w:pPr>
        <w:spacing w:after="160" w:line="300" w:lineRule="auto"/>
        <w:rPr>
          <w:rFonts w:ascii="Book Antiqua" w:eastAsia="Times New Roman" w:hAnsi="Book Antiqua" w:cs="Times New Roman"/>
          <w:sz w:val="24"/>
          <w:szCs w:val="24"/>
          <w:lang w:eastAsia="tr-TR"/>
        </w:rPr>
      </w:pPr>
    </w:p>
    <w:p w14:paraId="140B30BA" w14:textId="77777777" w:rsidR="00540AF2" w:rsidRPr="00540AF2" w:rsidRDefault="00540AF2" w:rsidP="00540AF2">
      <w:pPr>
        <w:spacing w:after="160" w:line="300" w:lineRule="auto"/>
        <w:rPr>
          <w:rFonts w:ascii="Book Antiqua" w:eastAsia="Times New Roman" w:hAnsi="Book Antiqua" w:cs="Times New Roman"/>
          <w:sz w:val="24"/>
          <w:szCs w:val="24"/>
          <w:lang w:eastAsia="tr-TR"/>
        </w:rPr>
      </w:pPr>
    </w:p>
    <w:p w14:paraId="0C5904FF" w14:textId="77777777" w:rsidR="00540AF2" w:rsidRPr="00540AF2" w:rsidRDefault="00540AF2" w:rsidP="00540AF2">
      <w:pPr>
        <w:spacing w:after="160" w:line="300" w:lineRule="auto"/>
        <w:rPr>
          <w:rFonts w:ascii="Book Antiqua" w:eastAsia="Times New Roman" w:hAnsi="Book Antiqua" w:cs="Times New Roman"/>
          <w:sz w:val="24"/>
          <w:szCs w:val="24"/>
          <w:lang w:eastAsia="tr-TR"/>
        </w:rPr>
      </w:pPr>
    </w:p>
    <w:p w14:paraId="4E2171AB" w14:textId="77777777" w:rsidR="00540AF2" w:rsidRPr="00540AF2" w:rsidRDefault="00540AF2" w:rsidP="00540AF2">
      <w:pPr>
        <w:spacing w:after="160" w:line="300" w:lineRule="auto"/>
        <w:rPr>
          <w:rFonts w:ascii="Book Antiqua" w:eastAsia="Times New Roman" w:hAnsi="Book Antiqua" w:cs="Times New Roman"/>
          <w:sz w:val="24"/>
          <w:szCs w:val="24"/>
          <w:lang w:eastAsia="tr-TR"/>
        </w:rPr>
      </w:pPr>
    </w:p>
    <w:p w14:paraId="74128E73" w14:textId="77777777" w:rsidR="00540AF2" w:rsidRPr="00540AF2" w:rsidRDefault="00540AF2" w:rsidP="00540AF2">
      <w:pPr>
        <w:spacing w:after="160" w:line="300" w:lineRule="auto"/>
        <w:rPr>
          <w:rFonts w:ascii="Book Antiqua" w:eastAsia="Times New Roman" w:hAnsi="Book Antiqua" w:cs="Times New Roman"/>
          <w:sz w:val="24"/>
          <w:szCs w:val="24"/>
          <w:lang w:eastAsia="tr-TR"/>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540AF2" w:rsidRPr="00540AF2" w14:paraId="390F7F3D" w14:textId="77777777" w:rsidTr="00540AF2">
        <w:trPr>
          <w:trHeight w:val="113"/>
        </w:trPr>
        <w:tc>
          <w:tcPr>
            <w:tcW w:w="14709" w:type="dxa"/>
            <w:gridSpan w:val="2"/>
            <w:shd w:val="clear" w:color="auto" w:fill="auto"/>
            <w:vAlign w:val="center"/>
            <w:hideMark/>
          </w:tcPr>
          <w:p w14:paraId="06EFD01C" w14:textId="77777777" w:rsidR="00540AF2" w:rsidRPr="00540AF2" w:rsidRDefault="00540AF2" w:rsidP="00540AF2">
            <w:pPr>
              <w:spacing w:after="0" w:line="240" w:lineRule="auto"/>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2.TEMA: EĞİTİM VE ÖĞRETİMDE KALİTE</w:t>
            </w:r>
          </w:p>
        </w:tc>
      </w:tr>
      <w:tr w:rsidR="00540AF2" w:rsidRPr="00540AF2" w14:paraId="6D5E51CB" w14:textId="77777777" w:rsidTr="00540AF2">
        <w:trPr>
          <w:trHeight w:val="57"/>
        </w:trPr>
        <w:tc>
          <w:tcPr>
            <w:tcW w:w="820" w:type="dxa"/>
            <w:shd w:val="clear" w:color="auto" w:fill="auto"/>
            <w:vAlign w:val="center"/>
            <w:hideMark/>
          </w:tcPr>
          <w:p w14:paraId="2291226D"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1</w:t>
            </w:r>
          </w:p>
        </w:tc>
        <w:tc>
          <w:tcPr>
            <w:tcW w:w="13889" w:type="dxa"/>
            <w:tcBorders>
              <w:top w:val="single" w:sz="4" w:space="0" w:color="auto"/>
              <w:left w:val="single" w:sz="4" w:space="0" w:color="auto"/>
              <w:bottom w:val="single" w:sz="4" w:space="0" w:color="auto"/>
              <w:right w:val="double" w:sz="6" w:space="0" w:color="auto"/>
            </w:tcBorders>
            <w:shd w:val="clear" w:color="auto" w:fill="auto"/>
            <w:vAlign w:val="bottom"/>
            <w:hideMark/>
          </w:tcPr>
          <w:p w14:paraId="34E26C37" w14:textId="77777777" w:rsidR="00540AF2" w:rsidRPr="00540AF2" w:rsidRDefault="00540AF2" w:rsidP="00540AF2">
            <w:pPr>
              <w:spacing w:after="0" w:line="240" w:lineRule="auto"/>
              <w:rPr>
                <w:rFonts w:ascii="Book Antiqua" w:eastAsia="Times New Roman" w:hAnsi="Book Antiqua" w:cs="Calibri"/>
                <w:color w:val="000000"/>
                <w:sz w:val="24"/>
                <w:szCs w:val="24"/>
                <w:lang w:eastAsia="tr-TR"/>
              </w:rPr>
            </w:pPr>
            <w:r w:rsidRPr="00540AF2">
              <w:rPr>
                <w:rFonts w:ascii="Book Antiqua" w:eastAsia="Times New Roman" w:hAnsi="Book Antiqua" w:cs="Calibri"/>
                <w:color w:val="000000"/>
                <w:sz w:val="24"/>
                <w:szCs w:val="24"/>
                <w:lang w:eastAsia="tr-TR"/>
              </w:rPr>
              <w:t>Öğrencilerin kazanımlarının takibi</w:t>
            </w:r>
          </w:p>
        </w:tc>
      </w:tr>
      <w:tr w:rsidR="00540AF2" w:rsidRPr="00540AF2" w14:paraId="3F8D5919" w14:textId="77777777" w:rsidTr="00540AF2">
        <w:trPr>
          <w:trHeight w:val="57"/>
        </w:trPr>
        <w:tc>
          <w:tcPr>
            <w:tcW w:w="820" w:type="dxa"/>
            <w:shd w:val="clear" w:color="auto" w:fill="auto"/>
            <w:vAlign w:val="center"/>
            <w:hideMark/>
          </w:tcPr>
          <w:p w14:paraId="5674D474"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2</w:t>
            </w:r>
          </w:p>
        </w:tc>
        <w:tc>
          <w:tcPr>
            <w:tcW w:w="13889" w:type="dxa"/>
            <w:tcBorders>
              <w:top w:val="nil"/>
              <w:left w:val="single" w:sz="4" w:space="0" w:color="auto"/>
              <w:bottom w:val="single" w:sz="4" w:space="0" w:color="auto"/>
              <w:right w:val="double" w:sz="6" w:space="0" w:color="auto"/>
            </w:tcBorders>
            <w:shd w:val="clear" w:color="auto" w:fill="auto"/>
            <w:vAlign w:val="bottom"/>
            <w:hideMark/>
          </w:tcPr>
          <w:p w14:paraId="5B073BC8" w14:textId="77777777" w:rsidR="00540AF2" w:rsidRPr="00540AF2" w:rsidRDefault="00540AF2" w:rsidP="00540AF2">
            <w:pPr>
              <w:spacing w:after="160" w:line="300" w:lineRule="auto"/>
              <w:rPr>
                <w:rFonts w:ascii="Book Antiqua" w:eastAsia="Times New Roman" w:hAnsi="Book Antiqua" w:cs="Calibri"/>
                <w:color w:val="000000"/>
                <w:sz w:val="24"/>
                <w:szCs w:val="24"/>
                <w:lang w:eastAsia="tr-TR"/>
              </w:rPr>
            </w:pPr>
            <w:r w:rsidRPr="00540AF2">
              <w:rPr>
                <w:rFonts w:ascii="Book Antiqua" w:eastAsia="Times New Roman" w:hAnsi="Book Antiqua" w:cs="Calibri"/>
                <w:color w:val="000000"/>
                <w:sz w:val="24"/>
                <w:szCs w:val="24"/>
                <w:lang w:eastAsia="tr-TR"/>
              </w:rPr>
              <w:t>Üniversiteye hazırlık</w:t>
            </w:r>
          </w:p>
        </w:tc>
      </w:tr>
      <w:tr w:rsidR="00540AF2" w:rsidRPr="00540AF2" w14:paraId="6DAE6AF3" w14:textId="77777777" w:rsidTr="00540AF2">
        <w:trPr>
          <w:trHeight w:val="57"/>
        </w:trPr>
        <w:tc>
          <w:tcPr>
            <w:tcW w:w="820" w:type="dxa"/>
            <w:shd w:val="clear" w:color="auto" w:fill="auto"/>
            <w:vAlign w:val="center"/>
            <w:hideMark/>
          </w:tcPr>
          <w:p w14:paraId="2C9FEE13"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3</w:t>
            </w:r>
          </w:p>
        </w:tc>
        <w:tc>
          <w:tcPr>
            <w:tcW w:w="13889" w:type="dxa"/>
            <w:tcBorders>
              <w:top w:val="nil"/>
              <w:left w:val="single" w:sz="4" w:space="0" w:color="auto"/>
              <w:bottom w:val="single" w:sz="4" w:space="0" w:color="auto"/>
              <w:right w:val="double" w:sz="6" w:space="0" w:color="auto"/>
            </w:tcBorders>
            <w:shd w:val="clear" w:color="auto" w:fill="auto"/>
            <w:vAlign w:val="bottom"/>
          </w:tcPr>
          <w:p w14:paraId="0E7D0827" w14:textId="77777777" w:rsidR="00540AF2" w:rsidRPr="00540AF2" w:rsidRDefault="00C668D9" w:rsidP="00540AF2">
            <w:pPr>
              <w:spacing w:after="160" w:line="300" w:lineRule="auto"/>
              <w:rPr>
                <w:rFonts w:ascii="Book Antiqua" w:eastAsia="Times New Roman" w:hAnsi="Book Antiqua" w:cs="Calibri"/>
                <w:color w:val="000000"/>
                <w:sz w:val="24"/>
                <w:szCs w:val="24"/>
                <w:lang w:eastAsia="tr-TR"/>
              </w:rPr>
            </w:pPr>
            <w:r w:rsidRPr="006731DB">
              <w:rPr>
                <w:rFonts w:ascii="Book Antiqua" w:hAnsi="Book Antiqua"/>
              </w:rPr>
              <w:t xml:space="preserve">Ulusal ve uluslararası proje çalışmalarına katılan öğretmen ve öğrenci sayılarının yeterli olmaması  </w:t>
            </w:r>
          </w:p>
        </w:tc>
      </w:tr>
      <w:tr w:rsidR="00540AF2" w:rsidRPr="00540AF2" w14:paraId="535ECE0B" w14:textId="77777777" w:rsidTr="00540AF2">
        <w:trPr>
          <w:trHeight w:val="57"/>
        </w:trPr>
        <w:tc>
          <w:tcPr>
            <w:tcW w:w="820" w:type="dxa"/>
            <w:shd w:val="clear" w:color="auto" w:fill="auto"/>
            <w:vAlign w:val="center"/>
            <w:hideMark/>
          </w:tcPr>
          <w:p w14:paraId="5749E19D"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4</w:t>
            </w:r>
          </w:p>
        </w:tc>
        <w:tc>
          <w:tcPr>
            <w:tcW w:w="13889" w:type="dxa"/>
            <w:tcBorders>
              <w:top w:val="nil"/>
              <w:left w:val="single" w:sz="4" w:space="0" w:color="auto"/>
              <w:bottom w:val="single" w:sz="4" w:space="0" w:color="auto"/>
              <w:right w:val="double" w:sz="6" w:space="0" w:color="auto"/>
            </w:tcBorders>
            <w:shd w:val="clear" w:color="auto" w:fill="auto"/>
            <w:vAlign w:val="bottom"/>
          </w:tcPr>
          <w:p w14:paraId="48612F42" w14:textId="77777777" w:rsidR="00540AF2" w:rsidRPr="00540AF2" w:rsidRDefault="00540AF2" w:rsidP="00540AF2">
            <w:pPr>
              <w:spacing w:after="160" w:line="300" w:lineRule="auto"/>
              <w:rPr>
                <w:rFonts w:ascii="Book Antiqua" w:eastAsia="Times New Roman" w:hAnsi="Book Antiqua" w:cs="Calibri"/>
                <w:color w:val="000000"/>
                <w:sz w:val="24"/>
                <w:szCs w:val="24"/>
                <w:lang w:eastAsia="tr-TR"/>
              </w:rPr>
            </w:pPr>
            <w:r w:rsidRPr="00540AF2">
              <w:rPr>
                <w:rFonts w:ascii="Book Antiqua" w:eastAsia="Times New Roman" w:hAnsi="Book Antiqua" w:cs="Calibri"/>
                <w:color w:val="000000"/>
                <w:sz w:val="24"/>
                <w:szCs w:val="24"/>
                <w:lang w:eastAsia="tr-TR"/>
              </w:rPr>
              <w:t>Öğrencilerde sosyal sorumluluk ve okuma kültürü</w:t>
            </w:r>
          </w:p>
        </w:tc>
      </w:tr>
      <w:tr w:rsidR="00540AF2" w:rsidRPr="00540AF2" w14:paraId="7866002D" w14:textId="77777777" w:rsidTr="00540AF2">
        <w:trPr>
          <w:trHeight w:val="57"/>
        </w:trPr>
        <w:tc>
          <w:tcPr>
            <w:tcW w:w="820" w:type="dxa"/>
            <w:shd w:val="clear" w:color="auto" w:fill="auto"/>
            <w:vAlign w:val="center"/>
            <w:hideMark/>
          </w:tcPr>
          <w:p w14:paraId="77135861"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5</w:t>
            </w:r>
          </w:p>
        </w:tc>
        <w:tc>
          <w:tcPr>
            <w:tcW w:w="13889" w:type="dxa"/>
            <w:tcBorders>
              <w:top w:val="nil"/>
              <w:left w:val="single" w:sz="4" w:space="0" w:color="auto"/>
              <w:bottom w:val="single" w:sz="4" w:space="0" w:color="auto"/>
              <w:right w:val="double" w:sz="6" w:space="0" w:color="auto"/>
            </w:tcBorders>
            <w:shd w:val="clear" w:color="auto" w:fill="auto"/>
            <w:vAlign w:val="bottom"/>
          </w:tcPr>
          <w:p w14:paraId="3C328004" w14:textId="77777777" w:rsidR="00540AF2" w:rsidRPr="00540AF2" w:rsidRDefault="00540AF2" w:rsidP="00540AF2">
            <w:pPr>
              <w:spacing w:after="160" w:line="300" w:lineRule="auto"/>
              <w:rPr>
                <w:rFonts w:ascii="Book Antiqua" w:eastAsia="Times New Roman" w:hAnsi="Book Antiqua" w:cs="Calibri"/>
                <w:color w:val="000000"/>
                <w:sz w:val="24"/>
                <w:szCs w:val="24"/>
                <w:lang w:eastAsia="tr-TR"/>
              </w:rPr>
            </w:pPr>
            <w:r w:rsidRPr="00540AF2">
              <w:rPr>
                <w:rFonts w:ascii="Book Antiqua" w:eastAsia="Times New Roman" w:hAnsi="Book Antiqua" w:cs="Calibri"/>
                <w:color w:val="000000"/>
                <w:sz w:val="24"/>
                <w:szCs w:val="24"/>
                <w:lang w:eastAsia="tr-TR"/>
              </w:rPr>
              <w:t>Eğitim ve öğretim programı, yöntem ve tekniği</w:t>
            </w:r>
          </w:p>
        </w:tc>
      </w:tr>
      <w:tr w:rsidR="00540AF2" w:rsidRPr="00540AF2" w14:paraId="185A36C3" w14:textId="77777777" w:rsidTr="00540AF2">
        <w:trPr>
          <w:trHeight w:val="57"/>
        </w:trPr>
        <w:tc>
          <w:tcPr>
            <w:tcW w:w="820" w:type="dxa"/>
            <w:shd w:val="clear" w:color="auto" w:fill="auto"/>
            <w:vAlign w:val="center"/>
            <w:hideMark/>
          </w:tcPr>
          <w:p w14:paraId="7C21BFAC"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6</w:t>
            </w:r>
          </w:p>
        </w:tc>
        <w:tc>
          <w:tcPr>
            <w:tcW w:w="13889" w:type="dxa"/>
            <w:tcBorders>
              <w:top w:val="nil"/>
              <w:left w:val="single" w:sz="4" w:space="0" w:color="auto"/>
              <w:bottom w:val="single" w:sz="4" w:space="0" w:color="auto"/>
              <w:right w:val="double" w:sz="6" w:space="0" w:color="auto"/>
            </w:tcBorders>
            <w:shd w:val="clear" w:color="auto" w:fill="auto"/>
            <w:vAlign w:val="bottom"/>
          </w:tcPr>
          <w:p w14:paraId="35C3171B" w14:textId="77777777" w:rsidR="00540AF2" w:rsidRPr="00540AF2" w:rsidRDefault="00540AF2" w:rsidP="00540AF2">
            <w:pPr>
              <w:spacing w:after="160" w:line="300" w:lineRule="auto"/>
              <w:rPr>
                <w:rFonts w:ascii="Book Antiqua" w:eastAsia="Times New Roman" w:hAnsi="Book Antiqua" w:cs="Calibri"/>
                <w:color w:val="000000"/>
                <w:sz w:val="24"/>
                <w:szCs w:val="24"/>
                <w:lang w:eastAsia="tr-TR"/>
              </w:rPr>
            </w:pPr>
            <w:r w:rsidRPr="00540AF2">
              <w:rPr>
                <w:rFonts w:ascii="Book Antiqua" w:eastAsia="Times New Roman" w:hAnsi="Book Antiqua" w:cs="Calibri"/>
                <w:color w:val="000000"/>
                <w:sz w:val="24"/>
                <w:szCs w:val="24"/>
                <w:lang w:eastAsia="tr-TR"/>
              </w:rPr>
              <w:t>Eğitim öğretim materyalleri</w:t>
            </w:r>
          </w:p>
        </w:tc>
      </w:tr>
      <w:tr w:rsidR="00540AF2" w:rsidRPr="00540AF2" w14:paraId="2FEAD414" w14:textId="77777777" w:rsidTr="00540AF2">
        <w:trPr>
          <w:trHeight w:val="57"/>
        </w:trPr>
        <w:tc>
          <w:tcPr>
            <w:tcW w:w="820" w:type="dxa"/>
            <w:shd w:val="clear" w:color="auto" w:fill="auto"/>
            <w:vAlign w:val="center"/>
            <w:hideMark/>
          </w:tcPr>
          <w:p w14:paraId="57F3830C"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7</w:t>
            </w:r>
          </w:p>
        </w:tc>
        <w:tc>
          <w:tcPr>
            <w:tcW w:w="13889" w:type="dxa"/>
            <w:tcBorders>
              <w:top w:val="nil"/>
              <w:left w:val="single" w:sz="4" w:space="0" w:color="auto"/>
              <w:bottom w:val="single" w:sz="4" w:space="0" w:color="auto"/>
              <w:right w:val="double" w:sz="6" w:space="0" w:color="auto"/>
            </w:tcBorders>
            <w:shd w:val="clear" w:color="auto" w:fill="auto"/>
            <w:vAlign w:val="bottom"/>
          </w:tcPr>
          <w:p w14:paraId="33F743A5" w14:textId="77777777" w:rsidR="00540AF2" w:rsidRPr="00540AF2" w:rsidRDefault="00540AF2" w:rsidP="00540AF2">
            <w:pPr>
              <w:spacing w:after="160" w:line="300" w:lineRule="auto"/>
              <w:rPr>
                <w:rFonts w:ascii="Book Antiqua" w:eastAsia="Times New Roman" w:hAnsi="Book Antiqua" w:cs="Calibri"/>
                <w:color w:val="000000"/>
                <w:sz w:val="24"/>
                <w:szCs w:val="24"/>
                <w:lang w:eastAsia="tr-TR"/>
              </w:rPr>
            </w:pPr>
            <w:r w:rsidRPr="00540AF2">
              <w:rPr>
                <w:rFonts w:ascii="Book Antiqua" w:eastAsia="Times New Roman" w:hAnsi="Book Antiqua" w:cs="Calibri"/>
                <w:color w:val="000000"/>
                <w:sz w:val="24"/>
                <w:szCs w:val="24"/>
                <w:lang w:eastAsia="tr-TR"/>
              </w:rPr>
              <w:t>Zümre ve kurulların çalışması ve katkılarının takibi</w:t>
            </w:r>
          </w:p>
        </w:tc>
      </w:tr>
      <w:tr w:rsidR="00540AF2" w:rsidRPr="00540AF2" w14:paraId="48B52411" w14:textId="77777777" w:rsidTr="00540AF2">
        <w:trPr>
          <w:trHeight w:val="57"/>
        </w:trPr>
        <w:tc>
          <w:tcPr>
            <w:tcW w:w="820" w:type="dxa"/>
            <w:shd w:val="clear" w:color="auto" w:fill="auto"/>
            <w:vAlign w:val="center"/>
            <w:hideMark/>
          </w:tcPr>
          <w:p w14:paraId="5ED6D383"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8</w:t>
            </w:r>
          </w:p>
        </w:tc>
        <w:tc>
          <w:tcPr>
            <w:tcW w:w="13889" w:type="dxa"/>
            <w:tcBorders>
              <w:top w:val="nil"/>
              <w:left w:val="single" w:sz="4" w:space="0" w:color="auto"/>
              <w:bottom w:val="single" w:sz="4" w:space="0" w:color="auto"/>
              <w:right w:val="double" w:sz="6" w:space="0" w:color="auto"/>
            </w:tcBorders>
            <w:shd w:val="clear" w:color="auto" w:fill="auto"/>
            <w:vAlign w:val="bottom"/>
          </w:tcPr>
          <w:p w14:paraId="727D3708" w14:textId="77777777" w:rsidR="00540AF2" w:rsidRPr="00540AF2" w:rsidRDefault="00540AF2" w:rsidP="00540AF2">
            <w:pPr>
              <w:spacing w:after="160" w:line="300" w:lineRule="auto"/>
              <w:rPr>
                <w:rFonts w:ascii="Book Antiqua" w:eastAsia="Times New Roman" w:hAnsi="Book Antiqua" w:cs="Calibri"/>
                <w:color w:val="000000"/>
                <w:sz w:val="24"/>
                <w:szCs w:val="24"/>
                <w:lang w:eastAsia="tr-TR"/>
              </w:rPr>
            </w:pPr>
            <w:r w:rsidRPr="00540AF2">
              <w:rPr>
                <w:rFonts w:ascii="Book Antiqua" w:eastAsia="Times New Roman" w:hAnsi="Book Antiqua" w:cs="Calibri"/>
                <w:color w:val="000000"/>
                <w:sz w:val="24"/>
                <w:szCs w:val="24"/>
                <w:lang w:eastAsia="tr-TR"/>
              </w:rPr>
              <w:t>Sınıflarda teknolojik donanım ve eğitimde kullanımı</w:t>
            </w:r>
          </w:p>
        </w:tc>
      </w:tr>
      <w:tr w:rsidR="00540AF2" w:rsidRPr="00540AF2" w14:paraId="532570DE" w14:textId="77777777" w:rsidTr="00540AF2">
        <w:trPr>
          <w:trHeight w:val="57"/>
        </w:trPr>
        <w:tc>
          <w:tcPr>
            <w:tcW w:w="820" w:type="dxa"/>
            <w:shd w:val="clear" w:color="auto" w:fill="auto"/>
            <w:vAlign w:val="center"/>
            <w:hideMark/>
          </w:tcPr>
          <w:p w14:paraId="68358B3F"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9</w:t>
            </w:r>
          </w:p>
        </w:tc>
        <w:tc>
          <w:tcPr>
            <w:tcW w:w="13889" w:type="dxa"/>
            <w:tcBorders>
              <w:top w:val="nil"/>
              <w:left w:val="single" w:sz="4" w:space="0" w:color="auto"/>
              <w:bottom w:val="single" w:sz="4" w:space="0" w:color="auto"/>
              <w:right w:val="double" w:sz="6" w:space="0" w:color="auto"/>
            </w:tcBorders>
            <w:shd w:val="clear" w:color="auto" w:fill="auto"/>
            <w:vAlign w:val="bottom"/>
          </w:tcPr>
          <w:p w14:paraId="692BDF61" w14:textId="77777777" w:rsidR="00540AF2" w:rsidRPr="00540AF2" w:rsidRDefault="00540AF2" w:rsidP="00540AF2">
            <w:pPr>
              <w:spacing w:after="160" w:line="300" w:lineRule="auto"/>
              <w:rPr>
                <w:rFonts w:ascii="Book Antiqua" w:eastAsia="Times New Roman" w:hAnsi="Book Antiqua" w:cs="Calibri"/>
                <w:color w:val="000000"/>
                <w:sz w:val="24"/>
                <w:szCs w:val="24"/>
                <w:lang w:eastAsia="tr-TR"/>
              </w:rPr>
            </w:pPr>
            <w:r w:rsidRPr="00540AF2">
              <w:rPr>
                <w:rFonts w:ascii="Book Antiqua" w:eastAsia="Times New Roman" w:hAnsi="Book Antiqua" w:cs="Calibri"/>
                <w:color w:val="000000"/>
                <w:sz w:val="24"/>
                <w:szCs w:val="24"/>
                <w:lang w:eastAsia="tr-TR"/>
              </w:rPr>
              <w:t>Öğrencilerin doğa, çevre, enerji vb konulara bakışı</w:t>
            </w:r>
          </w:p>
        </w:tc>
      </w:tr>
      <w:tr w:rsidR="00540AF2" w:rsidRPr="00540AF2" w14:paraId="1B10F731" w14:textId="77777777" w:rsidTr="00540AF2">
        <w:trPr>
          <w:trHeight w:val="57"/>
        </w:trPr>
        <w:tc>
          <w:tcPr>
            <w:tcW w:w="820" w:type="dxa"/>
            <w:shd w:val="clear" w:color="auto" w:fill="auto"/>
            <w:vAlign w:val="center"/>
            <w:hideMark/>
          </w:tcPr>
          <w:p w14:paraId="5E67CC50"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10</w:t>
            </w:r>
          </w:p>
        </w:tc>
        <w:tc>
          <w:tcPr>
            <w:tcW w:w="13889" w:type="dxa"/>
            <w:tcBorders>
              <w:top w:val="single" w:sz="4" w:space="0" w:color="auto"/>
              <w:left w:val="single" w:sz="4" w:space="0" w:color="auto"/>
              <w:bottom w:val="single" w:sz="4" w:space="0" w:color="auto"/>
              <w:right w:val="single" w:sz="4" w:space="0" w:color="auto"/>
            </w:tcBorders>
            <w:shd w:val="clear" w:color="auto" w:fill="auto"/>
            <w:vAlign w:val="bottom"/>
          </w:tcPr>
          <w:p w14:paraId="4F1606D5" w14:textId="77777777" w:rsidR="00540AF2" w:rsidRPr="00540AF2" w:rsidRDefault="00540AF2" w:rsidP="00540AF2">
            <w:pPr>
              <w:spacing w:after="160" w:line="300" w:lineRule="auto"/>
              <w:rPr>
                <w:rFonts w:ascii="Book Antiqua" w:eastAsia="Times New Roman" w:hAnsi="Book Antiqua" w:cs="Calibri"/>
                <w:color w:val="000000"/>
                <w:sz w:val="24"/>
                <w:szCs w:val="24"/>
                <w:lang w:eastAsia="tr-TR"/>
              </w:rPr>
            </w:pPr>
            <w:r w:rsidRPr="00540AF2">
              <w:rPr>
                <w:rFonts w:ascii="Book Antiqua" w:eastAsia="Times New Roman" w:hAnsi="Book Antiqua" w:cs="Calibri"/>
                <w:color w:val="000000"/>
                <w:sz w:val="24"/>
                <w:szCs w:val="24"/>
                <w:lang w:eastAsia="tr-TR"/>
              </w:rPr>
              <w:t>Zararlı alışkanlık, şiddet eğilimi vb olumsuz davranış takibi</w:t>
            </w:r>
          </w:p>
        </w:tc>
      </w:tr>
      <w:tr w:rsidR="00540AF2" w:rsidRPr="00540AF2" w14:paraId="617A5697" w14:textId="77777777" w:rsidTr="00540AF2">
        <w:trPr>
          <w:trHeight w:val="57"/>
        </w:trPr>
        <w:tc>
          <w:tcPr>
            <w:tcW w:w="820" w:type="dxa"/>
            <w:shd w:val="clear" w:color="auto" w:fill="auto"/>
            <w:vAlign w:val="center"/>
          </w:tcPr>
          <w:p w14:paraId="74E7D629"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11</w:t>
            </w:r>
          </w:p>
        </w:tc>
        <w:tc>
          <w:tcPr>
            <w:tcW w:w="13889" w:type="dxa"/>
            <w:tcBorders>
              <w:top w:val="single" w:sz="4" w:space="0" w:color="auto"/>
              <w:left w:val="single" w:sz="4" w:space="0" w:color="auto"/>
              <w:bottom w:val="single" w:sz="4" w:space="0" w:color="auto"/>
              <w:right w:val="single" w:sz="4" w:space="0" w:color="auto"/>
            </w:tcBorders>
            <w:shd w:val="clear" w:color="auto" w:fill="auto"/>
            <w:vAlign w:val="bottom"/>
          </w:tcPr>
          <w:p w14:paraId="7D0FC80B" w14:textId="77777777" w:rsidR="00540AF2" w:rsidRPr="00C668D9" w:rsidRDefault="00C668D9" w:rsidP="00540AF2">
            <w:pPr>
              <w:spacing w:after="160" w:line="300" w:lineRule="auto"/>
              <w:rPr>
                <w:rFonts w:ascii="Book Antiqua" w:eastAsia="Times New Roman" w:hAnsi="Book Antiqua" w:cs="Calibri"/>
                <w:color w:val="000000"/>
                <w:sz w:val="24"/>
                <w:szCs w:val="24"/>
                <w:lang w:eastAsia="tr-TR"/>
              </w:rPr>
            </w:pPr>
            <w:r w:rsidRPr="00C668D9">
              <w:rPr>
                <w:rFonts w:ascii="Book Antiqua" w:hAnsi="Book Antiqua" w:cs="Times New Roman"/>
                <w:color w:val="000000"/>
                <w:sz w:val="24"/>
                <w:szCs w:val="24"/>
              </w:rPr>
              <w:t xml:space="preserve">Öğretmenlere yönelik hizmet içi eğitimlerin nitelik ve nicelik bakımından yetersiz olması  </w:t>
            </w:r>
          </w:p>
        </w:tc>
      </w:tr>
      <w:tr w:rsidR="00540AF2" w:rsidRPr="00540AF2" w14:paraId="025B1B33" w14:textId="77777777" w:rsidTr="00540AF2">
        <w:trPr>
          <w:trHeight w:val="57"/>
        </w:trPr>
        <w:tc>
          <w:tcPr>
            <w:tcW w:w="820" w:type="dxa"/>
            <w:shd w:val="clear" w:color="auto" w:fill="auto"/>
            <w:vAlign w:val="center"/>
          </w:tcPr>
          <w:p w14:paraId="2D58BDCB"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12</w:t>
            </w:r>
          </w:p>
        </w:tc>
        <w:tc>
          <w:tcPr>
            <w:tcW w:w="13889" w:type="dxa"/>
            <w:tcBorders>
              <w:top w:val="single" w:sz="4" w:space="0" w:color="auto"/>
              <w:left w:val="single" w:sz="4" w:space="0" w:color="auto"/>
              <w:bottom w:val="single" w:sz="4" w:space="0" w:color="auto"/>
              <w:right w:val="single" w:sz="4" w:space="0" w:color="auto"/>
            </w:tcBorders>
            <w:shd w:val="clear" w:color="auto" w:fill="auto"/>
            <w:vAlign w:val="bottom"/>
          </w:tcPr>
          <w:p w14:paraId="4075CD8B" w14:textId="77777777" w:rsidR="00540AF2" w:rsidRPr="00540AF2" w:rsidRDefault="00C668D9" w:rsidP="00540AF2">
            <w:pPr>
              <w:spacing w:after="160" w:line="300" w:lineRule="auto"/>
              <w:rPr>
                <w:rFonts w:ascii="Book Antiqua" w:eastAsia="Times New Roman" w:hAnsi="Book Antiqua" w:cs="Calibri"/>
                <w:color w:val="000000"/>
                <w:sz w:val="24"/>
                <w:szCs w:val="24"/>
                <w:lang w:eastAsia="tr-TR"/>
              </w:rPr>
            </w:pPr>
            <w:r w:rsidRPr="006731DB">
              <w:rPr>
                <w:rFonts w:ascii="Book Antiqua" w:hAnsi="Book Antiqua" w:cs="Times New Roman"/>
                <w:color w:val="000000"/>
              </w:rPr>
              <w:t>Eğitimde bilgi ve iletişim teknolojilerinin kullanımının yetersiz olması</w:t>
            </w:r>
          </w:p>
        </w:tc>
      </w:tr>
      <w:tr w:rsidR="00540AF2" w:rsidRPr="00540AF2" w14:paraId="7647866F" w14:textId="77777777" w:rsidTr="00540AF2">
        <w:trPr>
          <w:trHeight w:val="57"/>
        </w:trPr>
        <w:tc>
          <w:tcPr>
            <w:tcW w:w="820" w:type="dxa"/>
            <w:shd w:val="clear" w:color="auto" w:fill="auto"/>
            <w:vAlign w:val="center"/>
          </w:tcPr>
          <w:p w14:paraId="7C2F34DD"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13</w:t>
            </w:r>
          </w:p>
        </w:tc>
        <w:tc>
          <w:tcPr>
            <w:tcW w:w="13889" w:type="dxa"/>
            <w:tcBorders>
              <w:top w:val="single" w:sz="4" w:space="0" w:color="auto"/>
              <w:left w:val="single" w:sz="4" w:space="0" w:color="auto"/>
              <w:bottom w:val="single" w:sz="4" w:space="0" w:color="auto"/>
              <w:right w:val="single" w:sz="4" w:space="0" w:color="auto"/>
            </w:tcBorders>
            <w:shd w:val="clear" w:color="auto" w:fill="auto"/>
            <w:vAlign w:val="bottom"/>
          </w:tcPr>
          <w:p w14:paraId="3A0BEB1D" w14:textId="77777777" w:rsidR="00540AF2" w:rsidRPr="00540AF2" w:rsidRDefault="00C668D9" w:rsidP="00540AF2">
            <w:pPr>
              <w:spacing w:after="160" w:line="300" w:lineRule="auto"/>
              <w:rPr>
                <w:rFonts w:ascii="Book Antiqua" w:eastAsia="Times New Roman" w:hAnsi="Book Antiqua" w:cs="Calibri"/>
                <w:color w:val="000000"/>
                <w:sz w:val="24"/>
                <w:szCs w:val="24"/>
                <w:lang w:eastAsia="tr-TR"/>
              </w:rPr>
            </w:pPr>
            <w:r w:rsidRPr="006731DB">
              <w:rPr>
                <w:rFonts w:ascii="Book Antiqua" w:hAnsi="Book Antiqua" w:cs="Times New Roman"/>
                <w:color w:val="000000"/>
              </w:rPr>
              <w:t>Yabancı dil yeterliliğinin düşük olması</w:t>
            </w:r>
          </w:p>
        </w:tc>
      </w:tr>
      <w:tr w:rsidR="00C668D9" w:rsidRPr="00540AF2" w14:paraId="7FC054DE" w14:textId="77777777" w:rsidTr="00540AF2">
        <w:trPr>
          <w:trHeight w:val="57"/>
        </w:trPr>
        <w:tc>
          <w:tcPr>
            <w:tcW w:w="820" w:type="dxa"/>
            <w:shd w:val="clear" w:color="auto" w:fill="auto"/>
            <w:vAlign w:val="center"/>
          </w:tcPr>
          <w:p w14:paraId="30FD346E" w14:textId="77777777" w:rsidR="00C668D9" w:rsidRPr="00540AF2" w:rsidRDefault="00C668D9" w:rsidP="00540AF2">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14</w:t>
            </w:r>
          </w:p>
        </w:tc>
        <w:tc>
          <w:tcPr>
            <w:tcW w:w="13889" w:type="dxa"/>
            <w:tcBorders>
              <w:top w:val="single" w:sz="4" w:space="0" w:color="auto"/>
              <w:left w:val="single" w:sz="4" w:space="0" w:color="auto"/>
              <w:bottom w:val="single" w:sz="4" w:space="0" w:color="auto"/>
              <w:right w:val="single" w:sz="4" w:space="0" w:color="auto"/>
            </w:tcBorders>
            <w:shd w:val="clear" w:color="auto" w:fill="auto"/>
            <w:vAlign w:val="bottom"/>
          </w:tcPr>
          <w:p w14:paraId="7CD12D35" w14:textId="77777777" w:rsidR="00C668D9" w:rsidRPr="006731DB" w:rsidRDefault="00C668D9" w:rsidP="00540AF2">
            <w:pPr>
              <w:spacing w:after="160" w:line="300" w:lineRule="auto"/>
              <w:rPr>
                <w:rFonts w:ascii="Book Antiqua" w:hAnsi="Book Antiqua" w:cs="Times New Roman"/>
                <w:color w:val="000000"/>
              </w:rPr>
            </w:pPr>
            <w:r w:rsidRPr="006731DB">
              <w:rPr>
                <w:rFonts w:ascii="Book Antiqua" w:hAnsi="Book Antiqua" w:cs="Times New Roman"/>
                <w:color w:val="000000"/>
              </w:rPr>
              <w:t>Uluslararası hareketlilik programlarına katılımın bölgesel düzeyde dengeli olmaması</w:t>
            </w:r>
          </w:p>
        </w:tc>
      </w:tr>
      <w:tr w:rsidR="00C668D9" w:rsidRPr="00540AF2" w14:paraId="108857BA" w14:textId="77777777" w:rsidTr="00540AF2">
        <w:trPr>
          <w:trHeight w:val="57"/>
        </w:trPr>
        <w:tc>
          <w:tcPr>
            <w:tcW w:w="820" w:type="dxa"/>
            <w:shd w:val="clear" w:color="auto" w:fill="auto"/>
            <w:vAlign w:val="center"/>
          </w:tcPr>
          <w:p w14:paraId="1084CA5A" w14:textId="77777777" w:rsidR="00C668D9" w:rsidRDefault="00C668D9" w:rsidP="00540AF2">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15</w:t>
            </w:r>
          </w:p>
        </w:tc>
        <w:tc>
          <w:tcPr>
            <w:tcW w:w="13889" w:type="dxa"/>
            <w:tcBorders>
              <w:top w:val="single" w:sz="4" w:space="0" w:color="auto"/>
              <w:left w:val="single" w:sz="4" w:space="0" w:color="auto"/>
              <w:bottom w:val="single" w:sz="4" w:space="0" w:color="auto"/>
              <w:right w:val="single" w:sz="4" w:space="0" w:color="auto"/>
            </w:tcBorders>
            <w:shd w:val="clear" w:color="auto" w:fill="auto"/>
            <w:vAlign w:val="bottom"/>
          </w:tcPr>
          <w:p w14:paraId="5153A25B" w14:textId="77777777" w:rsidR="00C668D9" w:rsidRPr="006731DB" w:rsidRDefault="00C668D9" w:rsidP="00540AF2">
            <w:pPr>
              <w:spacing w:after="160" w:line="300" w:lineRule="auto"/>
              <w:rPr>
                <w:rFonts w:ascii="Book Antiqua" w:hAnsi="Book Antiqua" w:cs="Times New Roman"/>
                <w:color w:val="000000"/>
              </w:rPr>
            </w:pPr>
            <w:r w:rsidRPr="006731DB">
              <w:rPr>
                <w:rFonts w:ascii="Book Antiqua" w:hAnsi="Book Antiqua" w:cs="Times New Roman"/>
                <w:color w:val="000000"/>
              </w:rPr>
              <w:t xml:space="preserve">Eğitsel, mesleki ve kişisel rehberlik hizmetlerinin yetersiz olması  </w:t>
            </w:r>
          </w:p>
        </w:tc>
      </w:tr>
    </w:tbl>
    <w:p w14:paraId="599A25CD" w14:textId="77777777" w:rsidR="00540AF2" w:rsidRPr="00540AF2" w:rsidRDefault="00540AF2" w:rsidP="00540AF2">
      <w:pPr>
        <w:spacing w:after="160" w:line="300" w:lineRule="auto"/>
        <w:rPr>
          <w:rFonts w:ascii="Book Antiqua" w:eastAsia="Times New Roman" w:hAnsi="Book Antiqua" w:cs="Times New Roman"/>
          <w:sz w:val="24"/>
          <w:szCs w:val="24"/>
          <w:lang w:eastAsia="tr-TR"/>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540AF2" w:rsidRPr="00540AF2" w14:paraId="38941053" w14:textId="77777777" w:rsidTr="00540AF2">
        <w:trPr>
          <w:trHeight w:val="330"/>
        </w:trPr>
        <w:tc>
          <w:tcPr>
            <w:tcW w:w="14709" w:type="dxa"/>
            <w:gridSpan w:val="2"/>
            <w:shd w:val="clear" w:color="auto" w:fill="auto"/>
            <w:vAlign w:val="center"/>
            <w:hideMark/>
          </w:tcPr>
          <w:p w14:paraId="09A92243" w14:textId="77777777" w:rsidR="00540AF2" w:rsidRPr="00540AF2" w:rsidRDefault="00540AF2" w:rsidP="00540AF2">
            <w:pPr>
              <w:spacing w:after="0" w:line="240" w:lineRule="auto"/>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lastRenderedPageBreak/>
              <w:t>3.TEMA: KURUMSAL KAPASİTE</w:t>
            </w:r>
          </w:p>
        </w:tc>
      </w:tr>
      <w:tr w:rsidR="00540AF2" w:rsidRPr="00540AF2" w14:paraId="4720A668" w14:textId="77777777" w:rsidTr="00540AF2">
        <w:trPr>
          <w:trHeight w:val="330"/>
        </w:trPr>
        <w:tc>
          <w:tcPr>
            <w:tcW w:w="637" w:type="dxa"/>
            <w:shd w:val="clear" w:color="auto" w:fill="auto"/>
            <w:vAlign w:val="center"/>
            <w:hideMark/>
          </w:tcPr>
          <w:p w14:paraId="23430B88"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1</w:t>
            </w:r>
          </w:p>
        </w:tc>
        <w:tc>
          <w:tcPr>
            <w:tcW w:w="14072" w:type="dxa"/>
            <w:tcBorders>
              <w:top w:val="single" w:sz="4" w:space="0" w:color="auto"/>
              <w:left w:val="single" w:sz="4" w:space="0" w:color="auto"/>
              <w:bottom w:val="single" w:sz="4" w:space="0" w:color="auto"/>
              <w:right w:val="double" w:sz="6" w:space="0" w:color="auto"/>
            </w:tcBorders>
            <w:shd w:val="clear" w:color="auto" w:fill="auto"/>
            <w:vAlign w:val="bottom"/>
          </w:tcPr>
          <w:p w14:paraId="5E1E2FE7" w14:textId="77777777" w:rsidR="00540AF2" w:rsidRPr="00540AF2" w:rsidRDefault="00540AF2" w:rsidP="00540AF2">
            <w:pPr>
              <w:spacing w:after="0" w:line="240" w:lineRule="auto"/>
              <w:rPr>
                <w:rFonts w:ascii="Book Antiqua" w:eastAsia="Times New Roman" w:hAnsi="Book Antiqua" w:cs="Times New Roman"/>
                <w:color w:val="000000"/>
                <w:sz w:val="24"/>
                <w:szCs w:val="24"/>
                <w:lang w:eastAsia="tr-TR"/>
              </w:rPr>
            </w:pPr>
            <w:r w:rsidRPr="00540AF2">
              <w:rPr>
                <w:rFonts w:ascii="Book Antiqua" w:eastAsia="Times New Roman" w:hAnsi="Book Antiqua" w:cs="Times New Roman"/>
                <w:color w:val="000000"/>
                <w:sz w:val="24"/>
                <w:szCs w:val="24"/>
                <w:lang w:eastAsia="tr-TR"/>
              </w:rPr>
              <w:t>İş süreçlerinin çıkarılması ve iyileştirilmesi</w:t>
            </w:r>
          </w:p>
        </w:tc>
      </w:tr>
      <w:tr w:rsidR="00540AF2" w:rsidRPr="00540AF2" w14:paraId="5D1D1C35" w14:textId="77777777" w:rsidTr="00540AF2">
        <w:trPr>
          <w:trHeight w:val="330"/>
        </w:trPr>
        <w:tc>
          <w:tcPr>
            <w:tcW w:w="637" w:type="dxa"/>
            <w:shd w:val="clear" w:color="auto" w:fill="auto"/>
            <w:vAlign w:val="center"/>
            <w:hideMark/>
          </w:tcPr>
          <w:p w14:paraId="4A9CB66D"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2</w:t>
            </w:r>
          </w:p>
        </w:tc>
        <w:tc>
          <w:tcPr>
            <w:tcW w:w="14072" w:type="dxa"/>
            <w:tcBorders>
              <w:top w:val="nil"/>
              <w:left w:val="single" w:sz="4" w:space="0" w:color="auto"/>
              <w:bottom w:val="single" w:sz="4" w:space="0" w:color="auto"/>
              <w:right w:val="double" w:sz="6" w:space="0" w:color="auto"/>
            </w:tcBorders>
            <w:shd w:val="clear" w:color="auto" w:fill="auto"/>
            <w:vAlign w:val="bottom"/>
          </w:tcPr>
          <w:p w14:paraId="790F5AD8" w14:textId="77777777" w:rsidR="00540AF2" w:rsidRPr="00540AF2" w:rsidRDefault="00540AF2" w:rsidP="00540AF2">
            <w:pPr>
              <w:spacing w:after="160" w:line="300" w:lineRule="auto"/>
              <w:rPr>
                <w:rFonts w:ascii="Book Antiqua" w:eastAsia="Times New Roman" w:hAnsi="Book Antiqua" w:cs="Times New Roman"/>
                <w:color w:val="000000"/>
                <w:sz w:val="24"/>
                <w:szCs w:val="24"/>
                <w:lang w:eastAsia="tr-TR"/>
              </w:rPr>
            </w:pPr>
            <w:r w:rsidRPr="00540AF2">
              <w:rPr>
                <w:rFonts w:ascii="Book Antiqua" w:eastAsia="Times New Roman" w:hAnsi="Book Antiqua" w:cs="Times New Roman"/>
                <w:color w:val="000000"/>
                <w:sz w:val="24"/>
                <w:szCs w:val="24"/>
                <w:lang w:eastAsia="tr-TR"/>
              </w:rPr>
              <w:t>Okul Güvenliği ile iş sağlığı</w:t>
            </w:r>
          </w:p>
        </w:tc>
      </w:tr>
      <w:tr w:rsidR="00540AF2" w:rsidRPr="00540AF2" w14:paraId="14B79814" w14:textId="77777777" w:rsidTr="00540AF2">
        <w:trPr>
          <w:trHeight w:val="330"/>
        </w:trPr>
        <w:tc>
          <w:tcPr>
            <w:tcW w:w="637" w:type="dxa"/>
            <w:shd w:val="clear" w:color="auto" w:fill="auto"/>
            <w:vAlign w:val="center"/>
            <w:hideMark/>
          </w:tcPr>
          <w:p w14:paraId="40D01451"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3</w:t>
            </w:r>
          </w:p>
        </w:tc>
        <w:tc>
          <w:tcPr>
            <w:tcW w:w="14072" w:type="dxa"/>
            <w:tcBorders>
              <w:top w:val="nil"/>
              <w:left w:val="single" w:sz="4" w:space="0" w:color="auto"/>
              <w:bottom w:val="single" w:sz="4" w:space="0" w:color="auto"/>
              <w:right w:val="double" w:sz="6" w:space="0" w:color="auto"/>
            </w:tcBorders>
            <w:shd w:val="clear" w:color="auto" w:fill="auto"/>
            <w:vAlign w:val="bottom"/>
          </w:tcPr>
          <w:p w14:paraId="09A832F5" w14:textId="77777777" w:rsidR="00540AF2" w:rsidRPr="00540AF2" w:rsidRDefault="00540AF2" w:rsidP="00540AF2">
            <w:pPr>
              <w:spacing w:after="160" w:line="300" w:lineRule="auto"/>
              <w:rPr>
                <w:rFonts w:ascii="Book Antiqua" w:eastAsia="Times New Roman" w:hAnsi="Book Antiqua" w:cs="Times New Roman"/>
                <w:color w:val="000000"/>
                <w:sz w:val="24"/>
                <w:szCs w:val="24"/>
                <w:lang w:eastAsia="tr-TR"/>
              </w:rPr>
            </w:pPr>
            <w:r w:rsidRPr="00540AF2">
              <w:rPr>
                <w:rFonts w:ascii="Book Antiqua" w:eastAsia="Times New Roman" w:hAnsi="Book Antiqua" w:cs="Times New Roman"/>
                <w:color w:val="000000"/>
                <w:sz w:val="24"/>
                <w:szCs w:val="24"/>
                <w:lang w:eastAsia="tr-TR"/>
              </w:rPr>
              <w:t>Yöneticiler ile çalışan iletişimi, yönetime katılım</w:t>
            </w:r>
          </w:p>
        </w:tc>
      </w:tr>
      <w:tr w:rsidR="00540AF2" w:rsidRPr="00540AF2" w14:paraId="6D7343BC" w14:textId="77777777" w:rsidTr="00540AF2">
        <w:trPr>
          <w:trHeight w:val="330"/>
        </w:trPr>
        <w:tc>
          <w:tcPr>
            <w:tcW w:w="637" w:type="dxa"/>
            <w:shd w:val="clear" w:color="auto" w:fill="auto"/>
            <w:vAlign w:val="center"/>
            <w:hideMark/>
          </w:tcPr>
          <w:p w14:paraId="6251FE25"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4</w:t>
            </w:r>
          </w:p>
        </w:tc>
        <w:tc>
          <w:tcPr>
            <w:tcW w:w="14072" w:type="dxa"/>
            <w:tcBorders>
              <w:top w:val="nil"/>
              <w:left w:val="single" w:sz="4" w:space="0" w:color="auto"/>
              <w:bottom w:val="single" w:sz="4" w:space="0" w:color="auto"/>
              <w:right w:val="double" w:sz="6" w:space="0" w:color="auto"/>
            </w:tcBorders>
            <w:shd w:val="clear" w:color="auto" w:fill="auto"/>
            <w:vAlign w:val="bottom"/>
          </w:tcPr>
          <w:p w14:paraId="7E8FCB32" w14:textId="77777777" w:rsidR="00540AF2" w:rsidRPr="00540AF2" w:rsidRDefault="00540AF2" w:rsidP="00540AF2">
            <w:pPr>
              <w:spacing w:after="160" w:line="300" w:lineRule="auto"/>
              <w:rPr>
                <w:rFonts w:ascii="Book Antiqua" w:eastAsia="Times New Roman" w:hAnsi="Book Antiqua" w:cs="Times New Roman"/>
                <w:color w:val="000000"/>
                <w:sz w:val="24"/>
                <w:szCs w:val="24"/>
                <w:lang w:eastAsia="tr-TR"/>
              </w:rPr>
            </w:pPr>
            <w:r w:rsidRPr="00540AF2">
              <w:rPr>
                <w:rFonts w:ascii="Book Antiqua" w:eastAsia="Times New Roman" w:hAnsi="Book Antiqua" w:cs="Times New Roman"/>
                <w:color w:val="000000"/>
                <w:sz w:val="24"/>
                <w:szCs w:val="24"/>
                <w:lang w:eastAsia="tr-TR"/>
              </w:rPr>
              <w:t>Çalışmaların izlenmesi ve kamuoyuna dönemsel açıklanması</w:t>
            </w:r>
          </w:p>
        </w:tc>
      </w:tr>
      <w:tr w:rsidR="00540AF2" w:rsidRPr="00540AF2" w14:paraId="16325F9F" w14:textId="77777777" w:rsidTr="00540AF2">
        <w:trPr>
          <w:trHeight w:val="330"/>
        </w:trPr>
        <w:tc>
          <w:tcPr>
            <w:tcW w:w="637" w:type="dxa"/>
            <w:shd w:val="clear" w:color="auto" w:fill="auto"/>
            <w:vAlign w:val="center"/>
            <w:hideMark/>
          </w:tcPr>
          <w:p w14:paraId="79FA65D3"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5</w:t>
            </w:r>
          </w:p>
        </w:tc>
        <w:tc>
          <w:tcPr>
            <w:tcW w:w="14072" w:type="dxa"/>
            <w:tcBorders>
              <w:top w:val="nil"/>
              <w:left w:val="single" w:sz="4" w:space="0" w:color="auto"/>
              <w:bottom w:val="single" w:sz="4" w:space="0" w:color="auto"/>
              <w:right w:val="double" w:sz="6" w:space="0" w:color="auto"/>
            </w:tcBorders>
            <w:shd w:val="clear" w:color="auto" w:fill="auto"/>
            <w:vAlign w:val="bottom"/>
          </w:tcPr>
          <w:p w14:paraId="16214A76" w14:textId="77777777" w:rsidR="00540AF2" w:rsidRPr="00540AF2" w:rsidRDefault="00540AF2" w:rsidP="00540AF2">
            <w:pPr>
              <w:spacing w:after="160" w:line="300" w:lineRule="auto"/>
              <w:rPr>
                <w:rFonts w:ascii="Book Antiqua" w:eastAsia="Times New Roman" w:hAnsi="Book Antiqua" w:cs="Times New Roman"/>
                <w:color w:val="000000"/>
                <w:sz w:val="24"/>
                <w:szCs w:val="24"/>
                <w:lang w:eastAsia="tr-TR"/>
              </w:rPr>
            </w:pPr>
            <w:r w:rsidRPr="00540AF2">
              <w:rPr>
                <w:rFonts w:ascii="Book Antiqua" w:eastAsia="Times New Roman" w:hAnsi="Book Antiqua" w:cs="Times New Roman"/>
                <w:color w:val="000000"/>
                <w:sz w:val="24"/>
                <w:szCs w:val="24"/>
                <w:lang w:eastAsia="tr-TR"/>
              </w:rPr>
              <w:t>Okul internet sitesinin düzenlenmesi</w:t>
            </w:r>
          </w:p>
        </w:tc>
      </w:tr>
      <w:tr w:rsidR="00540AF2" w:rsidRPr="00540AF2" w14:paraId="2F975B21" w14:textId="77777777" w:rsidTr="00540AF2">
        <w:trPr>
          <w:trHeight w:val="330"/>
        </w:trPr>
        <w:tc>
          <w:tcPr>
            <w:tcW w:w="637" w:type="dxa"/>
            <w:shd w:val="clear" w:color="auto" w:fill="auto"/>
            <w:vAlign w:val="center"/>
            <w:hideMark/>
          </w:tcPr>
          <w:p w14:paraId="258B0691"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6</w:t>
            </w:r>
          </w:p>
        </w:tc>
        <w:tc>
          <w:tcPr>
            <w:tcW w:w="14072" w:type="dxa"/>
            <w:tcBorders>
              <w:top w:val="nil"/>
              <w:left w:val="single" w:sz="4" w:space="0" w:color="auto"/>
              <w:bottom w:val="single" w:sz="4" w:space="0" w:color="auto"/>
              <w:right w:val="double" w:sz="6" w:space="0" w:color="auto"/>
            </w:tcBorders>
            <w:shd w:val="clear" w:color="auto" w:fill="auto"/>
            <w:vAlign w:val="bottom"/>
          </w:tcPr>
          <w:p w14:paraId="6187BE2B" w14:textId="77777777" w:rsidR="00540AF2" w:rsidRPr="00540AF2" w:rsidRDefault="00540AF2" w:rsidP="00540AF2">
            <w:pPr>
              <w:spacing w:after="160" w:line="300" w:lineRule="auto"/>
              <w:rPr>
                <w:rFonts w:ascii="Book Antiqua" w:eastAsia="Times New Roman" w:hAnsi="Book Antiqua" w:cs="Times New Roman"/>
                <w:color w:val="000000"/>
                <w:sz w:val="24"/>
                <w:szCs w:val="24"/>
                <w:lang w:eastAsia="tr-TR"/>
              </w:rPr>
            </w:pPr>
            <w:r w:rsidRPr="00540AF2">
              <w:rPr>
                <w:rFonts w:ascii="Book Antiqua" w:eastAsia="Times New Roman" w:hAnsi="Book Antiqua" w:cs="Times New Roman"/>
                <w:color w:val="000000"/>
                <w:sz w:val="24"/>
                <w:szCs w:val="24"/>
                <w:lang w:eastAsia="tr-TR"/>
              </w:rPr>
              <w:t>Okul bahçesinin öğrenci taleplerine göre düzenlenmesi</w:t>
            </w:r>
          </w:p>
        </w:tc>
      </w:tr>
      <w:tr w:rsidR="00540AF2" w:rsidRPr="00540AF2" w14:paraId="517C6D10" w14:textId="77777777" w:rsidTr="00540AF2">
        <w:trPr>
          <w:trHeight w:val="330"/>
        </w:trPr>
        <w:tc>
          <w:tcPr>
            <w:tcW w:w="637" w:type="dxa"/>
            <w:shd w:val="clear" w:color="auto" w:fill="auto"/>
            <w:vAlign w:val="center"/>
            <w:hideMark/>
          </w:tcPr>
          <w:p w14:paraId="5C8FBCDB"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7</w:t>
            </w:r>
          </w:p>
        </w:tc>
        <w:tc>
          <w:tcPr>
            <w:tcW w:w="14072" w:type="dxa"/>
            <w:tcBorders>
              <w:top w:val="nil"/>
              <w:left w:val="single" w:sz="4" w:space="0" w:color="auto"/>
              <w:bottom w:val="single" w:sz="4" w:space="0" w:color="auto"/>
              <w:right w:val="double" w:sz="6" w:space="0" w:color="auto"/>
            </w:tcBorders>
            <w:shd w:val="clear" w:color="auto" w:fill="auto"/>
            <w:vAlign w:val="bottom"/>
          </w:tcPr>
          <w:p w14:paraId="114CFC6C" w14:textId="77777777" w:rsidR="00540AF2" w:rsidRPr="00540AF2" w:rsidRDefault="00540AF2" w:rsidP="00540AF2">
            <w:pPr>
              <w:spacing w:after="160" w:line="300" w:lineRule="auto"/>
              <w:rPr>
                <w:rFonts w:ascii="Book Antiqua" w:eastAsia="Times New Roman" w:hAnsi="Book Antiqua" w:cs="Times New Roman"/>
                <w:color w:val="000000"/>
                <w:sz w:val="24"/>
                <w:szCs w:val="24"/>
                <w:lang w:eastAsia="tr-TR"/>
              </w:rPr>
            </w:pPr>
            <w:r w:rsidRPr="00540AF2">
              <w:rPr>
                <w:rFonts w:ascii="Book Antiqua" w:eastAsia="Times New Roman" w:hAnsi="Book Antiqua" w:cs="Times New Roman"/>
                <w:color w:val="000000"/>
                <w:sz w:val="24"/>
                <w:szCs w:val="24"/>
                <w:lang w:eastAsia="tr-TR"/>
              </w:rPr>
              <w:t>Arşiv, Taşınır malzeme ve taşınır kayıtları</w:t>
            </w:r>
          </w:p>
        </w:tc>
      </w:tr>
      <w:tr w:rsidR="00540AF2" w:rsidRPr="00540AF2" w14:paraId="238CB0B2" w14:textId="77777777" w:rsidTr="00540AF2">
        <w:trPr>
          <w:trHeight w:val="330"/>
        </w:trPr>
        <w:tc>
          <w:tcPr>
            <w:tcW w:w="637" w:type="dxa"/>
            <w:shd w:val="clear" w:color="auto" w:fill="auto"/>
            <w:vAlign w:val="center"/>
            <w:hideMark/>
          </w:tcPr>
          <w:p w14:paraId="2D70D0A3"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8</w:t>
            </w:r>
          </w:p>
        </w:tc>
        <w:tc>
          <w:tcPr>
            <w:tcW w:w="14072" w:type="dxa"/>
            <w:tcBorders>
              <w:top w:val="nil"/>
              <w:left w:val="single" w:sz="4" w:space="0" w:color="auto"/>
              <w:bottom w:val="single" w:sz="4" w:space="0" w:color="auto"/>
              <w:right w:val="double" w:sz="6" w:space="0" w:color="auto"/>
            </w:tcBorders>
            <w:shd w:val="clear" w:color="auto" w:fill="auto"/>
            <w:vAlign w:val="bottom"/>
          </w:tcPr>
          <w:p w14:paraId="5C00BE2D" w14:textId="77777777" w:rsidR="00540AF2" w:rsidRPr="00540AF2" w:rsidRDefault="00540AF2" w:rsidP="00540AF2">
            <w:pPr>
              <w:spacing w:after="160" w:line="300" w:lineRule="auto"/>
              <w:rPr>
                <w:rFonts w:ascii="Book Antiqua" w:eastAsia="Times New Roman" w:hAnsi="Book Antiqua" w:cs="Times New Roman"/>
                <w:color w:val="000000"/>
                <w:sz w:val="24"/>
                <w:szCs w:val="24"/>
                <w:lang w:eastAsia="tr-TR"/>
              </w:rPr>
            </w:pPr>
            <w:r w:rsidRPr="00540AF2">
              <w:rPr>
                <w:rFonts w:ascii="Book Antiqua" w:eastAsia="Times New Roman" w:hAnsi="Book Antiqua" w:cs="Times New Roman"/>
                <w:color w:val="000000"/>
                <w:sz w:val="24"/>
                <w:szCs w:val="24"/>
                <w:lang w:eastAsia="tr-TR"/>
              </w:rPr>
              <w:t>Okul ve okul aile birliği gelir giderinin yönetimi ve açıklanması</w:t>
            </w:r>
          </w:p>
        </w:tc>
      </w:tr>
      <w:tr w:rsidR="00540AF2" w:rsidRPr="00540AF2" w14:paraId="33B3349F" w14:textId="77777777" w:rsidTr="00540AF2">
        <w:trPr>
          <w:trHeight w:val="330"/>
        </w:trPr>
        <w:tc>
          <w:tcPr>
            <w:tcW w:w="637" w:type="dxa"/>
            <w:shd w:val="clear" w:color="auto" w:fill="auto"/>
            <w:vAlign w:val="center"/>
            <w:hideMark/>
          </w:tcPr>
          <w:p w14:paraId="6763692A"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9</w:t>
            </w:r>
          </w:p>
        </w:tc>
        <w:tc>
          <w:tcPr>
            <w:tcW w:w="14072" w:type="dxa"/>
            <w:tcBorders>
              <w:top w:val="nil"/>
              <w:left w:val="single" w:sz="4" w:space="0" w:color="auto"/>
              <w:bottom w:val="single" w:sz="4" w:space="0" w:color="auto"/>
              <w:right w:val="double" w:sz="6" w:space="0" w:color="auto"/>
            </w:tcBorders>
            <w:shd w:val="clear" w:color="auto" w:fill="auto"/>
            <w:vAlign w:val="bottom"/>
          </w:tcPr>
          <w:p w14:paraId="6BC65B8E" w14:textId="77777777" w:rsidR="00540AF2" w:rsidRPr="00540AF2" w:rsidRDefault="00540AF2" w:rsidP="00540AF2">
            <w:pPr>
              <w:spacing w:after="160" w:line="300" w:lineRule="auto"/>
              <w:rPr>
                <w:rFonts w:ascii="Book Antiqua" w:eastAsia="Times New Roman" w:hAnsi="Book Antiqua" w:cs="Times New Roman"/>
                <w:color w:val="000000"/>
                <w:sz w:val="24"/>
                <w:szCs w:val="24"/>
                <w:lang w:eastAsia="tr-TR"/>
              </w:rPr>
            </w:pPr>
            <w:r w:rsidRPr="00540AF2">
              <w:rPr>
                <w:rFonts w:ascii="Book Antiqua" w:eastAsia="Times New Roman" w:hAnsi="Book Antiqua" w:cs="Times New Roman"/>
                <w:color w:val="000000"/>
                <w:sz w:val="24"/>
                <w:szCs w:val="24"/>
                <w:lang w:eastAsia="tr-TR"/>
              </w:rPr>
              <w:t>Beyaz bayrak ve benzeri projelerin işleyiş durumu</w:t>
            </w:r>
          </w:p>
        </w:tc>
      </w:tr>
      <w:tr w:rsidR="00540AF2" w:rsidRPr="00540AF2" w14:paraId="03514B21" w14:textId="77777777" w:rsidTr="00540AF2">
        <w:trPr>
          <w:trHeight w:val="330"/>
        </w:trPr>
        <w:tc>
          <w:tcPr>
            <w:tcW w:w="637" w:type="dxa"/>
            <w:shd w:val="clear" w:color="auto" w:fill="auto"/>
            <w:vAlign w:val="center"/>
            <w:hideMark/>
          </w:tcPr>
          <w:p w14:paraId="7CF69019"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10</w:t>
            </w:r>
          </w:p>
        </w:tc>
        <w:tc>
          <w:tcPr>
            <w:tcW w:w="14072" w:type="dxa"/>
            <w:tcBorders>
              <w:top w:val="single" w:sz="4" w:space="0" w:color="auto"/>
              <w:left w:val="single" w:sz="4" w:space="0" w:color="auto"/>
              <w:bottom w:val="single" w:sz="4" w:space="0" w:color="auto"/>
              <w:right w:val="single" w:sz="4" w:space="0" w:color="auto"/>
            </w:tcBorders>
            <w:shd w:val="clear" w:color="auto" w:fill="auto"/>
            <w:vAlign w:val="bottom"/>
          </w:tcPr>
          <w:p w14:paraId="1A031535" w14:textId="77777777" w:rsidR="00540AF2" w:rsidRPr="00540AF2" w:rsidRDefault="00540AF2" w:rsidP="00540AF2">
            <w:pPr>
              <w:spacing w:after="160" w:line="300" w:lineRule="auto"/>
              <w:rPr>
                <w:rFonts w:ascii="Book Antiqua" w:eastAsia="Times New Roman" w:hAnsi="Book Antiqua" w:cs="Times New Roman"/>
                <w:color w:val="000000"/>
                <w:sz w:val="24"/>
                <w:szCs w:val="24"/>
                <w:lang w:eastAsia="tr-TR"/>
              </w:rPr>
            </w:pPr>
            <w:r w:rsidRPr="00540AF2">
              <w:rPr>
                <w:rFonts w:ascii="Book Antiqua" w:eastAsia="Times New Roman" w:hAnsi="Book Antiqua" w:cs="Times New Roman"/>
                <w:color w:val="000000"/>
                <w:sz w:val="24"/>
                <w:szCs w:val="24"/>
                <w:lang w:eastAsia="tr-TR"/>
              </w:rPr>
              <w:t>Okul temizliği ve hijyen</w:t>
            </w:r>
          </w:p>
        </w:tc>
      </w:tr>
      <w:tr w:rsidR="00540AF2" w:rsidRPr="00540AF2" w14:paraId="0FD555DC" w14:textId="77777777" w:rsidTr="00540AF2">
        <w:trPr>
          <w:trHeight w:val="330"/>
        </w:trPr>
        <w:tc>
          <w:tcPr>
            <w:tcW w:w="637" w:type="dxa"/>
            <w:shd w:val="clear" w:color="auto" w:fill="auto"/>
            <w:vAlign w:val="center"/>
          </w:tcPr>
          <w:p w14:paraId="60BBDF4B"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11</w:t>
            </w:r>
          </w:p>
        </w:tc>
        <w:tc>
          <w:tcPr>
            <w:tcW w:w="14072" w:type="dxa"/>
            <w:tcBorders>
              <w:top w:val="single" w:sz="4" w:space="0" w:color="auto"/>
              <w:left w:val="single" w:sz="4" w:space="0" w:color="auto"/>
              <w:bottom w:val="single" w:sz="4" w:space="0" w:color="auto"/>
              <w:right w:val="single" w:sz="4" w:space="0" w:color="auto"/>
            </w:tcBorders>
            <w:shd w:val="clear" w:color="auto" w:fill="auto"/>
            <w:vAlign w:val="bottom"/>
          </w:tcPr>
          <w:p w14:paraId="227223D5" w14:textId="77777777" w:rsidR="00540AF2" w:rsidRPr="00540AF2" w:rsidRDefault="00540AF2" w:rsidP="00540AF2">
            <w:pPr>
              <w:spacing w:after="160" w:line="300" w:lineRule="auto"/>
              <w:rPr>
                <w:rFonts w:ascii="Book Antiqua" w:eastAsia="Times New Roman" w:hAnsi="Book Antiqua" w:cs="Times New Roman"/>
                <w:color w:val="000000"/>
                <w:sz w:val="24"/>
                <w:szCs w:val="24"/>
                <w:lang w:eastAsia="tr-TR"/>
              </w:rPr>
            </w:pPr>
            <w:r w:rsidRPr="00540AF2">
              <w:rPr>
                <w:rFonts w:ascii="Book Antiqua" w:eastAsia="Times New Roman" w:hAnsi="Book Antiqua" w:cs="Times New Roman"/>
                <w:color w:val="000000"/>
                <w:sz w:val="24"/>
                <w:szCs w:val="24"/>
                <w:lang w:eastAsia="tr-TR"/>
              </w:rPr>
              <w:t>Okul kantininin denetimi</w:t>
            </w:r>
          </w:p>
        </w:tc>
      </w:tr>
      <w:tr w:rsidR="00540AF2" w:rsidRPr="00540AF2" w14:paraId="57EC00E0" w14:textId="77777777" w:rsidTr="00540AF2">
        <w:trPr>
          <w:trHeight w:val="330"/>
        </w:trPr>
        <w:tc>
          <w:tcPr>
            <w:tcW w:w="637" w:type="dxa"/>
            <w:shd w:val="clear" w:color="auto" w:fill="auto"/>
            <w:vAlign w:val="center"/>
          </w:tcPr>
          <w:p w14:paraId="064B843C"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12</w:t>
            </w:r>
          </w:p>
        </w:tc>
        <w:tc>
          <w:tcPr>
            <w:tcW w:w="14072" w:type="dxa"/>
            <w:tcBorders>
              <w:top w:val="single" w:sz="4" w:space="0" w:color="auto"/>
              <w:left w:val="single" w:sz="4" w:space="0" w:color="auto"/>
              <w:bottom w:val="single" w:sz="4" w:space="0" w:color="auto"/>
              <w:right w:val="single" w:sz="4" w:space="0" w:color="auto"/>
            </w:tcBorders>
            <w:shd w:val="clear" w:color="auto" w:fill="auto"/>
            <w:vAlign w:val="bottom"/>
          </w:tcPr>
          <w:p w14:paraId="1A1CA4D3" w14:textId="77777777" w:rsidR="00540AF2" w:rsidRPr="00540AF2" w:rsidRDefault="00C668D9" w:rsidP="00C668D9">
            <w:pPr>
              <w:spacing w:after="160" w:line="300" w:lineRule="auto"/>
              <w:rPr>
                <w:rFonts w:ascii="Book Antiqua" w:eastAsia="Times New Roman" w:hAnsi="Book Antiqua" w:cs="Times New Roman"/>
                <w:color w:val="000000"/>
                <w:sz w:val="24"/>
                <w:szCs w:val="24"/>
                <w:lang w:eastAsia="tr-TR"/>
              </w:rPr>
            </w:pPr>
            <w:r w:rsidRPr="006731DB">
              <w:rPr>
                <w:rFonts w:ascii="Book Antiqua" w:hAnsi="Book Antiqua" w:cs="Times New Roman"/>
                <w:color w:val="000000"/>
              </w:rPr>
              <w:t xml:space="preserve">Çalışan memnuniyet düzeyinin belirlenmesine yönelik çalışma yapılmaması </w:t>
            </w:r>
          </w:p>
        </w:tc>
      </w:tr>
      <w:tr w:rsidR="00540AF2" w:rsidRPr="00540AF2" w14:paraId="2C315AA2" w14:textId="77777777" w:rsidTr="00540AF2">
        <w:trPr>
          <w:trHeight w:val="330"/>
        </w:trPr>
        <w:tc>
          <w:tcPr>
            <w:tcW w:w="637" w:type="dxa"/>
            <w:shd w:val="clear" w:color="auto" w:fill="auto"/>
            <w:vAlign w:val="center"/>
          </w:tcPr>
          <w:p w14:paraId="13EA837E" w14:textId="77777777" w:rsidR="00540AF2" w:rsidRPr="00540AF2"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540AF2">
              <w:rPr>
                <w:rFonts w:ascii="Book Antiqua" w:eastAsia="Times New Roman" w:hAnsi="Book Antiqua" w:cs="Times New Roman"/>
                <w:b/>
                <w:bCs/>
                <w:color w:val="000000"/>
                <w:sz w:val="24"/>
                <w:szCs w:val="24"/>
                <w:lang w:eastAsia="tr-TR"/>
              </w:rPr>
              <w:t>13</w:t>
            </w:r>
          </w:p>
        </w:tc>
        <w:tc>
          <w:tcPr>
            <w:tcW w:w="14072" w:type="dxa"/>
            <w:tcBorders>
              <w:top w:val="single" w:sz="4" w:space="0" w:color="auto"/>
              <w:left w:val="single" w:sz="4" w:space="0" w:color="auto"/>
              <w:bottom w:val="single" w:sz="4" w:space="0" w:color="auto"/>
              <w:right w:val="single" w:sz="4" w:space="0" w:color="auto"/>
            </w:tcBorders>
            <w:shd w:val="clear" w:color="auto" w:fill="auto"/>
            <w:vAlign w:val="bottom"/>
          </w:tcPr>
          <w:p w14:paraId="26C344C1" w14:textId="77777777" w:rsidR="00540AF2" w:rsidRPr="00540AF2" w:rsidRDefault="00211CB4" w:rsidP="00540AF2">
            <w:pPr>
              <w:spacing w:after="160" w:line="300" w:lineRule="auto"/>
              <w:rPr>
                <w:rFonts w:ascii="Book Antiqua" w:eastAsia="Times New Roman" w:hAnsi="Book Antiqua" w:cs="Times New Roman"/>
                <w:color w:val="000000"/>
                <w:sz w:val="24"/>
                <w:szCs w:val="24"/>
                <w:lang w:eastAsia="tr-TR"/>
              </w:rPr>
            </w:pPr>
            <w:r w:rsidRPr="006731DB">
              <w:rPr>
                <w:rFonts w:ascii="Book Antiqua" w:hAnsi="Book Antiqua" w:cs="Times New Roman"/>
                <w:color w:val="000000"/>
              </w:rPr>
              <w:t>Çalışanların motivasyonunu artıracak unsurların yetersiz olması</w:t>
            </w:r>
          </w:p>
        </w:tc>
      </w:tr>
      <w:tr w:rsidR="00211CB4" w:rsidRPr="00540AF2" w14:paraId="6BEC48AF" w14:textId="77777777" w:rsidTr="00540AF2">
        <w:trPr>
          <w:trHeight w:val="330"/>
        </w:trPr>
        <w:tc>
          <w:tcPr>
            <w:tcW w:w="637" w:type="dxa"/>
            <w:shd w:val="clear" w:color="auto" w:fill="auto"/>
            <w:vAlign w:val="center"/>
          </w:tcPr>
          <w:p w14:paraId="7C6ECD5E" w14:textId="77777777" w:rsidR="00211CB4" w:rsidRPr="00540AF2" w:rsidRDefault="00211CB4" w:rsidP="00540AF2">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14</w:t>
            </w:r>
          </w:p>
        </w:tc>
        <w:tc>
          <w:tcPr>
            <w:tcW w:w="14072" w:type="dxa"/>
            <w:tcBorders>
              <w:top w:val="single" w:sz="4" w:space="0" w:color="auto"/>
              <w:left w:val="single" w:sz="4" w:space="0" w:color="auto"/>
              <w:bottom w:val="single" w:sz="4" w:space="0" w:color="auto"/>
              <w:right w:val="single" w:sz="4" w:space="0" w:color="auto"/>
            </w:tcBorders>
            <w:shd w:val="clear" w:color="auto" w:fill="auto"/>
            <w:vAlign w:val="bottom"/>
          </w:tcPr>
          <w:p w14:paraId="41C98B28" w14:textId="77777777" w:rsidR="00211CB4" w:rsidRPr="006731DB" w:rsidRDefault="00211CB4" w:rsidP="00540AF2">
            <w:pPr>
              <w:spacing w:after="160" w:line="300" w:lineRule="auto"/>
              <w:rPr>
                <w:rFonts w:ascii="Book Antiqua" w:hAnsi="Book Antiqua" w:cs="Times New Roman"/>
                <w:color w:val="000000"/>
              </w:rPr>
            </w:pPr>
            <w:r w:rsidRPr="006731DB">
              <w:rPr>
                <w:rFonts w:ascii="Book Antiqua" w:hAnsi="Book Antiqua" w:cs="Times New Roman"/>
                <w:color w:val="000000"/>
              </w:rPr>
              <w:t>Okul ve kurumların fiziki kapasitesinin yetersiz olması</w:t>
            </w:r>
          </w:p>
        </w:tc>
      </w:tr>
      <w:tr w:rsidR="00211CB4" w:rsidRPr="00540AF2" w14:paraId="06F28075" w14:textId="77777777" w:rsidTr="00540AF2">
        <w:trPr>
          <w:trHeight w:val="330"/>
        </w:trPr>
        <w:tc>
          <w:tcPr>
            <w:tcW w:w="637" w:type="dxa"/>
            <w:shd w:val="clear" w:color="auto" w:fill="auto"/>
            <w:vAlign w:val="center"/>
          </w:tcPr>
          <w:p w14:paraId="62AD4288" w14:textId="77777777" w:rsidR="00211CB4" w:rsidRDefault="00211CB4" w:rsidP="00540AF2">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15</w:t>
            </w:r>
          </w:p>
        </w:tc>
        <w:tc>
          <w:tcPr>
            <w:tcW w:w="14072" w:type="dxa"/>
            <w:tcBorders>
              <w:top w:val="single" w:sz="4" w:space="0" w:color="auto"/>
              <w:left w:val="single" w:sz="4" w:space="0" w:color="auto"/>
              <w:bottom w:val="single" w:sz="4" w:space="0" w:color="auto"/>
              <w:right w:val="single" w:sz="4" w:space="0" w:color="auto"/>
            </w:tcBorders>
            <w:shd w:val="clear" w:color="auto" w:fill="auto"/>
            <w:vAlign w:val="bottom"/>
          </w:tcPr>
          <w:p w14:paraId="2BDE370C" w14:textId="77777777" w:rsidR="00211CB4" w:rsidRPr="006731DB" w:rsidRDefault="00211CB4" w:rsidP="00540AF2">
            <w:pPr>
              <w:spacing w:after="160" w:line="300" w:lineRule="auto"/>
              <w:rPr>
                <w:rFonts w:ascii="Book Antiqua" w:hAnsi="Book Antiqua" w:cs="Times New Roman"/>
                <w:color w:val="000000"/>
              </w:rPr>
            </w:pPr>
            <w:r w:rsidRPr="006731DB">
              <w:rPr>
                <w:rFonts w:ascii="Book Antiqua" w:hAnsi="Book Antiqua" w:cs="Times New Roman"/>
                <w:color w:val="000000"/>
              </w:rPr>
              <w:t>Stratejik yönetim anlayışının bütün unsurlarıyla hayata geçirilmemiş olması</w:t>
            </w:r>
          </w:p>
        </w:tc>
      </w:tr>
      <w:tr w:rsidR="00211CB4" w:rsidRPr="00540AF2" w14:paraId="269E50FD" w14:textId="77777777" w:rsidTr="00540AF2">
        <w:trPr>
          <w:trHeight w:val="330"/>
        </w:trPr>
        <w:tc>
          <w:tcPr>
            <w:tcW w:w="637" w:type="dxa"/>
            <w:shd w:val="clear" w:color="auto" w:fill="auto"/>
            <w:vAlign w:val="center"/>
          </w:tcPr>
          <w:p w14:paraId="2036CBB8" w14:textId="77777777" w:rsidR="00211CB4" w:rsidRDefault="00211CB4" w:rsidP="00540AF2">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16</w:t>
            </w:r>
          </w:p>
        </w:tc>
        <w:tc>
          <w:tcPr>
            <w:tcW w:w="14072" w:type="dxa"/>
            <w:tcBorders>
              <w:top w:val="single" w:sz="4" w:space="0" w:color="auto"/>
              <w:left w:val="single" w:sz="4" w:space="0" w:color="auto"/>
              <w:bottom w:val="single" w:sz="4" w:space="0" w:color="auto"/>
              <w:right w:val="single" w:sz="4" w:space="0" w:color="auto"/>
            </w:tcBorders>
            <w:shd w:val="clear" w:color="auto" w:fill="auto"/>
            <w:vAlign w:val="bottom"/>
          </w:tcPr>
          <w:p w14:paraId="713202B2" w14:textId="77777777" w:rsidR="00211CB4" w:rsidRPr="006731DB" w:rsidRDefault="00211CB4" w:rsidP="00540AF2">
            <w:pPr>
              <w:spacing w:after="160" w:line="300" w:lineRule="auto"/>
              <w:rPr>
                <w:rFonts w:ascii="Book Antiqua" w:hAnsi="Book Antiqua" w:cs="Times New Roman"/>
                <w:color w:val="000000"/>
              </w:rPr>
            </w:pPr>
            <w:r w:rsidRPr="006731DB">
              <w:rPr>
                <w:rFonts w:ascii="Book Antiqua" w:hAnsi="Book Antiqua" w:cs="Times New Roman"/>
                <w:color w:val="000000"/>
              </w:rPr>
              <w:t>Genel bir izleme-değerlendirme sisteminin olmaması</w:t>
            </w:r>
          </w:p>
        </w:tc>
      </w:tr>
    </w:tbl>
    <w:p w14:paraId="2295CA29" w14:textId="77777777" w:rsidR="00540AF2" w:rsidRPr="00540AF2" w:rsidRDefault="00540AF2" w:rsidP="00540AF2">
      <w:pPr>
        <w:spacing w:after="160" w:line="300" w:lineRule="auto"/>
        <w:rPr>
          <w:rFonts w:ascii="Book Antiqua" w:eastAsia="Times New Roman" w:hAnsi="Book Antiqua" w:cs="Times New Roman"/>
          <w:sz w:val="24"/>
          <w:szCs w:val="21"/>
          <w:lang w:eastAsia="tr-TR"/>
        </w:rPr>
      </w:pPr>
      <w:bookmarkStart w:id="26" w:name="_Toc416085142"/>
      <w:bookmarkStart w:id="27" w:name="_Toc529519455"/>
      <w:r w:rsidRPr="00540AF2">
        <w:rPr>
          <w:rFonts w:ascii="Book Antiqua" w:eastAsia="Times New Roman" w:hAnsi="Book Antiqua" w:cs="Times New Roman"/>
          <w:sz w:val="24"/>
          <w:szCs w:val="21"/>
          <w:lang w:eastAsia="tr-TR"/>
        </w:rPr>
        <w:br w:type="page"/>
      </w:r>
      <w:bookmarkEnd w:id="26"/>
      <w:bookmarkEnd w:id="27"/>
    </w:p>
    <w:p w14:paraId="67794EF9" w14:textId="77777777" w:rsidR="00540AF2" w:rsidRPr="00540AF2" w:rsidRDefault="00540AF2" w:rsidP="00540AF2">
      <w:pPr>
        <w:keepNext/>
        <w:keepLines/>
        <w:spacing w:before="360" w:after="360" w:line="360" w:lineRule="auto"/>
        <w:outlineLvl w:val="0"/>
        <w:rPr>
          <w:rFonts w:ascii="Book Antiqua" w:eastAsia="SimSun" w:hAnsi="Book Antiqua" w:cs="Times New Roman"/>
          <w:b/>
          <w:color w:val="00B0F0"/>
          <w:sz w:val="28"/>
          <w:szCs w:val="40"/>
          <w:lang w:eastAsia="tr-TR"/>
        </w:rPr>
      </w:pPr>
      <w:bookmarkStart w:id="28" w:name="_Toc411525143"/>
      <w:bookmarkStart w:id="29" w:name="_Toc416085144"/>
      <w:bookmarkStart w:id="30" w:name="_Toc529519458"/>
      <w:bookmarkStart w:id="31" w:name="_Toc531097539"/>
      <w:r w:rsidRPr="00540AF2">
        <w:rPr>
          <w:rFonts w:ascii="Book Antiqua" w:eastAsia="SimSun" w:hAnsi="Book Antiqua" w:cs="Times New Roman"/>
          <w:b/>
          <w:color w:val="00B0F0"/>
          <w:sz w:val="28"/>
          <w:szCs w:val="40"/>
          <w:lang w:eastAsia="tr-TR"/>
        </w:rPr>
        <w:lastRenderedPageBreak/>
        <w:t xml:space="preserve">BÖLÜM III: </w:t>
      </w:r>
      <w:bookmarkEnd w:id="28"/>
      <w:bookmarkEnd w:id="29"/>
      <w:bookmarkEnd w:id="30"/>
      <w:bookmarkEnd w:id="31"/>
      <w:r w:rsidRPr="00540AF2">
        <w:rPr>
          <w:rFonts w:ascii="Book Antiqua" w:eastAsia="SimSun" w:hAnsi="Book Antiqua" w:cs="Times New Roman"/>
          <w:b/>
          <w:color w:val="00B0F0"/>
          <w:sz w:val="28"/>
          <w:szCs w:val="40"/>
          <w:lang w:eastAsia="tr-TR"/>
        </w:rPr>
        <w:t>GELECEĞE YÖNELİM</w:t>
      </w:r>
    </w:p>
    <w:p w14:paraId="33D79C9F" w14:textId="77777777" w:rsidR="00540AF2" w:rsidRPr="00540AF2" w:rsidRDefault="00540AF2" w:rsidP="00540AF2">
      <w:pPr>
        <w:spacing w:after="160" w:line="240" w:lineRule="auto"/>
        <w:ind w:firstLine="709"/>
        <w:jc w:val="both"/>
        <w:rPr>
          <w:rFonts w:ascii="Book Antiqua" w:eastAsia="Times New Roman" w:hAnsi="Book Antiqua" w:cs="Times New Roman"/>
          <w:sz w:val="24"/>
          <w:szCs w:val="24"/>
          <w:lang w:eastAsia="tr-TR"/>
        </w:rPr>
      </w:pPr>
      <w:r w:rsidRPr="00540AF2">
        <w:rPr>
          <w:rFonts w:ascii="Book Antiqua" w:eastAsia="Times New Roman" w:hAnsi="Book Antiqua" w:cs="Times New Roman"/>
          <w:sz w:val="24"/>
          <w:szCs w:val="24"/>
          <w:lang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1A04465" w14:textId="77777777" w:rsidR="00540AF2" w:rsidRPr="00540AF2" w:rsidRDefault="00540AF2" w:rsidP="00540AF2">
      <w:pPr>
        <w:keepNext/>
        <w:keepLines/>
        <w:spacing w:before="240" w:after="240" w:line="360" w:lineRule="auto"/>
        <w:outlineLvl w:val="1"/>
        <w:rPr>
          <w:rFonts w:ascii="Book Antiqua" w:eastAsia="SimSun" w:hAnsi="Book Antiqua" w:cs="Times New Roman"/>
          <w:b/>
          <w:sz w:val="28"/>
          <w:szCs w:val="32"/>
          <w:lang w:eastAsia="tr-TR"/>
        </w:rPr>
      </w:pPr>
      <w:bookmarkStart w:id="32" w:name="_Toc531097540"/>
      <w:r w:rsidRPr="00540AF2">
        <w:rPr>
          <w:rFonts w:ascii="Book Antiqua" w:eastAsia="SimSun" w:hAnsi="Book Antiqua" w:cs="Times New Roman"/>
          <w:b/>
          <w:sz w:val="28"/>
          <w:szCs w:val="32"/>
          <w:lang w:eastAsia="tr-TR"/>
        </w:rPr>
        <w:t>MİSYONUMUZ</w:t>
      </w:r>
      <w:bookmarkEnd w:id="32"/>
    </w:p>
    <w:p w14:paraId="2C6CBF38" w14:textId="77777777" w:rsidR="00211CB4" w:rsidRPr="006731DB" w:rsidRDefault="00211CB4" w:rsidP="00211CB4">
      <w:pPr>
        <w:spacing w:after="1" w:line="369" w:lineRule="auto"/>
        <w:ind w:left="-5" w:hanging="10"/>
        <w:jc w:val="both"/>
        <w:rPr>
          <w:rFonts w:ascii="Book Antiqua" w:eastAsia="Times New Roman" w:hAnsi="Book Antiqua" w:cs="Times New Roman"/>
          <w:color w:val="000000"/>
          <w:sz w:val="24"/>
          <w:lang w:eastAsia="tr-TR"/>
        </w:rPr>
      </w:pPr>
      <w:r w:rsidRPr="006731DB">
        <w:rPr>
          <w:rFonts w:ascii="Book Antiqua" w:eastAsia="Times New Roman" w:hAnsi="Book Antiqua" w:cs="Times New Roman"/>
          <w:color w:val="000000"/>
          <w:sz w:val="24"/>
          <w:lang w:eastAsia="tr-TR"/>
        </w:rPr>
        <w:t xml:space="preserve">Atatürkçü düşünce sistemini davranış haline getirmiş, ülkesine ve insanlığa bağlılık duygusu gelişmiş gençler yetiştirmektir. Giresun Lisesi olarak bu ilkeden hareketle onları hem milli hem de çağdaş değerlerle donatılmış, özgüveni gelişmiş, sosyal kişilikli ve başarılı bireyler olarak hayata hazırlamak için varız.  </w:t>
      </w:r>
    </w:p>
    <w:p w14:paraId="62F089CE" w14:textId="77777777" w:rsidR="00540AF2" w:rsidRPr="00540AF2" w:rsidRDefault="00540AF2" w:rsidP="00540AF2">
      <w:pPr>
        <w:spacing w:after="160" w:line="300" w:lineRule="auto"/>
        <w:ind w:left="284"/>
        <w:jc w:val="both"/>
        <w:rPr>
          <w:rFonts w:ascii="Book Antiqua" w:eastAsia="Times New Roman" w:hAnsi="Book Antiqua" w:cs="Times New Roman"/>
          <w:sz w:val="24"/>
          <w:szCs w:val="24"/>
          <w:lang w:eastAsia="tr-TR"/>
        </w:rPr>
      </w:pPr>
    </w:p>
    <w:p w14:paraId="40E38219" w14:textId="77777777" w:rsidR="00540AF2" w:rsidRPr="00540AF2" w:rsidRDefault="00540AF2" w:rsidP="00540AF2">
      <w:pPr>
        <w:keepNext/>
        <w:keepLines/>
        <w:spacing w:before="240" w:after="240" w:line="360" w:lineRule="auto"/>
        <w:outlineLvl w:val="1"/>
        <w:rPr>
          <w:rFonts w:ascii="Book Antiqua" w:eastAsia="SimSun" w:hAnsi="Book Antiqua" w:cs="Times New Roman"/>
          <w:b/>
          <w:sz w:val="28"/>
          <w:szCs w:val="32"/>
          <w:lang w:eastAsia="tr-TR"/>
        </w:rPr>
      </w:pPr>
      <w:bookmarkStart w:id="33" w:name="_Toc531097541"/>
      <w:r w:rsidRPr="00540AF2">
        <w:rPr>
          <w:rFonts w:ascii="Book Antiqua" w:eastAsia="SimSun" w:hAnsi="Book Antiqua" w:cs="Times New Roman"/>
          <w:b/>
          <w:sz w:val="28"/>
          <w:szCs w:val="32"/>
          <w:lang w:eastAsia="tr-TR"/>
        </w:rPr>
        <w:t>VİZYONUMUZ</w:t>
      </w:r>
      <w:bookmarkEnd w:id="33"/>
    </w:p>
    <w:p w14:paraId="7302BFE3" w14:textId="77777777" w:rsidR="00211CB4" w:rsidRPr="006731DB" w:rsidRDefault="00211CB4" w:rsidP="00211CB4">
      <w:pPr>
        <w:spacing w:after="1" w:line="369" w:lineRule="auto"/>
        <w:ind w:left="-5" w:hanging="10"/>
        <w:jc w:val="both"/>
        <w:rPr>
          <w:rFonts w:ascii="Book Antiqua" w:eastAsia="Times New Roman" w:hAnsi="Book Antiqua" w:cs="Times New Roman"/>
          <w:color w:val="000000"/>
          <w:sz w:val="24"/>
          <w:lang w:eastAsia="tr-TR"/>
        </w:rPr>
      </w:pPr>
      <w:r w:rsidRPr="006731DB">
        <w:rPr>
          <w:rFonts w:ascii="Book Antiqua" w:eastAsia="Times New Roman" w:hAnsi="Book Antiqua" w:cs="Times New Roman"/>
          <w:color w:val="000000"/>
          <w:sz w:val="24"/>
          <w:lang w:eastAsia="tr-TR"/>
        </w:rPr>
        <w:t xml:space="preserve">Giresun Lisesi’ni, tüm paydaşlarının katılımıyla ortaöğretim giriş sınavlarında öncelikli tercih edilen, demokrat, katılımcı, paylaşımcı, duyarlı gençler yetiştiren, sosyal ve kültürel etkinliklerle adından söz ettiren, en iyi eğitimi vererek ülkemizin ve dünyanın seçkin üniversitelerine her yıl artan sayıyla öğrenci yerleştiren güçlü bir eğitim kurumu haline getirmektir.  </w:t>
      </w:r>
    </w:p>
    <w:p w14:paraId="4B885A41" w14:textId="77777777" w:rsidR="00540AF2" w:rsidRPr="00540AF2" w:rsidRDefault="00540AF2" w:rsidP="00540AF2">
      <w:pPr>
        <w:spacing w:after="160" w:line="300" w:lineRule="auto"/>
        <w:ind w:left="284"/>
        <w:jc w:val="both"/>
        <w:rPr>
          <w:rFonts w:ascii="Book Antiqua" w:eastAsia="Times New Roman" w:hAnsi="Book Antiqua" w:cs="Times New Roman"/>
          <w:b/>
          <w:sz w:val="24"/>
          <w:szCs w:val="24"/>
          <w:lang w:eastAsia="tr-TR"/>
        </w:rPr>
      </w:pPr>
    </w:p>
    <w:p w14:paraId="48FB53F1" w14:textId="77777777" w:rsidR="00540AF2" w:rsidRPr="00540AF2" w:rsidRDefault="00540AF2" w:rsidP="00540AF2">
      <w:pPr>
        <w:keepNext/>
        <w:keepLines/>
        <w:spacing w:before="240" w:after="240" w:line="360" w:lineRule="auto"/>
        <w:outlineLvl w:val="1"/>
        <w:rPr>
          <w:rFonts w:ascii="Book Antiqua" w:eastAsia="SimSun" w:hAnsi="Book Antiqua" w:cs="Times New Roman"/>
          <w:b/>
          <w:sz w:val="28"/>
          <w:szCs w:val="32"/>
          <w:lang w:eastAsia="tr-TR"/>
        </w:rPr>
      </w:pPr>
      <w:bookmarkStart w:id="34" w:name="_Toc531097542"/>
      <w:r w:rsidRPr="00540AF2">
        <w:rPr>
          <w:rFonts w:ascii="Book Antiqua" w:eastAsia="SimSun" w:hAnsi="Book Antiqua" w:cs="Times New Roman"/>
          <w:b/>
          <w:sz w:val="28"/>
          <w:szCs w:val="32"/>
          <w:lang w:eastAsia="tr-TR"/>
        </w:rPr>
        <w:t>TEMEL DEĞERLERİMİZ</w:t>
      </w:r>
      <w:bookmarkEnd w:id="34"/>
    </w:p>
    <w:p w14:paraId="6CD026B4" w14:textId="77777777" w:rsidR="00540AF2" w:rsidRPr="00211CB4" w:rsidRDefault="00540AF2" w:rsidP="00540AF2">
      <w:pPr>
        <w:autoSpaceDE w:val="0"/>
        <w:autoSpaceDN w:val="0"/>
        <w:adjustRightInd w:val="0"/>
        <w:spacing w:before="120" w:after="0" w:line="432" w:lineRule="auto"/>
        <w:contextualSpacing/>
        <w:jc w:val="both"/>
        <w:rPr>
          <w:rFonts w:ascii="Book Antiqua" w:eastAsia="AGaramondPro-Regular" w:hAnsi="Book Antiqua" w:cs="Times New Roman"/>
          <w:sz w:val="24"/>
          <w:szCs w:val="24"/>
          <w:lang w:eastAsia="tr-TR"/>
        </w:rPr>
      </w:pPr>
      <w:r w:rsidRPr="00540AF2">
        <w:rPr>
          <w:rFonts w:ascii="Book Antiqua" w:eastAsia="AGaramondPro-Regular" w:hAnsi="Book Antiqua" w:cs="Times New Roman"/>
          <w:b/>
          <w:sz w:val="24"/>
          <w:szCs w:val="24"/>
          <w:lang w:eastAsia="tr-TR"/>
        </w:rPr>
        <w:t xml:space="preserve">1) </w:t>
      </w:r>
      <w:r w:rsidR="00211CB4" w:rsidRPr="00211CB4">
        <w:rPr>
          <w:rFonts w:ascii="Book Antiqua" w:eastAsia="AGaramondPro-Regular" w:hAnsi="Book Antiqua" w:cs="Times New Roman"/>
          <w:sz w:val="24"/>
          <w:szCs w:val="24"/>
          <w:lang w:eastAsia="tr-TR"/>
        </w:rPr>
        <w:t xml:space="preserve">Şekil ve kalıpçılığa değil, </w:t>
      </w:r>
      <w:r w:rsidR="00211CB4" w:rsidRPr="00211CB4">
        <w:rPr>
          <w:rFonts w:ascii="Book Antiqua" w:eastAsia="AGaramondPro-Regular" w:hAnsi="Book Antiqua" w:cs="Times New Roman"/>
          <w:sz w:val="24"/>
          <w:szCs w:val="24"/>
          <w:lang w:eastAsia="tr-TR"/>
        </w:rPr>
        <w:tab/>
        <w:t>KİŞİLİK GELİŞTİRMEYE ;</w:t>
      </w:r>
    </w:p>
    <w:p w14:paraId="0869C5A6" w14:textId="77777777" w:rsidR="00540AF2" w:rsidRPr="00211CB4" w:rsidRDefault="00540AF2" w:rsidP="00540AF2">
      <w:pPr>
        <w:autoSpaceDE w:val="0"/>
        <w:autoSpaceDN w:val="0"/>
        <w:adjustRightInd w:val="0"/>
        <w:spacing w:before="120" w:after="0" w:line="432" w:lineRule="auto"/>
        <w:contextualSpacing/>
        <w:jc w:val="both"/>
        <w:rPr>
          <w:rFonts w:ascii="Book Antiqua" w:eastAsia="AGaramondPro-Regular" w:hAnsi="Book Antiqua" w:cs="Times New Roman"/>
          <w:sz w:val="24"/>
          <w:szCs w:val="24"/>
          <w:lang w:eastAsia="tr-TR"/>
        </w:rPr>
      </w:pPr>
      <w:r w:rsidRPr="00211CB4">
        <w:rPr>
          <w:rFonts w:ascii="Book Antiqua" w:eastAsia="AGaramondPro-Regular" w:hAnsi="Book Antiqua" w:cs="Times New Roman"/>
          <w:sz w:val="24"/>
          <w:szCs w:val="24"/>
          <w:lang w:eastAsia="tr-TR"/>
        </w:rPr>
        <w:t xml:space="preserve">2) </w:t>
      </w:r>
      <w:r w:rsidR="00211CB4" w:rsidRPr="00211CB4">
        <w:rPr>
          <w:rFonts w:ascii="Book Antiqua" w:eastAsia="AGaramondPro-Regular" w:hAnsi="Book Antiqua" w:cs="Times New Roman"/>
          <w:sz w:val="24"/>
          <w:szCs w:val="24"/>
          <w:lang w:eastAsia="tr-TR"/>
        </w:rPr>
        <w:t xml:space="preserve">Başarısızlığı ölçmeye değil, </w:t>
      </w:r>
      <w:r w:rsidR="00211CB4" w:rsidRPr="00211CB4">
        <w:rPr>
          <w:rFonts w:ascii="Book Antiqua" w:eastAsia="AGaramondPro-Regular" w:hAnsi="Book Antiqua" w:cs="Times New Roman"/>
          <w:sz w:val="24"/>
          <w:szCs w:val="24"/>
          <w:lang w:eastAsia="tr-TR"/>
        </w:rPr>
        <w:tab/>
        <w:t xml:space="preserve"> BAŞARIYI ÖLÇMEYE ;</w:t>
      </w:r>
    </w:p>
    <w:p w14:paraId="5CD02754" w14:textId="77777777" w:rsidR="00540AF2" w:rsidRPr="00211CB4" w:rsidRDefault="00540AF2" w:rsidP="00211CB4">
      <w:pPr>
        <w:autoSpaceDE w:val="0"/>
        <w:autoSpaceDN w:val="0"/>
        <w:adjustRightInd w:val="0"/>
        <w:spacing w:before="120" w:after="0" w:line="432" w:lineRule="auto"/>
        <w:contextualSpacing/>
        <w:jc w:val="both"/>
        <w:rPr>
          <w:rFonts w:ascii="Book Antiqua" w:eastAsia="AGaramondPro-Regular" w:hAnsi="Book Antiqua" w:cs="Times New Roman"/>
          <w:sz w:val="24"/>
          <w:szCs w:val="24"/>
          <w:lang w:eastAsia="tr-TR"/>
        </w:rPr>
      </w:pPr>
      <w:r w:rsidRPr="00211CB4">
        <w:rPr>
          <w:rFonts w:ascii="Book Antiqua" w:eastAsia="AGaramondPro-Regular" w:hAnsi="Book Antiqua" w:cs="Times New Roman"/>
          <w:sz w:val="24"/>
          <w:szCs w:val="24"/>
          <w:lang w:eastAsia="tr-TR"/>
        </w:rPr>
        <w:lastRenderedPageBreak/>
        <w:t xml:space="preserve">3) </w:t>
      </w:r>
      <w:r w:rsidR="00211CB4" w:rsidRPr="00211CB4">
        <w:rPr>
          <w:rFonts w:ascii="Book Antiqua" w:eastAsia="AGaramondPro-Regular" w:hAnsi="Book Antiqua" w:cs="Times New Roman"/>
          <w:sz w:val="24"/>
          <w:szCs w:val="24"/>
          <w:lang w:eastAsia="tr-TR"/>
        </w:rPr>
        <w:t xml:space="preserve">Toplum dışına itmeye değil, </w:t>
      </w:r>
      <w:r w:rsidR="00211CB4" w:rsidRPr="00211CB4">
        <w:rPr>
          <w:rFonts w:ascii="Book Antiqua" w:eastAsia="AGaramondPro-Regular" w:hAnsi="Book Antiqua" w:cs="Times New Roman"/>
          <w:sz w:val="24"/>
          <w:szCs w:val="24"/>
          <w:lang w:eastAsia="tr-TR"/>
        </w:rPr>
        <w:tab/>
        <w:t>İSTEĞE VE YETENEĞE GÖRE DEĞERLENDİRMEYE VE  YÖNLENDİRMEYE ;</w:t>
      </w:r>
    </w:p>
    <w:p w14:paraId="388199EF" w14:textId="77777777" w:rsidR="00211CB4" w:rsidRPr="00211CB4" w:rsidRDefault="00211CB4" w:rsidP="00211CB4">
      <w:pPr>
        <w:autoSpaceDE w:val="0"/>
        <w:autoSpaceDN w:val="0"/>
        <w:adjustRightInd w:val="0"/>
        <w:spacing w:before="120" w:after="0" w:line="432" w:lineRule="auto"/>
        <w:contextualSpacing/>
        <w:jc w:val="both"/>
        <w:rPr>
          <w:rFonts w:ascii="Book Antiqua" w:eastAsia="AGaramondPro-Regular" w:hAnsi="Book Antiqua" w:cs="Times New Roman"/>
          <w:sz w:val="24"/>
          <w:szCs w:val="24"/>
          <w:lang w:eastAsia="tr-TR"/>
        </w:rPr>
      </w:pPr>
      <w:r w:rsidRPr="00211CB4">
        <w:rPr>
          <w:rFonts w:ascii="Book Antiqua" w:eastAsia="AGaramondPro-Regular" w:hAnsi="Book Antiqua" w:cs="Times New Roman"/>
          <w:sz w:val="24"/>
          <w:szCs w:val="24"/>
          <w:lang w:eastAsia="tr-TR"/>
        </w:rPr>
        <w:t xml:space="preserve">4) Baskıya dayalı değil, </w:t>
      </w:r>
      <w:r w:rsidRPr="00211CB4">
        <w:rPr>
          <w:rFonts w:ascii="Book Antiqua" w:eastAsia="AGaramondPro-Regular" w:hAnsi="Book Antiqua" w:cs="Times New Roman"/>
          <w:sz w:val="24"/>
          <w:szCs w:val="24"/>
          <w:lang w:eastAsia="tr-TR"/>
        </w:rPr>
        <w:tab/>
        <w:t>İSTEKLENDİRMEYE ;</w:t>
      </w:r>
    </w:p>
    <w:p w14:paraId="5EFB2630" w14:textId="77777777" w:rsidR="00211CB4" w:rsidRPr="00211CB4" w:rsidRDefault="00211CB4" w:rsidP="00211CB4">
      <w:pPr>
        <w:autoSpaceDE w:val="0"/>
        <w:autoSpaceDN w:val="0"/>
        <w:adjustRightInd w:val="0"/>
        <w:spacing w:before="120" w:after="0" w:line="432" w:lineRule="auto"/>
        <w:contextualSpacing/>
        <w:jc w:val="both"/>
        <w:rPr>
          <w:rFonts w:ascii="Book Antiqua" w:eastAsia="AGaramondPro-Regular" w:hAnsi="Book Antiqua" w:cs="Times New Roman"/>
          <w:sz w:val="24"/>
          <w:szCs w:val="24"/>
          <w:lang w:eastAsia="tr-TR"/>
        </w:rPr>
      </w:pPr>
      <w:r w:rsidRPr="00211CB4">
        <w:rPr>
          <w:rFonts w:ascii="Book Antiqua" w:eastAsia="AGaramondPro-Regular" w:hAnsi="Book Antiqua" w:cs="Times New Roman"/>
          <w:sz w:val="24"/>
          <w:szCs w:val="24"/>
          <w:lang w:eastAsia="tr-TR"/>
        </w:rPr>
        <w:t xml:space="preserve">5) Korkuya ve otoriteye dayalı değil, </w:t>
      </w:r>
      <w:r w:rsidRPr="00211CB4">
        <w:rPr>
          <w:rFonts w:ascii="Book Antiqua" w:eastAsia="AGaramondPro-Regular" w:hAnsi="Book Antiqua" w:cs="Times New Roman"/>
          <w:sz w:val="24"/>
          <w:szCs w:val="24"/>
          <w:lang w:eastAsia="tr-TR"/>
        </w:rPr>
        <w:tab/>
        <w:t>SEVGİYE, DEĞER VERMEYE VE DEMOKRATİKLİĞE DÖNÜK</w:t>
      </w:r>
    </w:p>
    <w:p w14:paraId="63F4DA66" w14:textId="77777777" w:rsidR="00540AF2" w:rsidRPr="00540AF2" w:rsidRDefault="00540AF2" w:rsidP="00540AF2">
      <w:pPr>
        <w:keepNext/>
        <w:keepLines/>
        <w:spacing w:before="360" w:after="360" w:line="360" w:lineRule="auto"/>
        <w:outlineLvl w:val="0"/>
        <w:rPr>
          <w:rFonts w:ascii="Book Antiqua" w:eastAsia="SimSun" w:hAnsi="Book Antiqua" w:cs="Times New Roman"/>
          <w:b/>
          <w:color w:val="00B0F0"/>
          <w:sz w:val="28"/>
          <w:szCs w:val="40"/>
          <w:lang w:eastAsia="tr-TR"/>
        </w:rPr>
      </w:pPr>
      <w:bookmarkStart w:id="35" w:name="_Toc411525145"/>
      <w:bookmarkStart w:id="36" w:name="_Toc416085153"/>
      <w:bookmarkStart w:id="37" w:name="_Toc529519459"/>
      <w:bookmarkStart w:id="38" w:name="_Toc531097543"/>
      <w:r w:rsidRPr="00540AF2">
        <w:rPr>
          <w:rFonts w:ascii="Book Antiqua" w:eastAsia="SimSun" w:hAnsi="Book Antiqua" w:cs="Times New Roman"/>
          <w:b/>
          <w:color w:val="00B0F0"/>
          <w:sz w:val="28"/>
          <w:szCs w:val="40"/>
          <w:lang w:eastAsia="tr-TR"/>
        </w:rPr>
        <w:t xml:space="preserve">AMAÇ, HEDEF VE </w:t>
      </w:r>
      <w:bookmarkEnd w:id="35"/>
      <w:bookmarkEnd w:id="36"/>
      <w:bookmarkEnd w:id="37"/>
      <w:r w:rsidRPr="00540AF2">
        <w:rPr>
          <w:rFonts w:ascii="Book Antiqua" w:eastAsia="SimSun" w:hAnsi="Book Antiqua" w:cs="Times New Roman"/>
          <w:b/>
          <w:color w:val="00B0F0"/>
          <w:sz w:val="28"/>
          <w:szCs w:val="40"/>
          <w:lang w:eastAsia="tr-TR"/>
        </w:rPr>
        <w:t>EYLEMLER</w:t>
      </w:r>
      <w:bookmarkEnd w:id="38"/>
    </w:p>
    <w:p w14:paraId="436B6886" w14:textId="77777777" w:rsidR="00540AF2" w:rsidRPr="00540AF2" w:rsidRDefault="00540AF2" w:rsidP="00540AF2">
      <w:pPr>
        <w:keepNext/>
        <w:keepLines/>
        <w:spacing w:before="240" w:after="240" w:line="360" w:lineRule="auto"/>
        <w:outlineLvl w:val="1"/>
        <w:rPr>
          <w:rFonts w:ascii="Book Antiqua" w:eastAsia="SimSun" w:hAnsi="Book Antiqua" w:cs="Times New Roman"/>
          <w:b/>
          <w:sz w:val="28"/>
          <w:szCs w:val="32"/>
          <w:lang w:eastAsia="tr-TR"/>
        </w:rPr>
      </w:pPr>
      <w:bookmarkStart w:id="39" w:name="_Toc531097544"/>
      <w:r w:rsidRPr="00540AF2">
        <w:rPr>
          <w:rFonts w:ascii="Book Antiqua" w:eastAsia="SimSun" w:hAnsi="Book Antiqua" w:cs="Times New Roman"/>
          <w:b/>
          <w:sz w:val="28"/>
          <w:szCs w:val="32"/>
          <w:lang w:eastAsia="tr-TR"/>
        </w:rPr>
        <w:t>TEMA I: EĞİTİM VE ÖĞRETİME ERİŞİM</w:t>
      </w:r>
      <w:bookmarkEnd w:id="39"/>
    </w:p>
    <w:p w14:paraId="0A95C4FC" w14:textId="77777777" w:rsidR="00540AF2" w:rsidRPr="00540AF2" w:rsidRDefault="00540AF2" w:rsidP="00540AF2">
      <w:pPr>
        <w:keepNext/>
        <w:keepLines/>
        <w:spacing w:before="240" w:after="240" w:line="240" w:lineRule="auto"/>
        <w:outlineLvl w:val="2"/>
        <w:rPr>
          <w:rFonts w:ascii="Book Antiqua" w:eastAsia="SimSun" w:hAnsi="Book Antiqua" w:cs="Times New Roman"/>
          <w:sz w:val="24"/>
          <w:szCs w:val="24"/>
          <w:lang w:eastAsia="tr-TR"/>
        </w:rPr>
      </w:pPr>
      <w:bookmarkStart w:id="40" w:name="_Toc529519460"/>
      <w:r w:rsidRPr="00540AF2">
        <w:rPr>
          <w:rFonts w:ascii="Book Antiqua" w:eastAsia="SimSun" w:hAnsi="Book Antiqua" w:cs="Times New Roman"/>
          <w:sz w:val="24"/>
          <w:szCs w:val="24"/>
          <w:lang w:eastAsia="tr-TR"/>
        </w:rPr>
        <w:t xml:space="preserve">Stratejik Amaç 1: </w:t>
      </w:r>
    </w:p>
    <w:p w14:paraId="2EB2A508" w14:textId="77777777" w:rsidR="00540AF2" w:rsidRPr="00540AF2" w:rsidRDefault="00540AF2" w:rsidP="00540AF2">
      <w:pPr>
        <w:spacing w:after="160" w:line="300" w:lineRule="auto"/>
        <w:rPr>
          <w:rFonts w:ascii="Book Antiqua" w:eastAsia="Times New Roman" w:hAnsi="Book Antiqua" w:cs="Times New Roman"/>
          <w:sz w:val="24"/>
          <w:szCs w:val="21"/>
          <w:lang w:eastAsia="tr-TR"/>
        </w:rPr>
      </w:pPr>
      <w:r w:rsidRPr="00540AF2">
        <w:rPr>
          <w:rFonts w:ascii="Book Antiqua" w:eastAsia="Times New Roman" w:hAnsi="Book Antiqua" w:cs="Times New Roman"/>
          <w:sz w:val="24"/>
          <w:szCs w:val="24"/>
          <w:lang w:eastAsia="tr-TR"/>
        </w:rPr>
        <w:t xml:space="preserve">Kayıt bölgemizde yer alan çocukların okullaşma oranlarını artıran, öğrencilerin uyum ve devamsızlık sorunlarını gideren etkin bir yönetim yapısı kurulacaktır. </w:t>
      </w:r>
      <w:bookmarkEnd w:id="40"/>
    </w:p>
    <w:p w14:paraId="1671E133" w14:textId="77777777" w:rsidR="00540AF2" w:rsidRPr="000C299F" w:rsidRDefault="00540AF2" w:rsidP="00540AF2">
      <w:pPr>
        <w:keepNext/>
        <w:keepLines/>
        <w:spacing w:before="240" w:after="240" w:line="240" w:lineRule="auto"/>
        <w:outlineLvl w:val="2"/>
        <w:rPr>
          <w:rFonts w:ascii="Book Antiqua" w:eastAsia="SimSun" w:hAnsi="Book Antiqua" w:cs="Times New Roman"/>
          <w:sz w:val="24"/>
          <w:szCs w:val="24"/>
          <w:lang w:eastAsia="tr-TR"/>
        </w:rPr>
      </w:pPr>
      <w:bookmarkStart w:id="41" w:name="_Toc529519462"/>
      <w:bookmarkStart w:id="42" w:name="_Toc416085156"/>
      <w:r w:rsidRPr="00540AF2">
        <w:rPr>
          <w:rFonts w:ascii="Calibri Light" w:eastAsia="SimSun" w:hAnsi="Calibri Light" w:cs="Times New Roman"/>
          <w:iCs/>
          <w:sz w:val="24"/>
          <w:szCs w:val="24"/>
          <w:lang w:eastAsia="tr-TR"/>
        </w:rPr>
        <w:t>Stratejik Hedef 1.1.</w:t>
      </w:r>
      <w:r w:rsidRPr="00540AF2">
        <w:rPr>
          <w:rFonts w:ascii="Book Antiqua" w:eastAsia="SimSun" w:hAnsi="Book Antiqua" w:cs="Times New Roman"/>
          <w:sz w:val="24"/>
          <w:szCs w:val="24"/>
          <w:lang w:eastAsia="tr-TR"/>
        </w:rPr>
        <w:t xml:space="preserve">  Kayıt bölgemizde yer alan çocukların okullaşma oranları artırılacak ve öğrencilerin uyum ve devamsızlık </w:t>
      </w:r>
      <w:r w:rsidRPr="000C299F">
        <w:rPr>
          <w:rFonts w:ascii="Book Antiqua" w:eastAsia="SimSun" w:hAnsi="Book Antiqua" w:cs="Times New Roman"/>
          <w:sz w:val="24"/>
          <w:szCs w:val="24"/>
          <w:lang w:eastAsia="tr-TR"/>
        </w:rPr>
        <w:t>sorunları giderilecektir.</w:t>
      </w:r>
      <w:bookmarkEnd w:id="41"/>
      <w:r w:rsidRPr="000C299F">
        <w:rPr>
          <w:rFonts w:ascii="Book Antiqua" w:eastAsia="SimSun" w:hAnsi="Book Antiqua" w:cs="Times New Roman"/>
          <w:sz w:val="24"/>
          <w:szCs w:val="24"/>
          <w:lang w:eastAsia="tr-TR"/>
        </w:rPr>
        <w:t xml:space="preserve"> </w:t>
      </w:r>
      <w:bookmarkStart w:id="43" w:name="_Toc529519463"/>
      <w:bookmarkEnd w:id="42"/>
    </w:p>
    <w:p w14:paraId="29D92B55" w14:textId="77777777" w:rsidR="00540AF2" w:rsidRPr="000C299F" w:rsidRDefault="00540AF2" w:rsidP="00540AF2">
      <w:pPr>
        <w:spacing w:after="160" w:line="300" w:lineRule="auto"/>
        <w:rPr>
          <w:rFonts w:ascii="Book Antiqua" w:eastAsia="Times New Roman" w:hAnsi="Book Antiqua" w:cs="Times New Roman"/>
          <w:b/>
          <w:color w:val="FF0000"/>
          <w:sz w:val="24"/>
          <w:szCs w:val="24"/>
          <w:lang w:eastAsia="tr-TR"/>
        </w:rPr>
      </w:pPr>
      <w:r w:rsidRPr="000C299F">
        <w:rPr>
          <w:rFonts w:ascii="Book Antiqua" w:eastAsia="Times New Roman" w:hAnsi="Book Antiqua" w:cs="Times New Roman"/>
          <w:b/>
          <w:sz w:val="24"/>
          <w:szCs w:val="24"/>
          <w:lang w:eastAsia="tr-TR"/>
        </w:rPr>
        <w:t>Performans Göstergeleri</w:t>
      </w:r>
      <w:bookmarkEnd w:id="43"/>
      <w:r w:rsidRPr="000C299F">
        <w:rPr>
          <w:rFonts w:ascii="Book Antiqua" w:eastAsia="Times New Roman" w:hAnsi="Book Antiqua" w:cs="Times New Roman"/>
          <w:b/>
          <w:sz w:val="24"/>
          <w:szCs w:val="24"/>
          <w:lang w:eastAsia="tr-TR"/>
        </w:rPr>
        <w:t xml:space="preserve"> </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788"/>
        <w:gridCol w:w="1134"/>
        <w:gridCol w:w="993"/>
        <w:gridCol w:w="850"/>
        <w:gridCol w:w="851"/>
        <w:gridCol w:w="992"/>
        <w:gridCol w:w="992"/>
      </w:tblGrid>
      <w:tr w:rsidR="00540AF2" w:rsidRPr="000C299F" w14:paraId="1EC6733F" w14:textId="77777777" w:rsidTr="00540AF2">
        <w:trPr>
          <w:trHeight w:val="421"/>
        </w:trPr>
        <w:tc>
          <w:tcPr>
            <w:tcW w:w="1135" w:type="dxa"/>
            <w:vMerge w:val="restart"/>
            <w:shd w:val="clear" w:color="auto" w:fill="auto"/>
            <w:noWrap/>
            <w:vAlign w:val="center"/>
            <w:hideMark/>
          </w:tcPr>
          <w:p w14:paraId="0B603280" w14:textId="77777777" w:rsidR="00540AF2" w:rsidRPr="000C299F" w:rsidRDefault="00540AF2" w:rsidP="00540AF2">
            <w:pPr>
              <w:spacing w:after="0" w:line="240" w:lineRule="auto"/>
              <w:rPr>
                <w:rFonts w:ascii="Book Antiqua" w:eastAsia="Times New Roman" w:hAnsi="Book Antiqua" w:cs="Times New Roman"/>
                <w:b/>
                <w:bCs/>
                <w:color w:val="000000"/>
                <w:sz w:val="20"/>
                <w:szCs w:val="20"/>
                <w:lang w:eastAsia="tr-TR"/>
              </w:rPr>
            </w:pPr>
            <w:r w:rsidRPr="000C299F">
              <w:rPr>
                <w:rFonts w:ascii="Book Antiqua" w:eastAsia="Times New Roman" w:hAnsi="Book Antiqua" w:cs="Times New Roman"/>
                <w:b/>
                <w:bCs/>
                <w:color w:val="000000"/>
                <w:sz w:val="20"/>
                <w:szCs w:val="20"/>
                <w:lang w:eastAsia="tr-TR"/>
              </w:rPr>
              <w:t>No</w:t>
            </w:r>
          </w:p>
        </w:tc>
        <w:tc>
          <w:tcPr>
            <w:tcW w:w="8788" w:type="dxa"/>
            <w:vMerge w:val="restart"/>
            <w:shd w:val="clear" w:color="auto" w:fill="auto"/>
            <w:vAlign w:val="center"/>
            <w:hideMark/>
          </w:tcPr>
          <w:p w14:paraId="047E0B15" w14:textId="77777777" w:rsidR="00540AF2" w:rsidRPr="000C299F" w:rsidRDefault="00540AF2" w:rsidP="00540AF2">
            <w:pPr>
              <w:spacing w:after="0" w:line="240" w:lineRule="auto"/>
              <w:rPr>
                <w:rFonts w:ascii="Book Antiqua" w:eastAsia="Times New Roman" w:hAnsi="Book Antiqua" w:cs="Times New Roman"/>
                <w:b/>
                <w:bCs/>
                <w:color w:val="000000"/>
                <w:sz w:val="20"/>
                <w:szCs w:val="20"/>
                <w:lang w:eastAsia="tr-TR"/>
              </w:rPr>
            </w:pPr>
            <w:r w:rsidRPr="000C299F">
              <w:rPr>
                <w:rFonts w:ascii="Book Antiqua" w:eastAsia="Times New Roman" w:hAnsi="Book Antiqua" w:cs="Times New Roman"/>
                <w:b/>
                <w:bCs/>
                <w:color w:val="000000"/>
                <w:sz w:val="20"/>
                <w:szCs w:val="20"/>
                <w:lang w:eastAsia="tr-TR"/>
              </w:rPr>
              <w:t>PERFORMANS</w:t>
            </w:r>
          </w:p>
          <w:p w14:paraId="727BC90B" w14:textId="77777777" w:rsidR="00540AF2" w:rsidRPr="000C299F" w:rsidRDefault="00540AF2" w:rsidP="00540AF2">
            <w:pPr>
              <w:spacing w:after="0" w:line="240" w:lineRule="auto"/>
              <w:rPr>
                <w:rFonts w:ascii="Book Antiqua" w:eastAsia="Times New Roman" w:hAnsi="Book Antiqua" w:cs="Times New Roman"/>
                <w:b/>
                <w:bCs/>
                <w:color w:val="000000"/>
                <w:sz w:val="20"/>
                <w:szCs w:val="20"/>
                <w:lang w:eastAsia="tr-TR"/>
              </w:rPr>
            </w:pPr>
            <w:r w:rsidRPr="000C299F">
              <w:rPr>
                <w:rFonts w:ascii="Book Antiqua" w:eastAsia="Times New Roman" w:hAnsi="Book Antiqua" w:cs="Times New Roman"/>
                <w:b/>
                <w:bCs/>
                <w:color w:val="000000"/>
                <w:sz w:val="20"/>
                <w:szCs w:val="20"/>
                <w:lang w:eastAsia="tr-TR"/>
              </w:rPr>
              <w:t>GÖSTERGESİ</w:t>
            </w:r>
          </w:p>
        </w:tc>
        <w:tc>
          <w:tcPr>
            <w:tcW w:w="1134" w:type="dxa"/>
            <w:shd w:val="clear" w:color="auto" w:fill="auto"/>
            <w:vAlign w:val="center"/>
          </w:tcPr>
          <w:p w14:paraId="11DC8F7A" w14:textId="77777777" w:rsidR="00540AF2" w:rsidRPr="000C299F" w:rsidRDefault="00540AF2" w:rsidP="000C299F">
            <w:pPr>
              <w:spacing w:after="0" w:line="240" w:lineRule="auto"/>
              <w:jc w:val="center"/>
              <w:rPr>
                <w:rFonts w:ascii="Book Antiqua" w:eastAsia="Times New Roman" w:hAnsi="Book Antiqua" w:cs="Times New Roman"/>
                <w:b/>
                <w:bCs/>
                <w:color w:val="000000"/>
                <w:sz w:val="20"/>
                <w:szCs w:val="20"/>
                <w:lang w:eastAsia="tr-TR"/>
              </w:rPr>
            </w:pPr>
            <w:r w:rsidRPr="000C299F">
              <w:rPr>
                <w:rFonts w:ascii="Book Antiqua" w:eastAsia="Times New Roman" w:hAnsi="Book Antiqua" w:cs="Times New Roman"/>
                <w:b/>
                <w:bCs/>
                <w:color w:val="000000"/>
                <w:sz w:val="20"/>
                <w:szCs w:val="20"/>
                <w:lang w:eastAsia="tr-TR"/>
              </w:rPr>
              <w:t>Mevcut</w:t>
            </w:r>
          </w:p>
        </w:tc>
        <w:tc>
          <w:tcPr>
            <w:tcW w:w="4678" w:type="dxa"/>
            <w:gridSpan w:val="5"/>
            <w:shd w:val="clear" w:color="auto" w:fill="auto"/>
            <w:vAlign w:val="center"/>
          </w:tcPr>
          <w:p w14:paraId="55790520" w14:textId="77777777" w:rsidR="00540AF2" w:rsidRPr="000C299F" w:rsidRDefault="00540AF2" w:rsidP="000C299F">
            <w:pPr>
              <w:spacing w:after="0" w:line="240" w:lineRule="auto"/>
              <w:jc w:val="center"/>
              <w:rPr>
                <w:rFonts w:ascii="Book Antiqua" w:eastAsia="Times New Roman" w:hAnsi="Book Antiqua" w:cs="Times New Roman"/>
                <w:b/>
                <w:bCs/>
                <w:color w:val="000000"/>
                <w:sz w:val="20"/>
                <w:szCs w:val="20"/>
                <w:lang w:eastAsia="tr-TR"/>
              </w:rPr>
            </w:pPr>
            <w:r w:rsidRPr="000C299F">
              <w:rPr>
                <w:rFonts w:ascii="Book Antiqua" w:eastAsia="Times New Roman" w:hAnsi="Book Antiqua" w:cs="Times New Roman"/>
                <w:b/>
                <w:bCs/>
                <w:color w:val="000000"/>
                <w:sz w:val="20"/>
                <w:szCs w:val="20"/>
                <w:lang w:eastAsia="tr-TR"/>
              </w:rPr>
              <w:t>Hedef</w:t>
            </w:r>
          </w:p>
        </w:tc>
      </w:tr>
      <w:tr w:rsidR="00540AF2" w:rsidRPr="000C299F" w14:paraId="74CE7C56" w14:textId="77777777" w:rsidTr="00540AF2">
        <w:trPr>
          <w:trHeight w:val="309"/>
        </w:trPr>
        <w:tc>
          <w:tcPr>
            <w:tcW w:w="1135" w:type="dxa"/>
            <w:vMerge/>
            <w:shd w:val="clear" w:color="auto" w:fill="auto"/>
            <w:vAlign w:val="center"/>
            <w:hideMark/>
          </w:tcPr>
          <w:p w14:paraId="3E3FEA77" w14:textId="77777777" w:rsidR="00540AF2" w:rsidRPr="000C299F" w:rsidRDefault="00540AF2" w:rsidP="00540AF2">
            <w:pPr>
              <w:spacing w:after="0" w:line="240" w:lineRule="auto"/>
              <w:rPr>
                <w:rFonts w:ascii="Book Antiqua" w:eastAsia="Times New Roman" w:hAnsi="Book Antiqua" w:cs="Times New Roman"/>
                <w:b/>
                <w:bCs/>
                <w:sz w:val="20"/>
                <w:szCs w:val="20"/>
                <w:lang w:eastAsia="tr-TR"/>
              </w:rPr>
            </w:pPr>
          </w:p>
        </w:tc>
        <w:tc>
          <w:tcPr>
            <w:tcW w:w="8788" w:type="dxa"/>
            <w:vMerge/>
            <w:shd w:val="clear" w:color="auto" w:fill="auto"/>
            <w:vAlign w:val="center"/>
            <w:hideMark/>
          </w:tcPr>
          <w:p w14:paraId="3512A203" w14:textId="77777777" w:rsidR="00540AF2" w:rsidRPr="000C299F" w:rsidRDefault="00540AF2" w:rsidP="00540AF2">
            <w:pPr>
              <w:spacing w:after="0" w:line="240" w:lineRule="auto"/>
              <w:rPr>
                <w:rFonts w:ascii="Book Antiqua" w:eastAsia="Times New Roman" w:hAnsi="Book Antiqua" w:cs="Times New Roman"/>
                <w:b/>
                <w:bCs/>
                <w:sz w:val="20"/>
                <w:szCs w:val="20"/>
                <w:lang w:eastAsia="tr-TR"/>
              </w:rPr>
            </w:pPr>
          </w:p>
        </w:tc>
        <w:tc>
          <w:tcPr>
            <w:tcW w:w="1134" w:type="dxa"/>
            <w:shd w:val="clear" w:color="auto" w:fill="auto"/>
            <w:noWrap/>
            <w:vAlign w:val="center"/>
            <w:hideMark/>
          </w:tcPr>
          <w:p w14:paraId="26DE0B35" w14:textId="77777777" w:rsidR="00540AF2" w:rsidRPr="000C299F" w:rsidRDefault="00540AF2" w:rsidP="000C299F">
            <w:pPr>
              <w:spacing w:after="0" w:line="240" w:lineRule="auto"/>
              <w:jc w:val="center"/>
              <w:rPr>
                <w:rFonts w:ascii="Book Antiqua" w:eastAsia="Times New Roman" w:hAnsi="Book Antiqua" w:cs="Times New Roman"/>
                <w:b/>
                <w:bCs/>
                <w:sz w:val="20"/>
                <w:szCs w:val="20"/>
                <w:lang w:eastAsia="tr-TR"/>
              </w:rPr>
            </w:pPr>
            <w:r w:rsidRPr="000C299F">
              <w:rPr>
                <w:rFonts w:ascii="Book Antiqua" w:eastAsia="Times New Roman" w:hAnsi="Book Antiqua" w:cs="Times New Roman"/>
                <w:b/>
                <w:bCs/>
                <w:sz w:val="20"/>
                <w:szCs w:val="20"/>
                <w:lang w:eastAsia="tr-TR"/>
              </w:rPr>
              <w:t>2018</w:t>
            </w:r>
          </w:p>
        </w:tc>
        <w:tc>
          <w:tcPr>
            <w:tcW w:w="993" w:type="dxa"/>
            <w:shd w:val="clear" w:color="auto" w:fill="auto"/>
            <w:noWrap/>
            <w:vAlign w:val="center"/>
            <w:hideMark/>
          </w:tcPr>
          <w:p w14:paraId="2F60B9FC" w14:textId="77777777" w:rsidR="00540AF2" w:rsidRPr="000C299F" w:rsidRDefault="00540AF2" w:rsidP="000C299F">
            <w:pPr>
              <w:spacing w:after="0" w:line="240" w:lineRule="auto"/>
              <w:jc w:val="center"/>
              <w:rPr>
                <w:rFonts w:ascii="Book Antiqua" w:eastAsia="Times New Roman" w:hAnsi="Book Antiqua" w:cs="Times New Roman"/>
                <w:b/>
                <w:bCs/>
                <w:sz w:val="20"/>
                <w:szCs w:val="20"/>
                <w:lang w:eastAsia="tr-TR"/>
              </w:rPr>
            </w:pPr>
            <w:r w:rsidRPr="000C299F">
              <w:rPr>
                <w:rFonts w:ascii="Book Antiqua" w:eastAsia="Times New Roman" w:hAnsi="Book Antiqua" w:cs="Times New Roman"/>
                <w:b/>
                <w:bCs/>
                <w:sz w:val="20"/>
                <w:szCs w:val="20"/>
                <w:lang w:eastAsia="tr-TR"/>
              </w:rPr>
              <w:t>2019</w:t>
            </w:r>
          </w:p>
        </w:tc>
        <w:tc>
          <w:tcPr>
            <w:tcW w:w="850" w:type="dxa"/>
            <w:vAlign w:val="center"/>
          </w:tcPr>
          <w:p w14:paraId="2CCBC832" w14:textId="77777777" w:rsidR="00540AF2" w:rsidRPr="000C299F" w:rsidRDefault="00540AF2" w:rsidP="000C299F">
            <w:pPr>
              <w:spacing w:after="0" w:line="240" w:lineRule="auto"/>
              <w:jc w:val="center"/>
              <w:rPr>
                <w:rFonts w:ascii="Book Antiqua" w:eastAsia="Times New Roman" w:hAnsi="Book Antiqua" w:cs="Times New Roman"/>
                <w:b/>
                <w:bCs/>
                <w:sz w:val="20"/>
                <w:szCs w:val="20"/>
                <w:lang w:eastAsia="tr-TR"/>
              </w:rPr>
            </w:pPr>
            <w:r w:rsidRPr="000C299F">
              <w:rPr>
                <w:rFonts w:ascii="Book Antiqua" w:eastAsia="Times New Roman" w:hAnsi="Book Antiqua" w:cs="Times New Roman"/>
                <w:b/>
                <w:bCs/>
                <w:sz w:val="20"/>
                <w:szCs w:val="20"/>
                <w:lang w:eastAsia="tr-TR"/>
              </w:rPr>
              <w:t>2020</w:t>
            </w:r>
          </w:p>
        </w:tc>
        <w:tc>
          <w:tcPr>
            <w:tcW w:w="851" w:type="dxa"/>
            <w:vAlign w:val="center"/>
          </w:tcPr>
          <w:p w14:paraId="20CC033A" w14:textId="77777777" w:rsidR="00540AF2" w:rsidRPr="000C299F" w:rsidRDefault="00540AF2" w:rsidP="000C299F">
            <w:pPr>
              <w:spacing w:after="0" w:line="240" w:lineRule="auto"/>
              <w:jc w:val="center"/>
              <w:rPr>
                <w:rFonts w:ascii="Book Antiqua" w:eastAsia="Times New Roman" w:hAnsi="Book Antiqua" w:cs="Times New Roman"/>
                <w:b/>
                <w:bCs/>
                <w:sz w:val="20"/>
                <w:szCs w:val="20"/>
                <w:lang w:eastAsia="tr-TR"/>
              </w:rPr>
            </w:pPr>
            <w:r w:rsidRPr="000C299F">
              <w:rPr>
                <w:rFonts w:ascii="Book Antiqua" w:eastAsia="Times New Roman" w:hAnsi="Book Antiqua" w:cs="Times New Roman"/>
                <w:b/>
                <w:bCs/>
                <w:sz w:val="20"/>
                <w:szCs w:val="20"/>
                <w:lang w:eastAsia="tr-TR"/>
              </w:rPr>
              <w:t>2021</w:t>
            </w:r>
          </w:p>
        </w:tc>
        <w:tc>
          <w:tcPr>
            <w:tcW w:w="992" w:type="dxa"/>
            <w:vAlign w:val="center"/>
          </w:tcPr>
          <w:p w14:paraId="4DA49279" w14:textId="77777777" w:rsidR="00540AF2" w:rsidRPr="000C299F" w:rsidRDefault="00540AF2" w:rsidP="000C299F">
            <w:pPr>
              <w:spacing w:after="0" w:line="240" w:lineRule="auto"/>
              <w:jc w:val="center"/>
              <w:rPr>
                <w:rFonts w:ascii="Book Antiqua" w:eastAsia="Times New Roman" w:hAnsi="Book Antiqua" w:cs="Times New Roman"/>
                <w:b/>
                <w:bCs/>
                <w:sz w:val="20"/>
                <w:szCs w:val="20"/>
                <w:lang w:eastAsia="tr-TR"/>
              </w:rPr>
            </w:pPr>
            <w:r w:rsidRPr="000C299F">
              <w:rPr>
                <w:rFonts w:ascii="Book Antiqua" w:eastAsia="Times New Roman" w:hAnsi="Book Antiqua" w:cs="Times New Roman"/>
                <w:b/>
                <w:bCs/>
                <w:sz w:val="20"/>
                <w:szCs w:val="20"/>
                <w:lang w:eastAsia="tr-TR"/>
              </w:rPr>
              <w:t>2022</w:t>
            </w:r>
          </w:p>
        </w:tc>
        <w:tc>
          <w:tcPr>
            <w:tcW w:w="992" w:type="dxa"/>
            <w:vAlign w:val="center"/>
          </w:tcPr>
          <w:p w14:paraId="3D9413F5" w14:textId="77777777" w:rsidR="00540AF2" w:rsidRPr="000C299F" w:rsidRDefault="00540AF2" w:rsidP="000C299F">
            <w:pPr>
              <w:spacing w:after="0" w:line="240" w:lineRule="auto"/>
              <w:jc w:val="center"/>
              <w:rPr>
                <w:rFonts w:ascii="Book Antiqua" w:eastAsia="Times New Roman" w:hAnsi="Book Antiqua" w:cs="Times New Roman"/>
                <w:b/>
                <w:bCs/>
                <w:sz w:val="20"/>
                <w:szCs w:val="20"/>
                <w:lang w:eastAsia="tr-TR"/>
              </w:rPr>
            </w:pPr>
            <w:r w:rsidRPr="000C299F">
              <w:rPr>
                <w:rFonts w:ascii="Book Antiqua" w:eastAsia="Times New Roman" w:hAnsi="Book Antiqua" w:cs="Times New Roman"/>
                <w:b/>
                <w:bCs/>
                <w:sz w:val="20"/>
                <w:szCs w:val="20"/>
                <w:lang w:eastAsia="tr-TR"/>
              </w:rPr>
              <w:t>2023</w:t>
            </w:r>
          </w:p>
        </w:tc>
      </w:tr>
      <w:tr w:rsidR="00540AF2" w:rsidRPr="000C299F" w14:paraId="6B182F16" w14:textId="77777777" w:rsidTr="00540AF2">
        <w:trPr>
          <w:trHeight w:val="399"/>
        </w:trPr>
        <w:tc>
          <w:tcPr>
            <w:tcW w:w="1135" w:type="dxa"/>
            <w:shd w:val="clear" w:color="auto" w:fill="auto"/>
            <w:vAlign w:val="center"/>
          </w:tcPr>
          <w:p w14:paraId="3084E362" w14:textId="77777777" w:rsidR="00540AF2" w:rsidRPr="000C299F" w:rsidRDefault="00540AF2" w:rsidP="00A104EF">
            <w:pPr>
              <w:spacing w:after="0" w:line="240" w:lineRule="auto"/>
              <w:rPr>
                <w:rFonts w:ascii="Book Antiqua" w:eastAsia="Times New Roman" w:hAnsi="Book Antiqua" w:cs="Times New Roman"/>
                <w:b/>
                <w:bCs/>
                <w:sz w:val="20"/>
                <w:szCs w:val="20"/>
                <w:lang w:eastAsia="tr-TR"/>
              </w:rPr>
            </w:pPr>
            <w:r w:rsidRPr="000C299F">
              <w:rPr>
                <w:rFonts w:ascii="Book Antiqua" w:eastAsia="Times New Roman" w:hAnsi="Book Antiqua" w:cs="Times New Roman"/>
                <w:b/>
                <w:bCs/>
                <w:sz w:val="20"/>
                <w:szCs w:val="20"/>
                <w:lang w:eastAsia="tr-TR"/>
              </w:rPr>
              <w:t>PG.1.1.1</w:t>
            </w:r>
          </w:p>
        </w:tc>
        <w:tc>
          <w:tcPr>
            <w:tcW w:w="8788" w:type="dxa"/>
            <w:shd w:val="clear" w:color="auto" w:fill="auto"/>
            <w:vAlign w:val="center"/>
          </w:tcPr>
          <w:p w14:paraId="7513EF0E" w14:textId="77777777" w:rsidR="00540AF2" w:rsidRPr="000C299F" w:rsidRDefault="00540AF2" w:rsidP="00540AF2">
            <w:pPr>
              <w:spacing w:after="0" w:line="240" w:lineRule="auto"/>
              <w:jc w:val="both"/>
              <w:rPr>
                <w:rFonts w:ascii="Book Antiqua" w:eastAsia="Times New Roman" w:hAnsi="Book Antiqua" w:cs="Times New Roman"/>
                <w:sz w:val="20"/>
                <w:szCs w:val="20"/>
                <w:lang w:eastAsia="tr-TR"/>
              </w:rPr>
            </w:pPr>
            <w:r w:rsidRPr="000C299F">
              <w:rPr>
                <w:rFonts w:ascii="Book Antiqua" w:eastAsia="Times New Roman" w:hAnsi="Book Antiqua" w:cs="Times New Roman"/>
                <w:sz w:val="20"/>
                <w:szCs w:val="20"/>
                <w:lang w:eastAsia="tr-TR"/>
              </w:rPr>
              <w:t>Kayıt bölgesindeki öğrencilerden okula kayıt yaptıranların oranı (%)</w:t>
            </w:r>
          </w:p>
        </w:tc>
        <w:tc>
          <w:tcPr>
            <w:tcW w:w="1134" w:type="dxa"/>
            <w:shd w:val="clear" w:color="auto" w:fill="auto"/>
            <w:noWrap/>
            <w:vAlign w:val="center"/>
          </w:tcPr>
          <w:p w14:paraId="18C6DEBB" w14:textId="018FBB8D" w:rsidR="00540AF2" w:rsidRPr="000C299F" w:rsidRDefault="000C299F" w:rsidP="000C299F">
            <w:pPr>
              <w:spacing w:after="0" w:line="240" w:lineRule="auto"/>
              <w:jc w:val="center"/>
              <w:rPr>
                <w:rFonts w:ascii="Book Antiqua" w:eastAsia="Times New Roman" w:hAnsi="Book Antiqua" w:cs="Times New Roman"/>
                <w:sz w:val="20"/>
                <w:szCs w:val="20"/>
                <w:lang w:eastAsia="tr-TR"/>
              </w:rPr>
            </w:pPr>
            <w:r w:rsidRPr="000C299F">
              <w:rPr>
                <w:rFonts w:ascii="Book Antiqua" w:eastAsia="Times New Roman" w:hAnsi="Book Antiqua" w:cs="Times New Roman"/>
                <w:sz w:val="20"/>
                <w:szCs w:val="20"/>
                <w:lang w:eastAsia="tr-TR"/>
              </w:rPr>
              <w:t>60</w:t>
            </w:r>
          </w:p>
        </w:tc>
        <w:tc>
          <w:tcPr>
            <w:tcW w:w="993" w:type="dxa"/>
            <w:shd w:val="clear" w:color="auto" w:fill="auto"/>
            <w:noWrap/>
            <w:vAlign w:val="center"/>
          </w:tcPr>
          <w:p w14:paraId="205B5C1D" w14:textId="08A2E23F" w:rsidR="00540AF2" w:rsidRPr="000C299F" w:rsidRDefault="000C299F" w:rsidP="000C299F">
            <w:pPr>
              <w:spacing w:after="0" w:line="240" w:lineRule="auto"/>
              <w:jc w:val="center"/>
              <w:rPr>
                <w:rFonts w:ascii="Book Antiqua" w:eastAsia="Times New Roman" w:hAnsi="Book Antiqua" w:cs="Times New Roman"/>
                <w:sz w:val="20"/>
                <w:szCs w:val="20"/>
                <w:lang w:eastAsia="tr-TR"/>
              </w:rPr>
            </w:pPr>
            <w:r w:rsidRPr="000C299F">
              <w:rPr>
                <w:rFonts w:ascii="Book Antiqua" w:eastAsia="Times New Roman" w:hAnsi="Book Antiqua" w:cs="Times New Roman"/>
                <w:sz w:val="20"/>
                <w:szCs w:val="20"/>
                <w:lang w:eastAsia="tr-TR"/>
              </w:rPr>
              <w:t>65</w:t>
            </w:r>
          </w:p>
        </w:tc>
        <w:tc>
          <w:tcPr>
            <w:tcW w:w="850" w:type="dxa"/>
          </w:tcPr>
          <w:p w14:paraId="6BE99681" w14:textId="5B1211B1" w:rsidR="00540AF2" w:rsidRPr="000C299F" w:rsidRDefault="000C299F" w:rsidP="000C299F">
            <w:pPr>
              <w:spacing w:after="0" w:line="240" w:lineRule="auto"/>
              <w:jc w:val="center"/>
              <w:rPr>
                <w:rFonts w:ascii="Book Antiqua" w:eastAsia="Times New Roman" w:hAnsi="Book Antiqua" w:cs="Times New Roman"/>
                <w:sz w:val="20"/>
                <w:szCs w:val="20"/>
                <w:lang w:eastAsia="tr-TR"/>
              </w:rPr>
            </w:pPr>
            <w:r w:rsidRPr="000C299F">
              <w:rPr>
                <w:rFonts w:ascii="Book Antiqua" w:eastAsia="Times New Roman" w:hAnsi="Book Antiqua" w:cs="Times New Roman"/>
                <w:sz w:val="20"/>
                <w:szCs w:val="20"/>
                <w:lang w:eastAsia="tr-TR"/>
              </w:rPr>
              <w:t>70</w:t>
            </w:r>
          </w:p>
        </w:tc>
        <w:tc>
          <w:tcPr>
            <w:tcW w:w="851" w:type="dxa"/>
          </w:tcPr>
          <w:p w14:paraId="7B3FC81F" w14:textId="07C52278" w:rsidR="00540AF2" w:rsidRPr="000C299F" w:rsidRDefault="000C299F" w:rsidP="000C299F">
            <w:pPr>
              <w:spacing w:after="0" w:line="240" w:lineRule="auto"/>
              <w:jc w:val="center"/>
              <w:rPr>
                <w:rFonts w:ascii="Book Antiqua" w:eastAsia="Times New Roman" w:hAnsi="Book Antiqua" w:cs="Times New Roman"/>
                <w:sz w:val="20"/>
                <w:szCs w:val="20"/>
                <w:lang w:eastAsia="tr-TR"/>
              </w:rPr>
            </w:pPr>
            <w:r w:rsidRPr="000C299F">
              <w:rPr>
                <w:rFonts w:ascii="Book Antiqua" w:eastAsia="Times New Roman" w:hAnsi="Book Antiqua" w:cs="Times New Roman"/>
                <w:sz w:val="20"/>
                <w:szCs w:val="20"/>
                <w:lang w:eastAsia="tr-TR"/>
              </w:rPr>
              <w:t>80</w:t>
            </w:r>
          </w:p>
        </w:tc>
        <w:tc>
          <w:tcPr>
            <w:tcW w:w="992" w:type="dxa"/>
          </w:tcPr>
          <w:p w14:paraId="58ED57CE" w14:textId="693031AF" w:rsidR="00540AF2" w:rsidRPr="000C299F" w:rsidRDefault="000C299F" w:rsidP="000C299F">
            <w:pPr>
              <w:spacing w:after="0" w:line="240" w:lineRule="auto"/>
              <w:jc w:val="center"/>
              <w:rPr>
                <w:rFonts w:ascii="Book Antiqua" w:eastAsia="Times New Roman" w:hAnsi="Book Antiqua" w:cs="Times New Roman"/>
                <w:sz w:val="20"/>
                <w:szCs w:val="20"/>
                <w:lang w:eastAsia="tr-TR"/>
              </w:rPr>
            </w:pPr>
            <w:r w:rsidRPr="000C299F">
              <w:rPr>
                <w:rFonts w:ascii="Book Antiqua" w:eastAsia="Times New Roman" w:hAnsi="Book Antiqua" w:cs="Times New Roman"/>
                <w:sz w:val="20"/>
                <w:szCs w:val="20"/>
                <w:lang w:eastAsia="tr-TR"/>
              </w:rPr>
              <w:t>90</w:t>
            </w:r>
          </w:p>
        </w:tc>
        <w:tc>
          <w:tcPr>
            <w:tcW w:w="992" w:type="dxa"/>
          </w:tcPr>
          <w:p w14:paraId="244E4E22" w14:textId="4F2D5AFF" w:rsidR="00540AF2" w:rsidRPr="000C299F" w:rsidRDefault="000C299F" w:rsidP="000C299F">
            <w:pPr>
              <w:spacing w:after="0" w:line="240" w:lineRule="auto"/>
              <w:jc w:val="center"/>
              <w:rPr>
                <w:rFonts w:ascii="Book Antiqua" w:eastAsia="Times New Roman" w:hAnsi="Book Antiqua" w:cs="Times New Roman"/>
                <w:sz w:val="20"/>
                <w:szCs w:val="20"/>
                <w:lang w:eastAsia="tr-TR"/>
              </w:rPr>
            </w:pPr>
            <w:r w:rsidRPr="000C299F">
              <w:rPr>
                <w:rFonts w:ascii="Book Antiqua" w:eastAsia="Times New Roman" w:hAnsi="Book Antiqua" w:cs="Times New Roman"/>
                <w:sz w:val="20"/>
                <w:szCs w:val="20"/>
                <w:lang w:eastAsia="tr-TR"/>
              </w:rPr>
              <w:t>95</w:t>
            </w:r>
          </w:p>
        </w:tc>
      </w:tr>
      <w:tr w:rsidR="00540AF2" w:rsidRPr="000C299F" w14:paraId="6A20C643" w14:textId="77777777" w:rsidTr="00540AF2">
        <w:trPr>
          <w:trHeight w:val="419"/>
        </w:trPr>
        <w:tc>
          <w:tcPr>
            <w:tcW w:w="1135" w:type="dxa"/>
            <w:shd w:val="clear" w:color="auto" w:fill="auto"/>
            <w:vAlign w:val="center"/>
          </w:tcPr>
          <w:p w14:paraId="19D35CCD" w14:textId="77777777" w:rsidR="00540AF2" w:rsidRPr="000C299F" w:rsidRDefault="00540AF2" w:rsidP="00A104EF">
            <w:pPr>
              <w:spacing w:after="160" w:line="300" w:lineRule="auto"/>
              <w:rPr>
                <w:rFonts w:ascii="Book Antiqua" w:eastAsia="Times New Roman" w:hAnsi="Book Antiqua" w:cs="Times New Roman"/>
                <w:sz w:val="20"/>
                <w:szCs w:val="20"/>
                <w:lang w:eastAsia="tr-TR"/>
              </w:rPr>
            </w:pPr>
            <w:r w:rsidRPr="000C299F">
              <w:rPr>
                <w:rFonts w:ascii="Book Antiqua" w:eastAsia="Times New Roman" w:hAnsi="Book Antiqua" w:cs="Times New Roman"/>
                <w:b/>
                <w:bCs/>
                <w:sz w:val="20"/>
                <w:szCs w:val="20"/>
                <w:lang w:eastAsia="tr-TR"/>
              </w:rPr>
              <w:t>PG.1.1.2</w:t>
            </w:r>
          </w:p>
        </w:tc>
        <w:tc>
          <w:tcPr>
            <w:tcW w:w="8788" w:type="dxa"/>
            <w:shd w:val="clear" w:color="auto" w:fill="auto"/>
            <w:vAlign w:val="center"/>
          </w:tcPr>
          <w:p w14:paraId="5C9BD70C" w14:textId="77777777" w:rsidR="00540AF2" w:rsidRPr="000C299F" w:rsidRDefault="00540AF2" w:rsidP="00540AF2">
            <w:pPr>
              <w:spacing w:after="0" w:line="240" w:lineRule="auto"/>
              <w:rPr>
                <w:rFonts w:ascii="Book Antiqua" w:eastAsia="Times New Roman" w:hAnsi="Book Antiqua" w:cs="Times New Roman"/>
                <w:sz w:val="20"/>
                <w:szCs w:val="20"/>
                <w:lang w:eastAsia="tr-TR"/>
              </w:rPr>
            </w:pPr>
            <w:r w:rsidRPr="000C299F">
              <w:rPr>
                <w:rFonts w:ascii="Book Antiqua" w:eastAsia="Times New Roman" w:hAnsi="Book Antiqua" w:cs="Times New Roman"/>
                <w:sz w:val="20"/>
                <w:szCs w:val="20"/>
                <w:lang w:eastAsia="tr-TR"/>
              </w:rPr>
              <w:t>9. sınıf öğrencilerden uyum eğitimine katılanların oranı (%)</w:t>
            </w:r>
          </w:p>
        </w:tc>
        <w:tc>
          <w:tcPr>
            <w:tcW w:w="1134" w:type="dxa"/>
            <w:shd w:val="clear" w:color="auto" w:fill="auto"/>
            <w:noWrap/>
            <w:vAlign w:val="center"/>
          </w:tcPr>
          <w:p w14:paraId="6195D880" w14:textId="0312C839" w:rsidR="00540AF2" w:rsidRPr="000C299F" w:rsidRDefault="000C299F" w:rsidP="000C299F">
            <w:pPr>
              <w:spacing w:after="0" w:line="240" w:lineRule="auto"/>
              <w:jc w:val="center"/>
              <w:rPr>
                <w:rFonts w:ascii="Book Antiqua" w:eastAsia="Times New Roman" w:hAnsi="Book Antiqua" w:cs="Times New Roman"/>
                <w:sz w:val="20"/>
                <w:szCs w:val="20"/>
                <w:lang w:eastAsia="tr-TR"/>
              </w:rPr>
            </w:pPr>
            <w:r w:rsidRPr="000C299F">
              <w:rPr>
                <w:rFonts w:ascii="Book Antiqua" w:eastAsia="Times New Roman" w:hAnsi="Book Antiqua" w:cs="Times New Roman"/>
                <w:sz w:val="20"/>
                <w:szCs w:val="20"/>
                <w:lang w:eastAsia="tr-TR"/>
              </w:rPr>
              <w:t>100</w:t>
            </w:r>
          </w:p>
        </w:tc>
        <w:tc>
          <w:tcPr>
            <w:tcW w:w="993" w:type="dxa"/>
            <w:shd w:val="clear" w:color="auto" w:fill="auto"/>
            <w:noWrap/>
            <w:vAlign w:val="center"/>
          </w:tcPr>
          <w:p w14:paraId="4C9F8AFA" w14:textId="494B3C1F" w:rsidR="00540AF2" w:rsidRPr="000C299F" w:rsidRDefault="000C299F" w:rsidP="000C299F">
            <w:pPr>
              <w:spacing w:after="0" w:line="240" w:lineRule="auto"/>
              <w:jc w:val="center"/>
              <w:rPr>
                <w:rFonts w:ascii="Book Antiqua" w:eastAsia="Times New Roman" w:hAnsi="Book Antiqua" w:cs="Times New Roman"/>
                <w:sz w:val="20"/>
                <w:szCs w:val="20"/>
                <w:lang w:eastAsia="tr-TR"/>
              </w:rPr>
            </w:pPr>
            <w:r w:rsidRPr="000C299F">
              <w:rPr>
                <w:rFonts w:ascii="Book Antiqua" w:eastAsia="Times New Roman" w:hAnsi="Book Antiqua" w:cs="Times New Roman"/>
                <w:sz w:val="20"/>
                <w:szCs w:val="20"/>
                <w:lang w:eastAsia="tr-TR"/>
              </w:rPr>
              <w:t>100</w:t>
            </w:r>
          </w:p>
        </w:tc>
        <w:tc>
          <w:tcPr>
            <w:tcW w:w="850" w:type="dxa"/>
          </w:tcPr>
          <w:p w14:paraId="1FA388EA" w14:textId="2AC2C862" w:rsidR="00540AF2" w:rsidRPr="000C299F" w:rsidRDefault="000C299F" w:rsidP="000C299F">
            <w:pPr>
              <w:spacing w:after="0" w:line="240" w:lineRule="auto"/>
              <w:jc w:val="center"/>
              <w:rPr>
                <w:rFonts w:ascii="Book Antiqua" w:eastAsia="Times New Roman" w:hAnsi="Book Antiqua" w:cs="Times New Roman"/>
                <w:sz w:val="20"/>
                <w:szCs w:val="20"/>
                <w:lang w:eastAsia="tr-TR"/>
              </w:rPr>
            </w:pPr>
            <w:r w:rsidRPr="000C299F">
              <w:rPr>
                <w:rFonts w:ascii="Book Antiqua" w:eastAsia="Times New Roman" w:hAnsi="Book Antiqua" w:cs="Times New Roman"/>
                <w:sz w:val="20"/>
                <w:szCs w:val="20"/>
                <w:lang w:eastAsia="tr-TR"/>
              </w:rPr>
              <w:t>100</w:t>
            </w:r>
          </w:p>
        </w:tc>
        <w:tc>
          <w:tcPr>
            <w:tcW w:w="851" w:type="dxa"/>
          </w:tcPr>
          <w:p w14:paraId="5FC848A8" w14:textId="794B7D50" w:rsidR="00540AF2" w:rsidRPr="000C299F" w:rsidRDefault="000C299F" w:rsidP="000C299F">
            <w:pPr>
              <w:spacing w:after="0" w:line="240" w:lineRule="auto"/>
              <w:jc w:val="center"/>
              <w:rPr>
                <w:rFonts w:ascii="Book Antiqua" w:eastAsia="Times New Roman" w:hAnsi="Book Antiqua" w:cs="Times New Roman"/>
                <w:sz w:val="20"/>
                <w:szCs w:val="20"/>
                <w:lang w:eastAsia="tr-TR"/>
              </w:rPr>
            </w:pPr>
            <w:r w:rsidRPr="000C299F">
              <w:rPr>
                <w:rFonts w:ascii="Book Antiqua" w:eastAsia="Times New Roman" w:hAnsi="Book Antiqua" w:cs="Times New Roman"/>
                <w:sz w:val="20"/>
                <w:szCs w:val="20"/>
                <w:lang w:eastAsia="tr-TR"/>
              </w:rPr>
              <w:t>100</w:t>
            </w:r>
          </w:p>
        </w:tc>
        <w:tc>
          <w:tcPr>
            <w:tcW w:w="992" w:type="dxa"/>
          </w:tcPr>
          <w:p w14:paraId="21983218" w14:textId="3AC5B88B" w:rsidR="00540AF2" w:rsidRPr="000C299F" w:rsidRDefault="000C299F" w:rsidP="000C299F">
            <w:pPr>
              <w:spacing w:after="0" w:line="240" w:lineRule="auto"/>
              <w:jc w:val="center"/>
              <w:rPr>
                <w:rFonts w:ascii="Book Antiqua" w:eastAsia="Times New Roman" w:hAnsi="Book Antiqua" w:cs="Times New Roman"/>
                <w:sz w:val="20"/>
                <w:szCs w:val="20"/>
                <w:lang w:eastAsia="tr-TR"/>
              </w:rPr>
            </w:pPr>
            <w:r w:rsidRPr="000C299F">
              <w:rPr>
                <w:rFonts w:ascii="Book Antiqua" w:eastAsia="Times New Roman" w:hAnsi="Book Antiqua" w:cs="Times New Roman"/>
                <w:sz w:val="20"/>
                <w:szCs w:val="20"/>
                <w:lang w:eastAsia="tr-TR"/>
              </w:rPr>
              <w:t>100</w:t>
            </w:r>
          </w:p>
        </w:tc>
        <w:tc>
          <w:tcPr>
            <w:tcW w:w="992" w:type="dxa"/>
          </w:tcPr>
          <w:p w14:paraId="66C68D1F" w14:textId="32FF3817" w:rsidR="00540AF2" w:rsidRPr="000C299F" w:rsidRDefault="000C299F" w:rsidP="000C299F">
            <w:pPr>
              <w:spacing w:after="0" w:line="240" w:lineRule="auto"/>
              <w:jc w:val="center"/>
              <w:rPr>
                <w:rFonts w:ascii="Book Antiqua" w:eastAsia="Times New Roman" w:hAnsi="Book Antiqua" w:cs="Times New Roman"/>
                <w:sz w:val="20"/>
                <w:szCs w:val="20"/>
                <w:lang w:eastAsia="tr-TR"/>
              </w:rPr>
            </w:pPr>
            <w:r w:rsidRPr="000C299F">
              <w:rPr>
                <w:rFonts w:ascii="Book Antiqua" w:eastAsia="Times New Roman" w:hAnsi="Book Antiqua" w:cs="Times New Roman"/>
                <w:sz w:val="20"/>
                <w:szCs w:val="20"/>
                <w:lang w:eastAsia="tr-TR"/>
              </w:rPr>
              <w:t>100</w:t>
            </w:r>
          </w:p>
        </w:tc>
      </w:tr>
      <w:tr w:rsidR="00540AF2" w:rsidRPr="002E7243" w14:paraId="2D4B9F3A" w14:textId="77777777" w:rsidTr="00540AF2">
        <w:trPr>
          <w:trHeight w:val="455"/>
        </w:trPr>
        <w:tc>
          <w:tcPr>
            <w:tcW w:w="1135" w:type="dxa"/>
            <w:shd w:val="clear" w:color="auto" w:fill="auto"/>
            <w:vAlign w:val="center"/>
          </w:tcPr>
          <w:p w14:paraId="0662D6AE" w14:textId="77777777" w:rsidR="00540AF2" w:rsidRPr="002E7243" w:rsidRDefault="00540AF2" w:rsidP="00A104EF">
            <w:pPr>
              <w:spacing w:after="160" w:line="300" w:lineRule="auto"/>
              <w:rPr>
                <w:rFonts w:ascii="Book Antiqua" w:eastAsia="Times New Roman" w:hAnsi="Book Antiqua" w:cs="Times New Roman"/>
                <w:sz w:val="20"/>
                <w:szCs w:val="20"/>
                <w:lang w:eastAsia="tr-TR"/>
              </w:rPr>
            </w:pPr>
            <w:r w:rsidRPr="002E7243">
              <w:rPr>
                <w:rFonts w:ascii="Book Antiqua" w:eastAsia="Times New Roman" w:hAnsi="Book Antiqua" w:cs="Times New Roman"/>
                <w:b/>
                <w:bCs/>
                <w:sz w:val="20"/>
                <w:szCs w:val="20"/>
                <w:lang w:eastAsia="tr-TR"/>
              </w:rPr>
              <w:t>PG.1.1.3</w:t>
            </w:r>
          </w:p>
        </w:tc>
        <w:tc>
          <w:tcPr>
            <w:tcW w:w="8788" w:type="dxa"/>
            <w:shd w:val="clear" w:color="auto" w:fill="auto"/>
            <w:vAlign w:val="center"/>
          </w:tcPr>
          <w:p w14:paraId="18D278A0" w14:textId="77777777" w:rsidR="00540AF2" w:rsidRPr="002E7243" w:rsidRDefault="00540AF2" w:rsidP="00540AF2">
            <w:pPr>
              <w:spacing w:after="0" w:line="240" w:lineRule="auto"/>
              <w:jc w:val="both"/>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Bir eğitim ve öğretim döneminde 20 gün ve üzeri devamsızlık yapan öğrenci oranı (%)</w:t>
            </w:r>
          </w:p>
        </w:tc>
        <w:tc>
          <w:tcPr>
            <w:tcW w:w="1134" w:type="dxa"/>
            <w:shd w:val="clear" w:color="auto" w:fill="auto"/>
            <w:noWrap/>
            <w:vAlign w:val="center"/>
          </w:tcPr>
          <w:p w14:paraId="5D6A5A6E" w14:textId="711A4BBB" w:rsidR="00540AF2" w:rsidRPr="002E7243" w:rsidRDefault="000C299F" w:rsidP="000C299F">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12</w:t>
            </w:r>
          </w:p>
        </w:tc>
        <w:tc>
          <w:tcPr>
            <w:tcW w:w="993" w:type="dxa"/>
            <w:shd w:val="clear" w:color="auto" w:fill="auto"/>
            <w:noWrap/>
            <w:vAlign w:val="center"/>
          </w:tcPr>
          <w:p w14:paraId="541C12AA" w14:textId="10769A79" w:rsidR="00540AF2" w:rsidRPr="002E7243" w:rsidRDefault="000C299F" w:rsidP="000C299F">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10</w:t>
            </w:r>
          </w:p>
        </w:tc>
        <w:tc>
          <w:tcPr>
            <w:tcW w:w="850" w:type="dxa"/>
          </w:tcPr>
          <w:p w14:paraId="5404E264" w14:textId="2EA8B1BB" w:rsidR="00540AF2" w:rsidRPr="002E7243" w:rsidRDefault="000C299F" w:rsidP="000C299F">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8</w:t>
            </w:r>
          </w:p>
        </w:tc>
        <w:tc>
          <w:tcPr>
            <w:tcW w:w="851" w:type="dxa"/>
          </w:tcPr>
          <w:p w14:paraId="5A6DFFFA" w14:textId="0A290723" w:rsidR="00540AF2" w:rsidRPr="002E7243" w:rsidRDefault="000C299F" w:rsidP="000C299F">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6</w:t>
            </w:r>
          </w:p>
        </w:tc>
        <w:tc>
          <w:tcPr>
            <w:tcW w:w="992" w:type="dxa"/>
          </w:tcPr>
          <w:p w14:paraId="4901F801" w14:textId="03F7AB48" w:rsidR="00540AF2" w:rsidRPr="002E7243" w:rsidRDefault="000C299F" w:rsidP="000C299F">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5</w:t>
            </w:r>
          </w:p>
        </w:tc>
        <w:tc>
          <w:tcPr>
            <w:tcW w:w="992" w:type="dxa"/>
          </w:tcPr>
          <w:p w14:paraId="6B942490" w14:textId="19F3E614" w:rsidR="00540AF2" w:rsidRPr="002E7243" w:rsidRDefault="000C299F" w:rsidP="000C299F">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2</w:t>
            </w:r>
          </w:p>
        </w:tc>
      </w:tr>
      <w:tr w:rsidR="00540AF2" w:rsidRPr="002E7243" w14:paraId="76B2B7EB" w14:textId="77777777" w:rsidTr="00540AF2">
        <w:trPr>
          <w:trHeight w:val="549"/>
        </w:trPr>
        <w:tc>
          <w:tcPr>
            <w:tcW w:w="1135" w:type="dxa"/>
            <w:shd w:val="clear" w:color="auto" w:fill="auto"/>
            <w:vAlign w:val="center"/>
          </w:tcPr>
          <w:p w14:paraId="492831BC" w14:textId="77777777" w:rsidR="00540AF2" w:rsidRPr="002E7243" w:rsidRDefault="00540AF2" w:rsidP="00540AF2">
            <w:pPr>
              <w:spacing w:after="160" w:line="300" w:lineRule="auto"/>
              <w:rPr>
                <w:rFonts w:ascii="Book Antiqua" w:eastAsia="Times New Roman" w:hAnsi="Book Antiqua" w:cs="Times New Roman"/>
                <w:sz w:val="20"/>
                <w:szCs w:val="20"/>
                <w:lang w:eastAsia="tr-TR"/>
              </w:rPr>
            </w:pPr>
            <w:r w:rsidRPr="002E7243">
              <w:rPr>
                <w:rFonts w:ascii="Book Antiqua" w:eastAsia="Times New Roman" w:hAnsi="Book Antiqua" w:cs="Times New Roman"/>
                <w:b/>
                <w:bCs/>
                <w:sz w:val="20"/>
                <w:szCs w:val="20"/>
                <w:lang w:eastAsia="tr-TR"/>
              </w:rPr>
              <w:lastRenderedPageBreak/>
              <w:t>PG.1.1.4</w:t>
            </w:r>
          </w:p>
        </w:tc>
        <w:tc>
          <w:tcPr>
            <w:tcW w:w="8788" w:type="dxa"/>
            <w:shd w:val="clear" w:color="auto" w:fill="auto"/>
            <w:vAlign w:val="center"/>
          </w:tcPr>
          <w:p w14:paraId="2608E5F2" w14:textId="77777777" w:rsidR="00540AF2" w:rsidRPr="002E7243" w:rsidRDefault="00540AF2" w:rsidP="00540AF2">
            <w:pPr>
              <w:spacing w:after="0" w:line="240" w:lineRule="auto"/>
              <w:jc w:val="both"/>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Bir eğitim ve öğretim döneminde 20 gün ve üzeri devamsızlık yapan yabancı öğrenci oranı (%)</w:t>
            </w:r>
          </w:p>
        </w:tc>
        <w:tc>
          <w:tcPr>
            <w:tcW w:w="1134" w:type="dxa"/>
            <w:shd w:val="clear" w:color="auto" w:fill="auto"/>
            <w:noWrap/>
            <w:vAlign w:val="center"/>
          </w:tcPr>
          <w:p w14:paraId="3E6A36ED" w14:textId="5F41B06F" w:rsidR="00540AF2" w:rsidRPr="002E7243" w:rsidRDefault="009A1D97"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30</w:t>
            </w:r>
          </w:p>
        </w:tc>
        <w:tc>
          <w:tcPr>
            <w:tcW w:w="993" w:type="dxa"/>
            <w:shd w:val="clear" w:color="auto" w:fill="auto"/>
            <w:noWrap/>
            <w:vAlign w:val="center"/>
          </w:tcPr>
          <w:p w14:paraId="0BC9FCEA" w14:textId="2DBA9D36" w:rsidR="00540AF2" w:rsidRPr="002E7243" w:rsidRDefault="009A1D97"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25</w:t>
            </w:r>
          </w:p>
        </w:tc>
        <w:tc>
          <w:tcPr>
            <w:tcW w:w="850" w:type="dxa"/>
          </w:tcPr>
          <w:p w14:paraId="5EF8562D" w14:textId="6FCB9AA5" w:rsidR="00540AF2" w:rsidRPr="002E7243" w:rsidRDefault="009A1D97"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20</w:t>
            </w:r>
          </w:p>
        </w:tc>
        <w:tc>
          <w:tcPr>
            <w:tcW w:w="851" w:type="dxa"/>
          </w:tcPr>
          <w:p w14:paraId="780EECE3" w14:textId="3EAF8B64" w:rsidR="00540AF2" w:rsidRPr="002E7243" w:rsidRDefault="009A1D97"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15</w:t>
            </w:r>
          </w:p>
        </w:tc>
        <w:tc>
          <w:tcPr>
            <w:tcW w:w="992" w:type="dxa"/>
          </w:tcPr>
          <w:p w14:paraId="6FA2B9EC" w14:textId="579E62A1" w:rsidR="00540AF2" w:rsidRPr="002E7243" w:rsidRDefault="009A1D97"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10</w:t>
            </w:r>
          </w:p>
        </w:tc>
        <w:tc>
          <w:tcPr>
            <w:tcW w:w="992" w:type="dxa"/>
          </w:tcPr>
          <w:p w14:paraId="50C37D82" w14:textId="03B7E580" w:rsidR="00540AF2" w:rsidRPr="002E7243" w:rsidRDefault="009A1D97"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4</w:t>
            </w:r>
          </w:p>
        </w:tc>
      </w:tr>
      <w:tr w:rsidR="00540AF2" w:rsidRPr="002E7243" w14:paraId="4852BC11" w14:textId="77777777" w:rsidTr="00540AF2">
        <w:trPr>
          <w:trHeight w:val="373"/>
        </w:trPr>
        <w:tc>
          <w:tcPr>
            <w:tcW w:w="1135" w:type="dxa"/>
            <w:shd w:val="clear" w:color="auto" w:fill="auto"/>
            <w:vAlign w:val="center"/>
          </w:tcPr>
          <w:p w14:paraId="4146AE74" w14:textId="77777777" w:rsidR="00540AF2" w:rsidRPr="002E7243" w:rsidRDefault="00540AF2" w:rsidP="00540AF2">
            <w:pPr>
              <w:spacing w:after="160" w:line="300" w:lineRule="auto"/>
              <w:rPr>
                <w:rFonts w:ascii="Book Antiqua" w:eastAsia="Times New Roman" w:hAnsi="Book Antiqua" w:cs="Times New Roman"/>
                <w:sz w:val="20"/>
                <w:szCs w:val="20"/>
                <w:lang w:eastAsia="tr-TR"/>
              </w:rPr>
            </w:pPr>
            <w:r w:rsidRPr="002E7243">
              <w:rPr>
                <w:rFonts w:ascii="Book Antiqua" w:eastAsia="Times New Roman" w:hAnsi="Book Antiqua" w:cs="Times New Roman"/>
                <w:b/>
                <w:bCs/>
                <w:sz w:val="20"/>
                <w:szCs w:val="20"/>
                <w:lang w:eastAsia="tr-TR"/>
              </w:rPr>
              <w:t>PG.1.1.5</w:t>
            </w:r>
          </w:p>
        </w:tc>
        <w:tc>
          <w:tcPr>
            <w:tcW w:w="8788" w:type="dxa"/>
            <w:shd w:val="clear" w:color="auto" w:fill="auto"/>
            <w:vAlign w:val="center"/>
          </w:tcPr>
          <w:p w14:paraId="4F9F6A30" w14:textId="77777777" w:rsidR="00540AF2" w:rsidRPr="002E7243" w:rsidRDefault="00540AF2" w:rsidP="00540AF2">
            <w:pPr>
              <w:spacing w:after="0" w:line="240" w:lineRule="auto"/>
              <w:jc w:val="both"/>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Okulun özel eğitime ihtiyaç duyan bireylerin kullanımına uygunluğu (0-1)</w:t>
            </w:r>
          </w:p>
        </w:tc>
        <w:tc>
          <w:tcPr>
            <w:tcW w:w="1134" w:type="dxa"/>
            <w:shd w:val="clear" w:color="auto" w:fill="auto"/>
            <w:noWrap/>
            <w:vAlign w:val="center"/>
          </w:tcPr>
          <w:p w14:paraId="31B9894E" w14:textId="3CF0C648" w:rsidR="00540AF2" w:rsidRPr="002E7243" w:rsidRDefault="002E7243"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0</w:t>
            </w:r>
          </w:p>
        </w:tc>
        <w:tc>
          <w:tcPr>
            <w:tcW w:w="993" w:type="dxa"/>
            <w:shd w:val="clear" w:color="auto" w:fill="auto"/>
            <w:noWrap/>
            <w:vAlign w:val="center"/>
          </w:tcPr>
          <w:p w14:paraId="35D55552" w14:textId="7663E136" w:rsidR="00540AF2" w:rsidRPr="002E7243" w:rsidRDefault="002E7243" w:rsidP="002E7243">
            <w:pPr>
              <w:spacing w:after="0" w:line="240" w:lineRule="auto"/>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w:t>
            </w:r>
          </w:p>
        </w:tc>
        <w:tc>
          <w:tcPr>
            <w:tcW w:w="850" w:type="dxa"/>
          </w:tcPr>
          <w:p w14:paraId="5436F86A" w14:textId="017F7236" w:rsidR="00540AF2" w:rsidRPr="002E7243" w:rsidRDefault="002E7243"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w:t>
            </w:r>
          </w:p>
        </w:tc>
        <w:tc>
          <w:tcPr>
            <w:tcW w:w="851" w:type="dxa"/>
          </w:tcPr>
          <w:p w14:paraId="5BE4DB3D" w14:textId="163B6762" w:rsidR="00540AF2" w:rsidRPr="002E7243" w:rsidRDefault="002E7243"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w:t>
            </w:r>
          </w:p>
        </w:tc>
        <w:tc>
          <w:tcPr>
            <w:tcW w:w="992" w:type="dxa"/>
          </w:tcPr>
          <w:p w14:paraId="75BBA01A" w14:textId="7B4B7F82" w:rsidR="00540AF2" w:rsidRPr="002E7243" w:rsidRDefault="002E7243"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w:t>
            </w:r>
          </w:p>
        </w:tc>
        <w:tc>
          <w:tcPr>
            <w:tcW w:w="992" w:type="dxa"/>
          </w:tcPr>
          <w:p w14:paraId="39FA09B2" w14:textId="44010551" w:rsidR="00540AF2" w:rsidRPr="002E7243" w:rsidRDefault="002E7243"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w:t>
            </w:r>
          </w:p>
        </w:tc>
      </w:tr>
      <w:tr w:rsidR="00540AF2" w:rsidRPr="002E7243" w14:paraId="53160A7D" w14:textId="77777777" w:rsidTr="00540AF2">
        <w:trPr>
          <w:trHeight w:val="282"/>
        </w:trPr>
        <w:tc>
          <w:tcPr>
            <w:tcW w:w="1135" w:type="dxa"/>
            <w:shd w:val="clear" w:color="auto" w:fill="auto"/>
            <w:vAlign w:val="center"/>
          </w:tcPr>
          <w:p w14:paraId="2905C02E" w14:textId="77777777" w:rsidR="00540AF2" w:rsidRPr="002E7243" w:rsidRDefault="00540AF2" w:rsidP="00540AF2">
            <w:pPr>
              <w:spacing w:after="160" w:line="300" w:lineRule="auto"/>
              <w:rPr>
                <w:rFonts w:ascii="Book Antiqua" w:eastAsia="Times New Roman" w:hAnsi="Book Antiqua" w:cs="Times New Roman"/>
                <w:sz w:val="20"/>
                <w:szCs w:val="20"/>
                <w:lang w:eastAsia="tr-TR"/>
              </w:rPr>
            </w:pPr>
            <w:r w:rsidRPr="002E7243">
              <w:rPr>
                <w:rFonts w:ascii="Book Antiqua" w:eastAsia="Times New Roman" w:hAnsi="Book Antiqua" w:cs="Times New Roman"/>
                <w:b/>
                <w:bCs/>
                <w:sz w:val="20"/>
                <w:szCs w:val="20"/>
                <w:lang w:eastAsia="tr-TR"/>
              </w:rPr>
              <w:t>PG.1.1.6</w:t>
            </w:r>
          </w:p>
        </w:tc>
        <w:tc>
          <w:tcPr>
            <w:tcW w:w="8788" w:type="dxa"/>
            <w:shd w:val="clear" w:color="auto" w:fill="auto"/>
            <w:vAlign w:val="center"/>
          </w:tcPr>
          <w:p w14:paraId="5CAA5CAE" w14:textId="77777777" w:rsidR="00540AF2" w:rsidRPr="002E7243" w:rsidRDefault="00540AF2" w:rsidP="00540AF2">
            <w:pPr>
              <w:spacing w:after="0" w:line="240" w:lineRule="auto"/>
              <w:jc w:val="both"/>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Zorunlu eğitimden ayrılan öğrenci oranı (%)</w:t>
            </w:r>
          </w:p>
        </w:tc>
        <w:tc>
          <w:tcPr>
            <w:tcW w:w="1134" w:type="dxa"/>
            <w:shd w:val="clear" w:color="auto" w:fill="auto"/>
            <w:noWrap/>
            <w:vAlign w:val="center"/>
          </w:tcPr>
          <w:p w14:paraId="0EB2735A" w14:textId="40CD4386" w:rsidR="00540AF2" w:rsidRPr="002E7243" w:rsidRDefault="002E7243"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2</w:t>
            </w:r>
          </w:p>
        </w:tc>
        <w:tc>
          <w:tcPr>
            <w:tcW w:w="993" w:type="dxa"/>
            <w:shd w:val="clear" w:color="auto" w:fill="auto"/>
            <w:noWrap/>
            <w:vAlign w:val="center"/>
          </w:tcPr>
          <w:p w14:paraId="6F000C00" w14:textId="2BE8022F" w:rsidR="00540AF2" w:rsidRPr="002E7243" w:rsidRDefault="002E7243"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w:t>
            </w:r>
          </w:p>
        </w:tc>
        <w:tc>
          <w:tcPr>
            <w:tcW w:w="850" w:type="dxa"/>
          </w:tcPr>
          <w:p w14:paraId="6FD940B3" w14:textId="1936A232" w:rsidR="00540AF2" w:rsidRPr="002E7243" w:rsidRDefault="002E7243"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w:t>
            </w:r>
          </w:p>
        </w:tc>
        <w:tc>
          <w:tcPr>
            <w:tcW w:w="851" w:type="dxa"/>
          </w:tcPr>
          <w:p w14:paraId="7C941806" w14:textId="624981E6" w:rsidR="00540AF2" w:rsidRPr="002E7243" w:rsidRDefault="002E7243"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w:t>
            </w:r>
          </w:p>
        </w:tc>
        <w:tc>
          <w:tcPr>
            <w:tcW w:w="992" w:type="dxa"/>
          </w:tcPr>
          <w:p w14:paraId="586A87E7" w14:textId="6992A9F0" w:rsidR="00540AF2" w:rsidRPr="002E7243" w:rsidRDefault="002E7243"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w:t>
            </w:r>
          </w:p>
        </w:tc>
        <w:tc>
          <w:tcPr>
            <w:tcW w:w="992" w:type="dxa"/>
          </w:tcPr>
          <w:p w14:paraId="09EC8E26" w14:textId="1D8AABEC" w:rsidR="00540AF2" w:rsidRPr="002E7243" w:rsidRDefault="002E7243"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w:t>
            </w:r>
          </w:p>
        </w:tc>
      </w:tr>
      <w:tr w:rsidR="00540AF2" w:rsidRPr="002E7243" w14:paraId="066FEB58" w14:textId="77777777" w:rsidTr="00540AF2">
        <w:trPr>
          <w:trHeight w:val="549"/>
        </w:trPr>
        <w:tc>
          <w:tcPr>
            <w:tcW w:w="1135" w:type="dxa"/>
            <w:shd w:val="clear" w:color="auto" w:fill="auto"/>
            <w:vAlign w:val="center"/>
          </w:tcPr>
          <w:p w14:paraId="0F9D5094" w14:textId="77777777" w:rsidR="00540AF2" w:rsidRPr="002E7243" w:rsidRDefault="00540AF2" w:rsidP="00540AF2">
            <w:pPr>
              <w:spacing w:after="160" w:line="300" w:lineRule="auto"/>
              <w:rPr>
                <w:rFonts w:ascii="Book Antiqua" w:eastAsia="Times New Roman" w:hAnsi="Book Antiqua" w:cs="Times New Roman"/>
                <w:b/>
                <w:bCs/>
                <w:sz w:val="20"/>
                <w:szCs w:val="20"/>
                <w:lang w:eastAsia="tr-TR"/>
              </w:rPr>
            </w:pPr>
            <w:r w:rsidRPr="002E7243">
              <w:rPr>
                <w:rFonts w:ascii="Book Antiqua" w:eastAsia="Times New Roman" w:hAnsi="Book Antiqua" w:cs="Times New Roman"/>
                <w:b/>
                <w:bCs/>
                <w:sz w:val="20"/>
                <w:szCs w:val="20"/>
                <w:lang w:eastAsia="tr-TR"/>
              </w:rPr>
              <w:t>PG.1.1.7</w:t>
            </w:r>
          </w:p>
        </w:tc>
        <w:tc>
          <w:tcPr>
            <w:tcW w:w="8788" w:type="dxa"/>
            <w:shd w:val="clear" w:color="auto" w:fill="auto"/>
            <w:vAlign w:val="center"/>
          </w:tcPr>
          <w:p w14:paraId="2128F836" w14:textId="77777777" w:rsidR="00540AF2" w:rsidRPr="002E7243" w:rsidRDefault="00540AF2" w:rsidP="00540AF2">
            <w:pPr>
              <w:spacing w:after="0" w:line="240" w:lineRule="auto"/>
              <w:jc w:val="both"/>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Taşımalı eğitim veya servis hizmetlerine ilişkin şikâyetlerin çözüm oranı (%)</w:t>
            </w:r>
            <w:r w:rsidRPr="002E7243">
              <w:rPr>
                <w:rFonts w:ascii="Book Antiqua" w:eastAsia="Times New Roman" w:hAnsi="Book Antiqua" w:cs="Times New Roman"/>
                <w:sz w:val="20"/>
                <w:szCs w:val="20"/>
                <w:lang w:eastAsia="tr-TR"/>
              </w:rPr>
              <w:tab/>
            </w:r>
            <w:r w:rsidRPr="002E7243">
              <w:rPr>
                <w:rFonts w:ascii="Book Antiqua" w:eastAsia="Times New Roman" w:hAnsi="Book Antiqua" w:cs="Times New Roman"/>
                <w:sz w:val="20"/>
                <w:szCs w:val="20"/>
                <w:lang w:eastAsia="tr-TR"/>
              </w:rPr>
              <w:tab/>
            </w:r>
            <w:r w:rsidRPr="002E7243">
              <w:rPr>
                <w:rFonts w:ascii="Book Antiqua" w:eastAsia="Times New Roman" w:hAnsi="Book Antiqua" w:cs="Times New Roman"/>
                <w:sz w:val="20"/>
                <w:szCs w:val="20"/>
                <w:lang w:eastAsia="tr-TR"/>
              </w:rPr>
              <w:tab/>
            </w:r>
          </w:p>
        </w:tc>
        <w:tc>
          <w:tcPr>
            <w:tcW w:w="1134" w:type="dxa"/>
            <w:shd w:val="clear" w:color="auto" w:fill="auto"/>
            <w:noWrap/>
            <w:vAlign w:val="center"/>
          </w:tcPr>
          <w:p w14:paraId="3BC6FD2B" w14:textId="156D7CFC" w:rsidR="00540AF2" w:rsidRPr="002E7243" w:rsidRDefault="002E7243"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100</w:t>
            </w:r>
          </w:p>
        </w:tc>
        <w:tc>
          <w:tcPr>
            <w:tcW w:w="993" w:type="dxa"/>
            <w:shd w:val="clear" w:color="auto" w:fill="auto"/>
            <w:noWrap/>
            <w:vAlign w:val="center"/>
          </w:tcPr>
          <w:p w14:paraId="5BEB3462" w14:textId="01C442C9" w:rsidR="00540AF2" w:rsidRPr="002E7243" w:rsidRDefault="002E7243"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100</w:t>
            </w:r>
          </w:p>
        </w:tc>
        <w:tc>
          <w:tcPr>
            <w:tcW w:w="850" w:type="dxa"/>
          </w:tcPr>
          <w:p w14:paraId="694584AB" w14:textId="6412250E" w:rsidR="00540AF2" w:rsidRPr="002E7243" w:rsidRDefault="002E7243"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100</w:t>
            </w:r>
          </w:p>
        </w:tc>
        <w:tc>
          <w:tcPr>
            <w:tcW w:w="851" w:type="dxa"/>
          </w:tcPr>
          <w:p w14:paraId="2AFF71A2" w14:textId="09C4A797" w:rsidR="00540AF2" w:rsidRPr="002E7243" w:rsidRDefault="002E7243"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100</w:t>
            </w:r>
          </w:p>
        </w:tc>
        <w:tc>
          <w:tcPr>
            <w:tcW w:w="992" w:type="dxa"/>
          </w:tcPr>
          <w:p w14:paraId="24B721B4" w14:textId="7F9E020A" w:rsidR="00540AF2" w:rsidRPr="002E7243" w:rsidRDefault="002E7243"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100</w:t>
            </w:r>
          </w:p>
        </w:tc>
        <w:tc>
          <w:tcPr>
            <w:tcW w:w="992" w:type="dxa"/>
          </w:tcPr>
          <w:p w14:paraId="2094C5AB" w14:textId="759D19F5" w:rsidR="00540AF2" w:rsidRPr="002E7243" w:rsidRDefault="002E7243" w:rsidP="009A1D97">
            <w:pPr>
              <w:spacing w:after="0" w:line="240" w:lineRule="auto"/>
              <w:jc w:val="center"/>
              <w:rPr>
                <w:rFonts w:ascii="Book Antiqua" w:eastAsia="Times New Roman" w:hAnsi="Book Antiqua" w:cs="Times New Roman"/>
                <w:sz w:val="20"/>
                <w:szCs w:val="20"/>
                <w:lang w:eastAsia="tr-TR"/>
              </w:rPr>
            </w:pPr>
            <w:r w:rsidRPr="002E7243">
              <w:rPr>
                <w:rFonts w:ascii="Book Antiqua" w:eastAsia="Times New Roman" w:hAnsi="Book Antiqua" w:cs="Times New Roman"/>
                <w:sz w:val="20"/>
                <w:szCs w:val="20"/>
                <w:lang w:eastAsia="tr-TR"/>
              </w:rPr>
              <w:t>100</w:t>
            </w:r>
          </w:p>
        </w:tc>
      </w:tr>
    </w:tbl>
    <w:p w14:paraId="186A9325" w14:textId="77777777" w:rsidR="00540AF2" w:rsidRPr="009B4415" w:rsidRDefault="00540AF2" w:rsidP="00540AF2">
      <w:pPr>
        <w:spacing w:after="160" w:line="300" w:lineRule="auto"/>
        <w:jc w:val="both"/>
        <w:rPr>
          <w:rFonts w:ascii="Book Antiqua" w:eastAsia="Times New Roman" w:hAnsi="Book Antiqua" w:cs="Times New Roman"/>
          <w:b/>
          <w:i/>
          <w:sz w:val="24"/>
          <w:szCs w:val="24"/>
          <w:highlight w:val="yellow"/>
          <w:lang w:eastAsia="tr-TR"/>
        </w:rPr>
      </w:pPr>
    </w:p>
    <w:p w14:paraId="4B9BBF05" w14:textId="77777777" w:rsidR="00540AF2" w:rsidRPr="005C3F5F" w:rsidRDefault="00540AF2" w:rsidP="00540AF2">
      <w:pPr>
        <w:spacing w:after="160" w:line="300" w:lineRule="auto"/>
        <w:rPr>
          <w:rFonts w:ascii="Book Antiqua" w:eastAsia="Times New Roman" w:hAnsi="Book Antiqua" w:cs="Times New Roman"/>
          <w:b/>
          <w:sz w:val="24"/>
          <w:szCs w:val="24"/>
          <w:lang w:eastAsia="tr-TR"/>
        </w:rPr>
      </w:pPr>
      <w:r w:rsidRPr="005C3F5F">
        <w:rPr>
          <w:rFonts w:ascii="Book Antiqua" w:eastAsia="Times New Roman" w:hAnsi="Book Antiqua" w:cs="Times New Roman"/>
          <w:b/>
          <w:sz w:val="24"/>
          <w:szCs w:val="24"/>
          <w:lang w:eastAsia="tr-TR"/>
        </w:rPr>
        <w:t>Eylemler</w:t>
      </w:r>
    </w:p>
    <w:tbl>
      <w:tblPr>
        <w:tblW w:w="5512" w:type="pct"/>
        <w:tblInd w:w="-639" w:type="dxa"/>
        <w:tblLayout w:type="fixed"/>
        <w:tblCellMar>
          <w:left w:w="70" w:type="dxa"/>
          <w:right w:w="70" w:type="dxa"/>
        </w:tblCellMar>
        <w:tblLook w:val="04A0" w:firstRow="1" w:lastRow="0" w:firstColumn="1" w:lastColumn="0" w:noHBand="0" w:noVBand="1"/>
      </w:tblPr>
      <w:tblGrid>
        <w:gridCol w:w="1588"/>
        <w:gridCol w:w="9015"/>
        <w:gridCol w:w="4989"/>
      </w:tblGrid>
      <w:tr w:rsidR="00540AF2" w:rsidRPr="005C3F5F" w14:paraId="6182252A" w14:textId="77777777" w:rsidTr="00A164F1">
        <w:trPr>
          <w:trHeight w:val="441"/>
          <w:tblHeader/>
        </w:trPr>
        <w:tc>
          <w:tcPr>
            <w:tcW w:w="50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0FBEEB8" w14:textId="77777777" w:rsidR="00540AF2" w:rsidRPr="005C3F5F" w:rsidRDefault="00540AF2" w:rsidP="00540AF2">
            <w:pPr>
              <w:spacing w:after="0" w:line="240" w:lineRule="auto"/>
              <w:jc w:val="center"/>
              <w:rPr>
                <w:rFonts w:ascii="Book Antiqua" w:eastAsia="Times New Roman" w:hAnsi="Book Antiqua" w:cs="Times New Roman"/>
                <w:b/>
                <w:bCs/>
                <w:color w:val="000000"/>
                <w:sz w:val="20"/>
                <w:szCs w:val="20"/>
                <w:lang w:eastAsia="tr-TR"/>
              </w:rPr>
            </w:pPr>
            <w:r w:rsidRPr="005C3F5F">
              <w:rPr>
                <w:rFonts w:ascii="Book Antiqua" w:eastAsia="Times New Roman" w:hAnsi="Book Antiqua" w:cs="Times New Roman"/>
                <w:b/>
                <w:bCs/>
                <w:color w:val="000000"/>
                <w:sz w:val="20"/>
                <w:szCs w:val="20"/>
                <w:lang w:eastAsia="tr-TR"/>
              </w:rPr>
              <w:t>No</w:t>
            </w:r>
          </w:p>
        </w:tc>
        <w:tc>
          <w:tcPr>
            <w:tcW w:w="2891" w:type="pct"/>
            <w:tcBorders>
              <w:top w:val="single" w:sz="8" w:space="0" w:color="auto"/>
              <w:left w:val="nil"/>
              <w:bottom w:val="single" w:sz="8" w:space="0" w:color="auto"/>
              <w:right w:val="single" w:sz="8" w:space="0" w:color="auto"/>
            </w:tcBorders>
            <w:shd w:val="clear" w:color="auto" w:fill="auto"/>
            <w:noWrap/>
            <w:vAlign w:val="center"/>
            <w:hideMark/>
          </w:tcPr>
          <w:p w14:paraId="4C01E2C2" w14:textId="77777777" w:rsidR="00540AF2" w:rsidRPr="005C3F5F" w:rsidRDefault="00540AF2" w:rsidP="00540AF2">
            <w:pPr>
              <w:spacing w:after="0" w:line="240" w:lineRule="auto"/>
              <w:jc w:val="center"/>
              <w:rPr>
                <w:rFonts w:ascii="Book Antiqua" w:eastAsia="Times New Roman" w:hAnsi="Book Antiqua" w:cs="Times New Roman"/>
                <w:b/>
                <w:bCs/>
                <w:color w:val="000000"/>
                <w:sz w:val="20"/>
                <w:szCs w:val="20"/>
                <w:lang w:eastAsia="tr-TR"/>
              </w:rPr>
            </w:pPr>
            <w:r w:rsidRPr="005C3F5F">
              <w:rPr>
                <w:rFonts w:ascii="Book Antiqua" w:eastAsia="Times New Roman" w:hAnsi="Book Antiqua" w:cs="Times New Roman"/>
                <w:b/>
                <w:bCs/>
                <w:color w:val="000000"/>
                <w:sz w:val="20"/>
                <w:szCs w:val="20"/>
                <w:lang w:eastAsia="tr-TR"/>
              </w:rPr>
              <w:t>Eylem İfadesi</w:t>
            </w:r>
          </w:p>
        </w:tc>
        <w:tc>
          <w:tcPr>
            <w:tcW w:w="1601" w:type="pct"/>
            <w:tcBorders>
              <w:top w:val="single" w:sz="8" w:space="0" w:color="auto"/>
              <w:left w:val="nil"/>
              <w:bottom w:val="single" w:sz="8" w:space="0" w:color="auto"/>
              <w:right w:val="single" w:sz="8" w:space="0" w:color="auto"/>
            </w:tcBorders>
            <w:shd w:val="clear" w:color="auto" w:fill="auto"/>
            <w:vAlign w:val="center"/>
          </w:tcPr>
          <w:p w14:paraId="7F65051D" w14:textId="77777777" w:rsidR="00540AF2" w:rsidRPr="005C3F5F" w:rsidRDefault="00540AF2" w:rsidP="00540AF2">
            <w:pPr>
              <w:spacing w:after="0" w:line="240" w:lineRule="auto"/>
              <w:jc w:val="center"/>
              <w:rPr>
                <w:rFonts w:ascii="Book Antiqua" w:eastAsia="Times New Roman" w:hAnsi="Book Antiqua" w:cs="Times New Roman"/>
                <w:b/>
                <w:bCs/>
                <w:color w:val="000000"/>
                <w:sz w:val="20"/>
                <w:szCs w:val="20"/>
                <w:lang w:eastAsia="tr-TR"/>
              </w:rPr>
            </w:pPr>
            <w:r w:rsidRPr="005C3F5F">
              <w:rPr>
                <w:rFonts w:ascii="Book Antiqua" w:eastAsia="Times New Roman" w:hAnsi="Book Antiqua" w:cs="Times New Roman"/>
                <w:b/>
                <w:bCs/>
                <w:color w:val="000000"/>
                <w:sz w:val="20"/>
                <w:szCs w:val="20"/>
                <w:lang w:eastAsia="tr-TR"/>
              </w:rPr>
              <w:t>Eylem Sorumlusu</w:t>
            </w:r>
          </w:p>
        </w:tc>
      </w:tr>
      <w:tr w:rsidR="00540AF2" w:rsidRPr="005C3F5F" w14:paraId="5AC8BBE5" w14:textId="77777777" w:rsidTr="00A164F1">
        <w:trPr>
          <w:trHeight w:val="567"/>
        </w:trPr>
        <w:tc>
          <w:tcPr>
            <w:tcW w:w="509" w:type="pct"/>
            <w:tcBorders>
              <w:top w:val="nil"/>
              <w:left w:val="single" w:sz="8" w:space="0" w:color="auto"/>
              <w:bottom w:val="single" w:sz="8" w:space="0" w:color="auto"/>
              <w:right w:val="single" w:sz="8" w:space="0" w:color="auto"/>
            </w:tcBorders>
            <w:shd w:val="clear" w:color="auto" w:fill="auto"/>
            <w:noWrap/>
            <w:vAlign w:val="center"/>
            <w:hideMark/>
          </w:tcPr>
          <w:p w14:paraId="58D8B15F" w14:textId="77777777" w:rsidR="00540AF2" w:rsidRPr="005C3F5F" w:rsidRDefault="00540AF2" w:rsidP="00540AF2">
            <w:pPr>
              <w:spacing w:after="0" w:line="240" w:lineRule="auto"/>
              <w:jc w:val="center"/>
              <w:rPr>
                <w:rFonts w:ascii="Book Antiqua" w:eastAsia="Times New Roman" w:hAnsi="Book Antiqua" w:cs="Times New Roman"/>
                <w:b/>
                <w:bCs/>
                <w:color w:val="000000"/>
                <w:sz w:val="20"/>
                <w:szCs w:val="20"/>
                <w:lang w:eastAsia="tr-TR"/>
              </w:rPr>
            </w:pPr>
            <w:r w:rsidRPr="005C3F5F">
              <w:rPr>
                <w:rFonts w:ascii="Book Antiqua" w:eastAsia="Times New Roman" w:hAnsi="Book Antiqua" w:cs="Times New Roman"/>
                <w:b/>
                <w:bCs/>
                <w:color w:val="000000"/>
                <w:sz w:val="20"/>
                <w:szCs w:val="20"/>
                <w:lang w:eastAsia="tr-TR"/>
              </w:rPr>
              <w:t>1.1.1.</w:t>
            </w:r>
          </w:p>
        </w:tc>
        <w:tc>
          <w:tcPr>
            <w:tcW w:w="2891" w:type="pct"/>
            <w:tcBorders>
              <w:top w:val="nil"/>
              <w:left w:val="nil"/>
              <w:bottom w:val="single" w:sz="8" w:space="0" w:color="auto"/>
              <w:right w:val="single" w:sz="8" w:space="0" w:color="auto"/>
            </w:tcBorders>
            <w:shd w:val="clear" w:color="auto" w:fill="auto"/>
            <w:vAlign w:val="center"/>
          </w:tcPr>
          <w:p w14:paraId="0C195FAF" w14:textId="77777777" w:rsidR="00540AF2" w:rsidRPr="005C3F5F" w:rsidRDefault="00540AF2" w:rsidP="00540AF2">
            <w:pPr>
              <w:spacing w:after="0" w:line="240" w:lineRule="auto"/>
              <w:jc w:val="both"/>
              <w:rPr>
                <w:rFonts w:ascii="Book Antiqua" w:eastAsia="Times New Roman" w:hAnsi="Book Antiqua" w:cs="Times New Roman"/>
                <w:color w:val="000000"/>
                <w:sz w:val="20"/>
                <w:szCs w:val="20"/>
                <w:lang w:eastAsia="tr-TR"/>
              </w:rPr>
            </w:pPr>
            <w:r w:rsidRPr="005C3F5F">
              <w:rPr>
                <w:rFonts w:ascii="Book Antiqua" w:eastAsia="Times New Roman" w:hAnsi="Book Antiqua" w:cs="Times New Roman"/>
                <w:color w:val="000000"/>
                <w:sz w:val="20"/>
                <w:szCs w:val="20"/>
                <w:lang w:eastAsia="tr-TR"/>
              </w:rPr>
              <w:t>Kayıt bölgesinde yer alan öğrencilerin tespiti çalışması yapılacaktır.</w:t>
            </w:r>
          </w:p>
        </w:tc>
        <w:tc>
          <w:tcPr>
            <w:tcW w:w="1601" w:type="pct"/>
            <w:tcBorders>
              <w:top w:val="nil"/>
              <w:left w:val="nil"/>
              <w:bottom w:val="single" w:sz="8" w:space="0" w:color="auto"/>
              <w:right w:val="single" w:sz="8" w:space="0" w:color="auto"/>
            </w:tcBorders>
            <w:shd w:val="clear" w:color="auto" w:fill="auto"/>
            <w:vAlign w:val="center"/>
          </w:tcPr>
          <w:p w14:paraId="44786BB4" w14:textId="77777777" w:rsidR="00540AF2" w:rsidRPr="005C3F5F" w:rsidRDefault="00540AF2" w:rsidP="00540AF2">
            <w:pPr>
              <w:spacing w:after="0" w:line="240" w:lineRule="auto"/>
              <w:jc w:val="both"/>
              <w:rPr>
                <w:rFonts w:ascii="Book Antiqua" w:eastAsia="Times New Roman" w:hAnsi="Book Antiqua" w:cs="Times New Roman"/>
                <w:color w:val="000000"/>
                <w:sz w:val="20"/>
                <w:szCs w:val="20"/>
                <w:lang w:eastAsia="tr-TR"/>
              </w:rPr>
            </w:pPr>
            <w:r w:rsidRPr="005C3F5F">
              <w:rPr>
                <w:rFonts w:ascii="Book Antiqua" w:eastAsia="Times New Roman" w:hAnsi="Book Antiqua" w:cs="Times New Roman"/>
                <w:color w:val="000000"/>
                <w:sz w:val="20"/>
                <w:szCs w:val="20"/>
                <w:lang w:eastAsia="tr-TR"/>
              </w:rPr>
              <w:t>Okul Stratejik Plan Ekibi</w:t>
            </w:r>
          </w:p>
        </w:tc>
      </w:tr>
      <w:tr w:rsidR="00540AF2" w:rsidRPr="005C3F5F" w14:paraId="41D0148B" w14:textId="77777777" w:rsidTr="00A164F1">
        <w:trPr>
          <w:trHeight w:val="567"/>
        </w:trPr>
        <w:tc>
          <w:tcPr>
            <w:tcW w:w="509" w:type="pct"/>
            <w:tcBorders>
              <w:top w:val="nil"/>
              <w:left w:val="single" w:sz="8" w:space="0" w:color="auto"/>
              <w:bottom w:val="single" w:sz="8" w:space="0" w:color="auto"/>
              <w:right w:val="single" w:sz="8" w:space="0" w:color="auto"/>
            </w:tcBorders>
            <w:shd w:val="clear" w:color="auto" w:fill="auto"/>
            <w:noWrap/>
            <w:vAlign w:val="center"/>
          </w:tcPr>
          <w:p w14:paraId="61DD226C" w14:textId="77777777" w:rsidR="00540AF2" w:rsidRPr="005C3F5F" w:rsidRDefault="00540AF2" w:rsidP="00540AF2">
            <w:pPr>
              <w:spacing w:after="0" w:line="240" w:lineRule="auto"/>
              <w:jc w:val="center"/>
              <w:rPr>
                <w:rFonts w:ascii="Book Antiqua" w:eastAsia="Times New Roman" w:hAnsi="Book Antiqua" w:cs="Times New Roman"/>
                <w:b/>
                <w:bCs/>
                <w:color w:val="000000"/>
                <w:sz w:val="20"/>
                <w:szCs w:val="20"/>
                <w:lang w:eastAsia="tr-TR"/>
              </w:rPr>
            </w:pPr>
            <w:r w:rsidRPr="005C3F5F">
              <w:rPr>
                <w:rFonts w:ascii="Book Antiqua" w:eastAsia="Times New Roman" w:hAnsi="Book Antiqua" w:cs="Times New Roman"/>
                <w:b/>
                <w:bCs/>
                <w:color w:val="000000"/>
                <w:sz w:val="20"/>
                <w:szCs w:val="20"/>
                <w:lang w:eastAsia="tr-TR"/>
              </w:rPr>
              <w:t>1.1.2</w:t>
            </w:r>
          </w:p>
        </w:tc>
        <w:tc>
          <w:tcPr>
            <w:tcW w:w="2891" w:type="pct"/>
            <w:tcBorders>
              <w:top w:val="nil"/>
              <w:left w:val="nil"/>
              <w:bottom w:val="single" w:sz="8" w:space="0" w:color="auto"/>
              <w:right w:val="single" w:sz="8" w:space="0" w:color="auto"/>
            </w:tcBorders>
            <w:shd w:val="clear" w:color="auto" w:fill="auto"/>
            <w:vAlign w:val="center"/>
          </w:tcPr>
          <w:p w14:paraId="7B7E6817" w14:textId="77777777" w:rsidR="00540AF2" w:rsidRPr="005C3F5F" w:rsidRDefault="00540AF2" w:rsidP="00540AF2">
            <w:pPr>
              <w:spacing w:after="0" w:line="240" w:lineRule="auto"/>
              <w:jc w:val="both"/>
              <w:rPr>
                <w:rFonts w:ascii="Book Antiqua" w:eastAsia="Times New Roman" w:hAnsi="Book Antiqua" w:cs="Times New Roman"/>
                <w:sz w:val="20"/>
                <w:szCs w:val="20"/>
                <w:lang w:eastAsia="tr-TR"/>
              </w:rPr>
            </w:pPr>
            <w:r w:rsidRPr="005C3F5F">
              <w:rPr>
                <w:rFonts w:ascii="Book Antiqua" w:eastAsia="Times New Roman" w:hAnsi="Book Antiqua" w:cs="Times New Roman"/>
                <w:sz w:val="20"/>
                <w:szCs w:val="20"/>
                <w:lang w:eastAsia="tr-TR"/>
              </w:rPr>
              <w:t>Devamsızlık yapan öğrencilerin tespiti ve erken uyarı sistemi için çalışmalar yapılacaktır.</w:t>
            </w:r>
          </w:p>
        </w:tc>
        <w:tc>
          <w:tcPr>
            <w:tcW w:w="1601" w:type="pct"/>
            <w:tcBorders>
              <w:top w:val="nil"/>
              <w:left w:val="nil"/>
              <w:bottom w:val="single" w:sz="8" w:space="0" w:color="auto"/>
              <w:right w:val="single" w:sz="8" w:space="0" w:color="auto"/>
            </w:tcBorders>
            <w:shd w:val="clear" w:color="auto" w:fill="auto"/>
            <w:vAlign w:val="center"/>
          </w:tcPr>
          <w:p w14:paraId="3B6C38E9" w14:textId="77777777" w:rsidR="00540AF2" w:rsidRPr="005C3F5F" w:rsidRDefault="00540AF2" w:rsidP="00540AF2">
            <w:pPr>
              <w:spacing w:after="0" w:line="240" w:lineRule="auto"/>
              <w:jc w:val="both"/>
              <w:rPr>
                <w:rFonts w:ascii="Book Antiqua" w:eastAsia="Times New Roman" w:hAnsi="Book Antiqua" w:cs="Times New Roman"/>
                <w:color w:val="000000"/>
                <w:sz w:val="20"/>
                <w:szCs w:val="20"/>
                <w:lang w:eastAsia="tr-TR"/>
              </w:rPr>
            </w:pPr>
            <w:r w:rsidRPr="005C3F5F">
              <w:rPr>
                <w:rFonts w:ascii="Book Antiqua" w:eastAsia="Times New Roman" w:hAnsi="Book Antiqua" w:cs="Times New Roman"/>
                <w:color w:val="000000"/>
                <w:sz w:val="20"/>
                <w:szCs w:val="20"/>
                <w:lang w:eastAsia="tr-TR"/>
              </w:rPr>
              <w:t xml:space="preserve">Müdür Yardımcısı </w:t>
            </w:r>
          </w:p>
        </w:tc>
      </w:tr>
      <w:tr w:rsidR="00540AF2" w:rsidRPr="005C3F5F" w14:paraId="459846D2" w14:textId="77777777" w:rsidTr="00A164F1">
        <w:trPr>
          <w:trHeight w:val="567"/>
        </w:trPr>
        <w:tc>
          <w:tcPr>
            <w:tcW w:w="509" w:type="pct"/>
            <w:tcBorders>
              <w:top w:val="nil"/>
              <w:left w:val="single" w:sz="8" w:space="0" w:color="auto"/>
              <w:bottom w:val="single" w:sz="8" w:space="0" w:color="auto"/>
              <w:right w:val="single" w:sz="8" w:space="0" w:color="auto"/>
            </w:tcBorders>
            <w:shd w:val="clear" w:color="auto" w:fill="auto"/>
            <w:noWrap/>
            <w:vAlign w:val="center"/>
          </w:tcPr>
          <w:p w14:paraId="66B0E06D" w14:textId="77777777" w:rsidR="00540AF2" w:rsidRPr="005C3F5F" w:rsidRDefault="00540AF2" w:rsidP="00540AF2">
            <w:pPr>
              <w:spacing w:after="0" w:line="240" w:lineRule="auto"/>
              <w:jc w:val="center"/>
              <w:rPr>
                <w:rFonts w:ascii="Book Antiqua" w:eastAsia="Times New Roman" w:hAnsi="Book Antiqua" w:cs="Times New Roman"/>
                <w:b/>
                <w:bCs/>
                <w:color w:val="000000"/>
                <w:sz w:val="20"/>
                <w:szCs w:val="20"/>
                <w:lang w:eastAsia="tr-TR"/>
              </w:rPr>
            </w:pPr>
            <w:r w:rsidRPr="005C3F5F">
              <w:rPr>
                <w:rFonts w:ascii="Book Antiqua" w:eastAsia="Times New Roman" w:hAnsi="Book Antiqua" w:cs="Times New Roman"/>
                <w:b/>
                <w:bCs/>
                <w:color w:val="000000"/>
                <w:sz w:val="20"/>
                <w:szCs w:val="20"/>
                <w:lang w:eastAsia="tr-TR"/>
              </w:rPr>
              <w:t>1.1.3</w:t>
            </w:r>
          </w:p>
        </w:tc>
        <w:tc>
          <w:tcPr>
            <w:tcW w:w="2891" w:type="pct"/>
            <w:tcBorders>
              <w:top w:val="nil"/>
              <w:left w:val="nil"/>
              <w:bottom w:val="single" w:sz="8" w:space="0" w:color="auto"/>
              <w:right w:val="single" w:sz="8" w:space="0" w:color="auto"/>
            </w:tcBorders>
            <w:shd w:val="clear" w:color="auto" w:fill="auto"/>
            <w:vAlign w:val="center"/>
          </w:tcPr>
          <w:p w14:paraId="2A9E9DD3" w14:textId="77777777" w:rsidR="00540AF2" w:rsidRPr="005C3F5F" w:rsidRDefault="00540AF2" w:rsidP="00540AF2">
            <w:pPr>
              <w:spacing w:after="0" w:line="240" w:lineRule="auto"/>
              <w:jc w:val="both"/>
              <w:rPr>
                <w:rFonts w:ascii="Book Antiqua" w:eastAsia="Times New Roman" w:hAnsi="Book Antiqua" w:cs="Times New Roman"/>
                <w:sz w:val="20"/>
                <w:szCs w:val="20"/>
                <w:lang w:eastAsia="tr-TR"/>
              </w:rPr>
            </w:pPr>
            <w:r w:rsidRPr="005C3F5F">
              <w:rPr>
                <w:rFonts w:ascii="Book Antiqua" w:eastAsia="Times New Roman" w:hAnsi="Book Antiqua" w:cs="Times New Roman"/>
                <w:sz w:val="20"/>
                <w:szCs w:val="20"/>
                <w:lang w:eastAsia="tr-TR"/>
              </w:rPr>
              <w:t>Devamsızlık yapan öğrencilerin velileri ile özel aylık toplantı ve görüşmeler yapılacaktır.</w:t>
            </w:r>
          </w:p>
        </w:tc>
        <w:tc>
          <w:tcPr>
            <w:tcW w:w="1601" w:type="pct"/>
            <w:tcBorders>
              <w:top w:val="nil"/>
              <w:left w:val="nil"/>
              <w:bottom w:val="single" w:sz="8" w:space="0" w:color="auto"/>
              <w:right w:val="single" w:sz="8" w:space="0" w:color="auto"/>
            </w:tcBorders>
            <w:shd w:val="clear" w:color="auto" w:fill="auto"/>
            <w:vAlign w:val="center"/>
          </w:tcPr>
          <w:p w14:paraId="22197488" w14:textId="77777777" w:rsidR="00540AF2" w:rsidRPr="005C3F5F" w:rsidRDefault="00540AF2" w:rsidP="00540AF2">
            <w:pPr>
              <w:spacing w:after="0" w:line="240" w:lineRule="auto"/>
              <w:jc w:val="both"/>
              <w:rPr>
                <w:rFonts w:ascii="Book Antiqua" w:eastAsia="Times New Roman" w:hAnsi="Book Antiqua" w:cs="Times New Roman"/>
                <w:color w:val="000000"/>
                <w:sz w:val="20"/>
                <w:szCs w:val="20"/>
                <w:lang w:eastAsia="tr-TR"/>
              </w:rPr>
            </w:pPr>
            <w:r w:rsidRPr="005C3F5F">
              <w:rPr>
                <w:rFonts w:ascii="Book Antiqua" w:eastAsia="Times New Roman" w:hAnsi="Book Antiqua" w:cs="Times New Roman"/>
                <w:color w:val="000000"/>
                <w:sz w:val="20"/>
                <w:szCs w:val="20"/>
                <w:lang w:eastAsia="tr-TR"/>
              </w:rPr>
              <w:t>Rehberlik Servisi</w:t>
            </w:r>
          </w:p>
        </w:tc>
      </w:tr>
      <w:tr w:rsidR="00540AF2" w:rsidRPr="005C3F5F" w14:paraId="3E9D07B6" w14:textId="77777777" w:rsidTr="00A164F1">
        <w:trPr>
          <w:trHeight w:val="567"/>
        </w:trPr>
        <w:tc>
          <w:tcPr>
            <w:tcW w:w="509" w:type="pct"/>
            <w:tcBorders>
              <w:top w:val="nil"/>
              <w:left w:val="single" w:sz="8" w:space="0" w:color="auto"/>
              <w:bottom w:val="single" w:sz="8" w:space="0" w:color="auto"/>
              <w:right w:val="single" w:sz="8" w:space="0" w:color="auto"/>
            </w:tcBorders>
            <w:shd w:val="clear" w:color="auto" w:fill="auto"/>
            <w:noWrap/>
            <w:vAlign w:val="center"/>
          </w:tcPr>
          <w:p w14:paraId="7DE1AFB7" w14:textId="77777777" w:rsidR="00540AF2" w:rsidRPr="005C3F5F" w:rsidRDefault="00540AF2" w:rsidP="00540AF2">
            <w:pPr>
              <w:spacing w:after="0" w:line="240" w:lineRule="auto"/>
              <w:jc w:val="center"/>
              <w:rPr>
                <w:rFonts w:ascii="Book Antiqua" w:eastAsia="Times New Roman" w:hAnsi="Book Antiqua" w:cs="Times New Roman"/>
                <w:b/>
                <w:bCs/>
                <w:color w:val="000000"/>
                <w:sz w:val="20"/>
                <w:szCs w:val="20"/>
                <w:lang w:eastAsia="tr-TR"/>
              </w:rPr>
            </w:pPr>
            <w:r w:rsidRPr="005C3F5F">
              <w:rPr>
                <w:rFonts w:ascii="Book Antiqua" w:eastAsia="Times New Roman" w:hAnsi="Book Antiqua" w:cs="Times New Roman"/>
                <w:b/>
                <w:bCs/>
                <w:color w:val="000000"/>
                <w:sz w:val="20"/>
                <w:szCs w:val="20"/>
                <w:lang w:eastAsia="tr-TR"/>
              </w:rPr>
              <w:t>1.1.4</w:t>
            </w:r>
          </w:p>
        </w:tc>
        <w:tc>
          <w:tcPr>
            <w:tcW w:w="2891" w:type="pct"/>
            <w:tcBorders>
              <w:top w:val="nil"/>
              <w:left w:val="nil"/>
              <w:bottom w:val="single" w:sz="8" w:space="0" w:color="auto"/>
              <w:right w:val="single" w:sz="8" w:space="0" w:color="auto"/>
            </w:tcBorders>
            <w:shd w:val="clear" w:color="auto" w:fill="auto"/>
            <w:vAlign w:val="center"/>
          </w:tcPr>
          <w:p w14:paraId="561EFFFB" w14:textId="77777777" w:rsidR="00540AF2" w:rsidRPr="005C3F5F" w:rsidRDefault="00540AF2" w:rsidP="00540AF2">
            <w:pPr>
              <w:spacing w:after="0" w:line="240" w:lineRule="auto"/>
              <w:jc w:val="both"/>
              <w:rPr>
                <w:rFonts w:ascii="Book Antiqua" w:eastAsia="Times New Roman" w:hAnsi="Book Antiqua" w:cs="Times New Roman"/>
                <w:sz w:val="20"/>
                <w:szCs w:val="20"/>
                <w:lang w:eastAsia="tr-TR"/>
              </w:rPr>
            </w:pPr>
            <w:r w:rsidRPr="005C3F5F">
              <w:rPr>
                <w:rFonts w:ascii="Book Antiqua" w:eastAsia="Times New Roman" w:hAnsi="Book Antiqua" w:cs="Times New Roman"/>
                <w:sz w:val="20"/>
                <w:szCs w:val="20"/>
                <w:lang w:eastAsia="tr-TR"/>
              </w:rPr>
              <w:t>Okulun özel eğitime ihtiyaç duyan bireylerin kullanımının kolaylaştırılması için rampa ve asansör eksiklikleri tamamlanacaktır.</w:t>
            </w:r>
          </w:p>
        </w:tc>
        <w:tc>
          <w:tcPr>
            <w:tcW w:w="1601" w:type="pct"/>
            <w:tcBorders>
              <w:top w:val="nil"/>
              <w:left w:val="nil"/>
              <w:bottom w:val="single" w:sz="8" w:space="0" w:color="auto"/>
              <w:right w:val="single" w:sz="8" w:space="0" w:color="auto"/>
            </w:tcBorders>
            <w:shd w:val="clear" w:color="auto" w:fill="auto"/>
            <w:vAlign w:val="center"/>
          </w:tcPr>
          <w:p w14:paraId="7E4F2DCD" w14:textId="77777777" w:rsidR="00540AF2" w:rsidRPr="005C3F5F" w:rsidRDefault="00540AF2" w:rsidP="00540AF2">
            <w:pPr>
              <w:spacing w:after="0" w:line="240" w:lineRule="auto"/>
              <w:jc w:val="both"/>
              <w:rPr>
                <w:rFonts w:ascii="Book Antiqua" w:eastAsia="Times New Roman" w:hAnsi="Book Antiqua" w:cs="Times New Roman"/>
                <w:color w:val="000000"/>
                <w:sz w:val="20"/>
                <w:szCs w:val="20"/>
                <w:lang w:eastAsia="tr-TR"/>
              </w:rPr>
            </w:pPr>
            <w:r w:rsidRPr="005C3F5F">
              <w:rPr>
                <w:rFonts w:ascii="Book Antiqua" w:eastAsia="Times New Roman" w:hAnsi="Book Antiqua" w:cs="Times New Roman"/>
                <w:color w:val="000000"/>
                <w:sz w:val="20"/>
                <w:szCs w:val="20"/>
                <w:lang w:eastAsia="tr-TR"/>
              </w:rPr>
              <w:t>Müdür Yardımcısı</w:t>
            </w:r>
          </w:p>
        </w:tc>
      </w:tr>
      <w:tr w:rsidR="00540AF2" w:rsidRPr="009B4415" w14:paraId="0E774A59" w14:textId="77777777" w:rsidTr="00A164F1">
        <w:trPr>
          <w:trHeight w:val="567"/>
        </w:trPr>
        <w:tc>
          <w:tcPr>
            <w:tcW w:w="509" w:type="pct"/>
            <w:tcBorders>
              <w:top w:val="nil"/>
              <w:left w:val="single" w:sz="8" w:space="0" w:color="auto"/>
              <w:bottom w:val="single" w:sz="8" w:space="0" w:color="auto"/>
              <w:right w:val="single" w:sz="8" w:space="0" w:color="auto"/>
            </w:tcBorders>
            <w:shd w:val="clear" w:color="auto" w:fill="auto"/>
            <w:noWrap/>
            <w:vAlign w:val="center"/>
          </w:tcPr>
          <w:p w14:paraId="293D9CDF" w14:textId="77777777" w:rsidR="00540AF2" w:rsidRPr="005C3F5F" w:rsidRDefault="00540AF2" w:rsidP="00540AF2">
            <w:pPr>
              <w:spacing w:after="0" w:line="240" w:lineRule="auto"/>
              <w:jc w:val="center"/>
              <w:rPr>
                <w:rFonts w:ascii="Book Antiqua" w:eastAsia="Times New Roman" w:hAnsi="Book Antiqua" w:cs="Times New Roman"/>
                <w:b/>
                <w:bCs/>
                <w:color w:val="000000"/>
                <w:sz w:val="20"/>
                <w:szCs w:val="20"/>
                <w:lang w:eastAsia="tr-TR"/>
              </w:rPr>
            </w:pPr>
            <w:r w:rsidRPr="005C3F5F">
              <w:rPr>
                <w:rFonts w:ascii="Book Antiqua" w:eastAsia="Times New Roman" w:hAnsi="Book Antiqua" w:cs="Times New Roman"/>
                <w:b/>
                <w:bCs/>
                <w:color w:val="000000"/>
                <w:sz w:val="20"/>
                <w:szCs w:val="20"/>
                <w:lang w:eastAsia="tr-TR"/>
              </w:rPr>
              <w:t>1.1.5</w:t>
            </w:r>
          </w:p>
        </w:tc>
        <w:tc>
          <w:tcPr>
            <w:tcW w:w="2891" w:type="pct"/>
            <w:tcBorders>
              <w:top w:val="nil"/>
              <w:left w:val="nil"/>
              <w:bottom w:val="single" w:sz="8" w:space="0" w:color="auto"/>
              <w:right w:val="single" w:sz="8" w:space="0" w:color="auto"/>
            </w:tcBorders>
            <w:shd w:val="clear" w:color="auto" w:fill="auto"/>
            <w:vAlign w:val="center"/>
          </w:tcPr>
          <w:p w14:paraId="3BB7E2FD" w14:textId="77777777" w:rsidR="00540AF2" w:rsidRPr="005C3F5F" w:rsidRDefault="00540AF2" w:rsidP="00540AF2">
            <w:pPr>
              <w:spacing w:after="0" w:line="240" w:lineRule="auto"/>
              <w:jc w:val="both"/>
              <w:rPr>
                <w:rFonts w:ascii="Book Antiqua" w:eastAsia="Times New Roman" w:hAnsi="Book Antiqua" w:cs="Times New Roman"/>
                <w:sz w:val="20"/>
                <w:szCs w:val="20"/>
                <w:lang w:eastAsia="tr-TR"/>
              </w:rPr>
            </w:pPr>
            <w:r w:rsidRPr="005C3F5F">
              <w:rPr>
                <w:rFonts w:ascii="Book Antiqua" w:eastAsia="Times New Roman" w:hAnsi="Book Antiqua" w:cs="Times New Roman"/>
                <w:sz w:val="20"/>
                <w:szCs w:val="20"/>
                <w:lang w:eastAsia="tr-TR"/>
              </w:rPr>
              <w:t xml:space="preserve">Özel politika gerektiren grupların eğitim ve öğretime erişimlerine yönelik </w:t>
            </w:r>
          </w:p>
          <w:p w14:paraId="188BE4CC" w14:textId="77777777" w:rsidR="00540AF2" w:rsidRPr="005C3F5F" w:rsidRDefault="00540AF2" w:rsidP="00540AF2">
            <w:pPr>
              <w:spacing w:after="0" w:line="240" w:lineRule="auto"/>
              <w:jc w:val="both"/>
              <w:rPr>
                <w:rFonts w:ascii="Book Antiqua" w:eastAsia="Times New Roman" w:hAnsi="Book Antiqua" w:cs="Times New Roman"/>
                <w:sz w:val="20"/>
                <w:szCs w:val="20"/>
                <w:lang w:eastAsia="tr-TR"/>
              </w:rPr>
            </w:pPr>
            <w:r w:rsidRPr="005C3F5F">
              <w:rPr>
                <w:rFonts w:ascii="Book Antiqua" w:eastAsia="Times New Roman" w:hAnsi="Book Antiqua" w:cs="Times New Roman"/>
                <w:sz w:val="20"/>
                <w:szCs w:val="20"/>
                <w:lang w:eastAsia="tr-TR"/>
              </w:rPr>
              <w:t>Projeler yapılacaktır.</w:t>
            </w:r>
          </w:p>
        </w:tc>
        <w:tc>
          <w:tcPr>
            <w:tcW w:w="1601" w:type="pct"/>
            <w:tcBorders>
              <w:top w:val="nil"/>
              <w:left w:val="nil"/>
              <w:bottom w:val="single" w:sz="8" w:space="0" w:color="auto"/>
              <w:right w:val="single" w:sz="8" w:space="0" w:color="auto"/>
            </w:tcBorders>
            <w:shd w:val="clear" w:color="auto" w:fill="auto"/>
            <w:vAlign w:val="center"/>
          </w:tcPr>
          <w:p w14:paraId="49D51444" w14:textId="2BCF4178" w:rsidR="00540AF2" w:rsidRPr="005C3F5F" w:rsidRDefault="005C3F5F" w:rsidP="00540AF2">
            <w:pPr>
              <w:spacing w:after="0" w:line="240" w:lineRule="auto"/>
              <w:jc w:val="both"/>
              <w:rPr>
                <w:rFonts w:ascii="Book Antiqua" w:eastAsia="Times New Roman" w:hAnsi="Book Antiqua" w:cs="Times New Roman"/>
                <w:color w:val="000000"/>
                <w:sz w:val="20"/>
                <w:szCs w:val="20"/>
                <w:lang w:eastAsia="tr-TR"/>
              </w:rPr>
            </w:pPr>
            <w:r w:rsidRPr="005C3F5F">
              <w:rPr>
                <w:rFonts w:ascii="Book Antiqua" w:eastAsia="Times New Roman" w:hAnsi="Book Antiqua" w:cs="Times New Roman"/>
                <w:color w:val="000000"/>
                <w:sz w:val="20"/>
                <w:szCs w:val="20"/>
                <w:lang w:eastAsia="tr-TR"/>
              </w:rPr>
              <w:t>Okul Müdürü ve Müdür Yardımcısı</w:t>
            </w:r>
          </w:p>
        </w:tc>
      </w:tr>
    </w:tbl>
    <w:p w14:paraId="78267BFF" w14:textId="77777777" w:rsidR="00540AF2" w:rsidRPr="009B4415" w:rsidRDefault="00540AF2" w:rsidP="00540AF2">
      <w:pPr>
        <w:spacing w:after="160" w:line="300" w:lineRule="auto"/>
        <w:rPr>
          <w:rFonts w:ascii="Book Antiqua" w:eastAsia="Times New Roman" w:hAnsi="Book Antiqua" w:cs="Times New Roman"/>
          <w:sz w:val="24"/>
          <w:szCs w:val="21"/>
          <w:highlight w:val="yellow"/>
          <w:lang w:eastAsia="tr-TR"/>
        </w:rPr>
      </w:pPr>
      <w:bookmarkStart w:id="44" w:name="_Toc529519464"/>
    </w:p>
    <w:p w14:paraId="776FDA60" w14:textId="77777777" w:rsidR="00540AF2" w:rsidRPr="009B4415" w:rsidRDefault="00540AF2" w:rsidP="00540AF2">
      <w:pPr>
        <w:spacing w:after="160" w:line="300" w:lineRule="auto"/>
        <w:rPr>
          <w:rFonts w:ascii="Book Antiqua" w:eastAsia="Times New Roman" w:hAnsi="Book Antiqua" w:cs="Times New Roman"/>
          <w:sz w:val="24"/>
          <w:szCs w:val="21"/>
          <w:highlight w:val="yellow"/>
          <w:lang w:eastAsia="tr-TR"/>
        </w:rPr>
      </w:pPr>
    </w:p>
    <w:p w14:paraId="19197CF4" w14:textId="77777777" w:rsidR="00540AF2" w:rsidRPr="005C3F5F" w:rsidRDefault="00540AF2" w:rsidP="00540AF2">
      <w:pPr>
        <w:keepNext/>
        <w:keepLines/>
        <w:spacing w:before="240" w:after="240" w:line="360" w:lineRule="auto"/>
        <w:outlineLvl w:val="1"/>
        <w:rPr>
          <w:rFonts w:ascii="Book Antiqua" w:eastAsia="SimSun" w:hAnsi="Book Antiqua" w:cs="Times New Roman"/>
          <w:b/>
          <w:sz w:val="28"/>
          <w:szCs w:val="32"/>
          <w:lang w:eastAsia="tr-TR"/>
        </w:rPr>
      </w:pPr>
      <w:bookmarkStart w:id="45" w:name="_Toc531097545"/>
      <w:r w:rsidRPr="005C3F5F">
        <w:rPr>
          <w:rFonts w:ascii="Book Antiqua" w:eastAsia="SimSun" w:hAnsi="Book Antiqua" w:cs="Times New Roman"/>
          <w:b/>
          <w:sz w:val="28"/>
          <w:szCs w:val="32"/>
          <w:lang w:eastAsia="tr-TR"/>
        </w:rPr>
        <w:lastRenderedPageBreak/>
        <w:t>TEMA II: EĞİTİM VE ÖĞRETİMDE KALİTENİN ARTIRILMASI</w:t>
      </w:r>
      <w:bookmarkEnd w:id="44"/>
      <w:bookmarkEnd w:id="45"/>
    </w:p>
    <w:p w14:paraId="01DB5BA9" w14:textId="77777777" w:rsidR="00540AF2" w:rsidRPr="005C3F5F" w:rsidRDefault="00540AF2" w:rsidP="00540AF2">
      <w:pPr>
        <w:keepNext/>
        <w:keepLines/>
        <w:spacing w:before="240" w:after="240" w:line="240" w:lineRule="auto"/>
        <w:outlineLvl w:val="2"/>
        <w:rPr>
          <w:rFonts w:ascii="Book Antiqua" w:eastAsia="SimSun" w:hAnsi="Book Antiqua" w:cs="Times New Roman"/>
          <w:sz w:val="24"/>
          <w:szCs w:val="24"/>
          <w:lang w:eastAsia="tr-TR"/>
        </w:rPr>
      </w:pPr>
      <w:r w:rsidRPr="005C3F5F">
        <w:rPr>
          <w:rFonts w:ascii="Book Antiqua" w:eastAsia="SimSun" w:hAnsi="Book Antiqua" w:cs="Times New Roman"/>
          <w:sz w:val="24"/>
          <w:szCs w:val="24"/>
          <w:lang w:eastAsia="tr-TR"/>
        </w:rPr>
        <w:t xml:space="preserve">Stratejik Amaç 2: </w:t>
      </w:r>
    </w:p>
    <w:p w14:paraId="57580CA7" w14:textId="77777777" w:rsidR="00540AF2" w:rsidRPr="005C3F5F" w:rsidRDefault="00540AF2" w:rsidP="00540AF2">
      <w:pPr>
        <w:spacing w:after="160" w:line="300" w:lineRule="auto"/>
        <w:jc w:val="both"/>
        <w:rPr>
          <w:rFonts w:ascii="Book Antiqua" w:eastAsia="Times New Roman" w:hAnsi="Book Antiqua" w:cs="Times New Roman"/>
          <w:sz w:val="24"/>
          <w:szCs w:val="21"/>
          <w:lang w:eastAsia="tr-TR"/>
        </w:rPr>
      </w:pPr>
      <w:r w:rsidRPr="005C3F5F">
        <w:rPr>
          <w:rFonts w:ascii="Book Antiqua" w:eastAsia="Times New Roman" w:hAnsi="Book Antiqua" w:cs="Times New Roman"/>
          <w:sz w:val="24"/>
          <w:szCs w:val="21"/>
          <w:lang w:eastAsia="tr-TR"/>
        </w:rPr>
        <w:t>Öğrencilerimizin gelişmiş dünyaya uyum sağlayacak şekilde donanımlı bireyler olabilmesi için eğitim ve öğretimde kalite artırılacaktır.</w:t>
      </w:r>
    </w:p>
    <w:p w14:paraId="67EA4D97" w14:textId="77777777" w:rsidR="00540AF2" w:rsidRPr="005C3F5F" w:rsidRDefault="00540AF2" w:rsidP="00540AF2">
      <w:pPr>
        <w:keepNext/>
        <w:keepLines/>
        <w:spacing w:before="240" w:after="240" w:line="240" w:lineRule="auto"/>
        <w:outlineLvl w:val="2"/>
        <w:rPr>
          <w:rFonts w:ascii="Book Antiqua" w:eastAsia="SimSun" w:hAnsi="Book Antiqua" w:cs="Times New Roman"/>
          <w:sz w:val="24"/>
          <w:szCs w:val="24"/>
          <w:lang w:eastAsia="tr-TR"/>
        </w:rPr>
      </w:pPr>
      <w:r w:rsidRPr="005C3F5F">
        <w:rPr>
          <w:rFonts w:ascii="Calibri Light" w:eastAsia="SimSun" w:hAnsi="Calibri Light" w:cs="Times New Roman"/>
          <w:iCs/>
          <w:sz w:val="24"/>
          <w:szCs w:val="24"/>
          <w:lang w:eastAsia="tr-TR"/>
        </w:rPr>
        <w:t>Stratejik Hedef 2.1.</w:t>
      </w:r>
      <w:r w:rsidRPr="005C3F5F">
        <w:rPr>
          <w:rFonts w:ascii="Book Antiqua" w:eastAsia="SimSun" w:hAnsi="Book Antiqua" w:cs="Times New Roman"/>
          <w:sz w:val="24"/>
          <w:szCs w:val="24"/>
          <w:lang w:eastAsia="tr-TR"/>
        </w:rPr>
        <w:t xml:space="preserve">  Öğrenme kazanımlarını takip eden ve velileri sürece dâhil eden bir yönetim anlayışı ile öğrencilerimizin akademik başarıları ve sosyal faaliyetlere etkin katılımı artırılacaktır.</w:t>
      </w:r>
    </w:p>
    <w:p w14:paraId="22AF926B" w14:textId="77777777" w:rsidR="00540AF2" w:rsidRPr="005C3F5F" w:rsidRDefault="00540AF2" w:rsidP="00540AF2">
      <w:pPr>
        <w:spacing w:after="160" w:line="300" w:lineRule="auto"/>
        <w:rPr>
          <w:rFonts w:ascii="Book Antiqua" w:eastAsia="Times New Roman" w:hAnsi="Book Antiqua" w:cs="Times New Roman"/>
          <w:b/>
          <w:color w:val="FF0000"/>
          <w:sz w:val="24"/>
          <w:szCs w:val="24"/>
          <w:lang w:eastAsia="tr-TR"/>
        </w:rPr>
      </w:pPr>
      <w:r w:rsidRPr="005C3F5F">
        <w:rPr>
          <w:rFonts w:ascii="Book Antiqua" w:eastAsia="Times New Roman" w:hAnsi="Book Antiqua" w:cs="Times New Roman"/>
          <w:b/>
          <w:sz w:val="24"/>
          <w:szCs w:val="24"/>
          <w:lang w:eastAsia="tr-TR"/>
        </w:rPr>
        <w:t>Performans Göstergeleri</w:t>
      </w:r>
    </w:p>
    <w:tbl>
      <w:tblPr>
        <w:tblW w:w="1531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079"/>
        <w:gridCol w:w="1134"/>
        <w:gridCol w:w="851"/>
        <w:gridCol w:w="992"/>
        <w:gridCol w:w="992"/>
        <w:gridCol w:w="993"/>
        <w:gridCol w:w="992"/>
      </w:tblGrid>
      <w:tr w:rsidR="00540AF2" w:rsidRPr="00F967A2" w14:paraId="331E2C41" w14:textId="77777777" w:rsidTr="00540AF2">
        <w:trPr>
          <w:trHeight w:val="421"/>
        </w:trPr>
        <w:tc>
          <w:tcPr>
            <w:tcW w:w="1277" w:type="dxa"/>
            <w:vMerge w:val="restart"/>
            <w:shd w:val="clear" w:color="auto" w:fill="auto"/>
            <w:noWrap/>
            <w:vAlign w:val="center"/>
            <w:hideMark/>
          </w:tcPr>
          <w:p w14:paraId="4490D050" w14:textId="77777777" w:rsidR="00540AF2" w:rsidRPr="00F967A2" w:rsidRDefault="00540AF2" w:rsidP="00540AF2">
            <w:pPr>
              <w:spacing w:after="0" w:line="240" w:lineRule="auto"/>
              <w:rPr>
                <w:rFonts w:ascii="Book Antiqua" w:eastAsia="Times New Roman" w:hAnsi="Book Antiqua" w:cs="Times New Roman"/>
                <w:b/>
                <w:bCs/>
                <w:color w:val="000000"/>
                <w:sz w:val="20"/>
                <w:szCs w:val="20"/>
                <w:lang w:eastAsia="tr-TR"/>
              </w:rPr>
            </w:pPr>
            <w:r w:rsidRPr="00F967A2">
              <w:rPr>
                <w:rFonts w:ascii="Book Antiqua" w:eastAsia="Times New Roman" w:hAnsi="Book Antiqua" w:cs="Times New Roman"/>
                <w:b/>
                <w:bCs/>
                <w:color w:val="000000"/>
                <w:sz w:val="20"/>
                <w:szCs w:val="20"/>
                <w:lang w:eastAsia="tr-TR"/>
              </w:rPr>
              <w:t>No</w:t>
            </w:r>
          </w:p>
        </w:tc>
        <w:tc>
          <w:tcPr>
            <w:tcW w:w="8079" w:type="dxa"/>
            <w:vMerge w:val="restart"/>
            <w:shd w:val="clear" w:color="auto" w:fill="auto"/>
            <w:vAlign w:val="center"/>
            <w:hideMark/>
          </w:tcPr>
          <w:p w14:paraId="029464CF" w14:textId="77777777" w:rsidR="00540AF2" w:rsidRPr="00F967A2" w:rsidRDefault="00540AF2" w:rsidP="00540AF2">
            <w:pPr>
              <w:spacing w:after="0" w:line="240" w:lineRule="auto"/>
              <w:rPr>
                <w:rFonts w:ascii="Book Antiqua" w:eastAsia="Times New Roman" w:hAnsi="Book Antiqua" w:cs="Times New Roman"/>
                <w:b/>
                <w:bCs/>
                <w:color w:val="000000"/>
                <w:sz w:val="20"/>
                <w:szCs w:val="20"/>
                <w:lang w:eastAsia="tr-TR"/>
              </w:rPr>
            </w:pPr>
            <w:r w:rsidRPr="00F967A2">
              <w:rPr>
                <w:rFonts w:ascii="Book Antiqua" w:eastAsia="Times New Roman" w:hAnsi="Book Antiqua" w:cs="Times New Roman"/>
                <w:b/>
                <w:bCs/>
                <w:color w:val="000000"/>
                <w:sz w:val="20"/>
                <w:szCs w:val="20"/>
                <w:lang w:eastAsia="tr-TR"/>
              </w:rPr>
              <w:t>PERFORMANS</w:t>
            </w:r>
          </w:p>
          <w:p w14:paraId="11EC0137" w14:textId="77777777" w:rsidR="00540AF2" w:rsidRPr="00F967A2" w:rsidRDefault="00540AF2" w:rsidP="00540AF2">
            <w:pPr>
              <w:spacing w:after="0" w:line="240" w:lineRule="auto"/>
              <w:rPr>
                <w:rFonts w:ascii="Book Antiqua" w:eastAsia="Times New Roman" w:hAnsi="Book Antiqua" w:cs="Times New Roman"/>
                <w:b/>
                <w:bCs/>
                <w:color w:val="000000"/>
                <w:sz w:val="20"/>
                <w:szCs w:val="20"/>
                <w:lang w:eastAsia="tr-TR"/>
              </w:rPr>
            </w:pPr>
            <w:r w:rsidRPr="00F967A2">
              <w:rPr>
                <w:rFonts w:ascii="Book Antiqua" w:eastAsia="Times New Roman" w:hAnsi="Book Antiqua" w:cs="Times New Roman"/>
                <w:b/>
                <w:bCs/>
                <w:color w:val="000000"/>
                <w:sz w:val="20"/>
                <w:szCs w:val="20"/>
                <w:lang w:eastAsia="tr-TR"/>
              </w:rPr>
              <w:t>GÖSTERGESİ</w:t>
            </w:r>
          </w:p>
        </w:tc>
        <w:tc>
          <w:tcPr>
            <w:tcW w:w="1134" w:type="dxa"/>
            <w:shd w:val="clear" w:color="auto" w:fill="auto"/>
            <w:vAlign w:val="center"/>
          </w:tcPr>
          <w:p w14:paraId="25F74E50" w14:textId="77777777" w:rsidR="00540AF2" w:rsidRPr="00F967A2" w:rsidRDefault="00540AF2" w:rsidP="0022125D">
            <w:pPr>
              <w:spacing w:after="0" w:line="240" w:lineRule="auto"/>
              <w:jc w:val="center"/>
              <w:rPr>
                <w:rFonts w:ascii="Book Antiqua" w:eastAsia="Times New Roman" w:hAnsi="Book Antiqua" w:cs="Times New Roman"/>
                <w:b/>
                <w:bCs/>
                <w:color w:val="000000"/>
                <w:sz w:val="20"/>
                <w:szCs w:val="20"/>
                <w:lang w:eastAsia="tr-TR"/>
              </w:rPr>
            </w:pPr>
            <w:r w:rsidRPr="00F967A2">
              <w:rPr>
                <w:rFonts w:ascii="Book Antiqua" w:eastAsia="Times New Roman" w:hAnsi="Book Antiqua" w:cs="Times New Roman"/>
                <w:b/>
                <w:bCs/>
                <w:color w:val="000000"/>
                <w:sz w:val="20"/>
                <w:szCs w:val="20"/>
                <w:lang w:eastAsia="tr-TR"/>
              </w:rPr>
              <w:t>Mevcut</w:t>
            </w:r>
          </w:p>
        </w:tc>
        <w:tc>
          <w:tcPr>
            <w:tcW w:w="4820" w:type="dxa"/>
            <w:gridSpan w:val="5"/>
            <w:shd w:val="clear" w:color="auto" w:fill="auto"/>
            <w:vAlign w:val="center"/>
          </w:tcPr>
          <w:p w14:paraId="1B840771" w14:textId="77777777" w:rsidR="00540AF2" w:rsidRPr="00F967A2" w:rsidRDefault="00540AF2" w:rsidP="0022125D">
            <w:pPr>
              <w:spacing w:after="0" w:line="240" w:lineRule="auto"/>
              <w:jc w:val="center"/>
              <w:rPr>
                <w:rFonts w:ascii="Book Antiqua" w:eastAsia="Times New Roman" w:hAnsi="Book Antiqua" w:cs="Times New Roman"/>
                <w:b/>
                <w:bCs/>
                <w:color w:val="000000"/>
                <w:sz w:val="20"/>
                <w:szCs w:val="20"/>
                <w:lang w:eastAsia="tr-TR"/>
              </w:rPr>
            </w:pPr>
            <w:r w:rsidRPr="00F967A2">
              <w:rPr>
                <w:rFonts w:ascii="Book Antiqua" w:eastAsia="Times New Roman" w:hAnsi="Book Antiqua" w:cs="Times New Roman"/>
                <w:b/>
                <w:bCs/>
                <w:color w:val="000000"/>
                <w:sz w:val="20"/>
                <w:szCs w:val="20"/>
                <w:lang w:eastAsia="tr-TR"/>
              </w:rPr>
              <w:t>HEDEF</w:t>
            </w:r>
          </w:p>
        </w:tc>
      </w:tr>
      <w:tr w:rsidR="00540AF2" w:rsidRPr="00F967A2" w14:paraId="56572383" w14:textId="77777777" w:rsidTr="00540AF2">
        <w:trPr>
          <w:trHeight w:val="309"/>
        </w:trPr>
        <w:tc>
          <w:tcPr>
            <w:tcW w:w="1277" w:type="dxa"/>
            <w:vMerge/>
            <w:shd w:val="clear" w:color="auto" w:fill="auto"/>
            <w:vAlign w:val="center"/>
            <w:hideMark/>
          </w:tcPr>
          <w:p w14:paraId="279487EA" w14:textId="77777777" w:rsidR="00540AF2" w:rsidRPr="00F967A2" w:rsidRDefault="00540AF2" w:rsidP="00540AF2">
            <w:pPr>
              <w:spacing w:after="0" w:line="240" w:lineRule="auto"/>
              <w:rPr>
                <w:rFonts w:ascii="Book Antiqua" w:eastAsia="Times New Roman" w:hAnsi="Book Antiqua" w:cs="Times New Roman"/>
                <w:b/>
                <w:bCs/>
                <w:sz w:val="20"/>
                <w:szCs w:val="20"/>
                <w:lang w:eastAsia="tr-TR"/>
              </w:rPr>
            </w:pPr>
          </w:p>
        </w:tc>
        <w:tc>
          <w:tcPr>
            <w:tcW w:w="8079" w:type="dxa"/>
            <w:vMerge/>
            <w:shd w:val="clear" w:color="auto" w:fill="auto"/>
            <w:vAlign w:val="center"/>
            <w:hideMark/>
          </w:tcPr>
          <w:p w14:paraId="082EEEBB" w14:textId="77777777" w:rsidR="00540AF2" w:rsidRPr="00F967A2" w:rsidRDefault="00540AF2" w:rsidP="00540AF2">
            <w:pPr>
              <w:spacing w:after="0" w:line="240" w:lineRule="auto"/>
              <w:rPr>
                <w:rFonts w:ascii="Book Antiqua" w:eastAsia="Times New Roman" w:hAnsi="Book Antiqua" w:cs="Times New Roman"/>
                <w:b/>
                <w:bCs/>
                <w:sz w:val="20"/>
                <w:szCs w:val="20"/>
                <w:lang w:eastAsia="tr-TR"/>
              </w:rPr>
            </w:pPr>
          </w:p>
        </w:tc>
        <w:tc>
          <w:tcPr>
            <w:tcW w:w="1134" w:type="dxa"/>
            <w:shd w:val="clear" w:color="auto" w:fill="auto"/>
            <w:noWrap/>
            <w:vAlign w:val="center"/>
            <w:hideMark/>
          </w:tcPr>
          <w:p w14:paraId="0B8943CB" w14:textId="77777777" w:rsidR="00540AF2" w:rsidRPr="00F967A2" w:rsidRDefault="00540AF2" w:rsidP="0022125D">
            <w:pPr>
              <w:spacing w:after="0" w:line="240" w:lineRule="auto"/>
              <w:jc w:val="center"/>
              <w:rPr>
                <w:rFonts w:ascii="Book Antiqua" w:eastAsia="Times New Roman" w:hAnsi="Book Antiqua" w:cs="Times New Roman"/>
                <w:b/>
                <w:bCs/>
                <w:sz w:val="20"/>
                <w:szCs w:val="20"/>
                <w:lang w:eastAsia="tr-TR"/>
              </w:rPr>
            </w:pPr>
            <w:r w:rsidRPr="00F967A2">
              <w:rPr>
                <w:rFonts w:ascii="Book Antiqua" w:eastAsia="Times New Roman" w:hAnsi="Book Antiqua" w:cs="Times New Roman"/>
                <w:b/>
                <w:bCs/>
                <w:sz w:val="20"/>
                <w:szCs w:val="20"/>
                <w:lang w:eastAsia="tr-TR"/>
              </w:rPr>
              <w:t>2018</w:t>
            </w:r>
          </w:p>
        </w:tc>
        <w:tc>
          <w:tcPr>
            <w:tcW w:w="851" w:type="dxa"/>
            <w:shd w:val="clear" w:color="auto" w:fill="auto"/>
            <w:noWrap/>
            <w:vAlign w:val="center"/>
            <w:hideMark/>
          </w:tcPr>
          <w:p w14:paraId="2BFA7DA4" w14:textId="77777777" w:rsidR="00540AF2" w:rsidRPr="00F967A2" w:rsidRDefault="00540AF2" w:rsidP="0022125D">
            <w:pPr>
              <w:spacing w:after="0" w:line="240" w:lineRule="auto"/>
              <w:jc w:val="center"/>
              <w:rPr>
                <w:rFonts w:ascii="Book Antiqua" w:eastAsia="Times New Roman" w:hAnsi="Book Antiqua" w:cs="Times New Roman"/>
                <w:b/>
                <w:bCs/>
                <w:sz w:val="20"/>
                <w:szCs w:val="20"/>
                <w:lang w:eastAsia="tr-TR"/>
              </w:rPr>
            </w:pPr>
            <w:r w:rsidRPr="00F967A2">
              <w:rPr>
                <w:rFonts w:ascii="Book Antiqua" w:eastAsia="Times New Roman" w:hAnsi="Book Antiqua" w:cs="Times New Roman"/>
                <w:b/>
                <w:bCs/>
                <w:sz w:val="20"/>
                <w:szCs w:val="20"/>
                <w:lang w:eastAsia="tr-TR"/>
              </w:rPr>
              <w:t>2019</w:t>
            </w:r>
          </w:p>
        </w:tc>
        <w:tc>
          <w:tcPr>
            <w:tcW w:w="992" w:type="dxa"/>
            <w:vAlign w:val="center"/>
          </w:tcPr>
          <w:p w14:paraId="43B2CD93" w14:textId="77777777" w:rsidR="00540AF2" w:rsidRPr="00F967A2" w:rsidRDefault="00540AF2" w:rsidP="0022125D">
            <w:pPr>
              <w:spacing w:after="0" w:line="240" w:lineRule="auto"/>
              <w:jc w:val="center"/>
              <w:rPr>
                <w:rFonts w:ascii="Book Antiqua" w:eastAsia="Times New Roman" w:hAnsi="Book Antiqua" w:cs="Times New Roman"/>
                <w:b/>
                <w:bCs/>
                <w:sz w:val="20"/>
                <w:szCs w:val="20"/>
                <w:lang w:eastAsia="tr-TR"/>
              </w:rPr>
            </w:pPr>
            <w:r w:rsidRPr="00F967A2">
              <w:rPr>
                <w:rFonts w:ascii="Book Antiqua" w:eastAsia="Times New Roman" w:hAnsi="Book Antiqua" w:cs="Times New Roman"/>
                <w:b/>
                <w:bCs/>
                <w:sz w:val="20"/>
                <w:szCs w:val="20"/>
                <w:lang w:eastAsia="tr-TR"/>
              </w:rPr>
              <w:t>2020</w:t>
            </w:r>
          </w:p>
        </w:tc>
        <w:tc>
          <w:tcPr>
            <w:tcW w:w="992" w:type="dxa"/>
            <w:vAlign w:val="center"/>
          </w:tcPr>
          <w:p w14:paraId="3D8567CE" w14:textId="77777777" w:rsidR="00540AF2" w:rsidRPr="00F967A2" w:rsidRDefault="00540AF2" w:rsidP="0022125D">
            <w:pPr>
              <w:spacing w:after="0" w:line="240" w:lineRule="auto"/>
              <w:jc w:val="center"/>
              <w:rPr>
                <w:rFonts w:ascii="Book Antiqua" w:eastAsia="Times New Roman" w:hAnsi="Book Antiqua" w:cs="Times New Roman"/>
                <w:b/>
                <w:bCs/>
                <w:sz w:val="20"/>
                <w:szCs w:val="20"/>
                <w:lang w:eastAsia="tr-TR"/>
              </w:rPr>
            </w:pPr>
            <w:r w:rsidRPr="00F967A2">
              <w:rPr>
                <w:rFonts w:ascii="Book Antiqua" w:eastAsia="Times New Roman" w:hAnsi="Book Antiqua" w:cs="Times New Roman"/>
                <w:b/>
                <w:bCs/>
                <w:sz w:val="20"/>
                <w:szCs w:val="20"/>
                <w:lang w:eastAsia="tr-TR"/>
              </w:rPr>
              <w:t>2021</w:t>
            </w:r>
          </w:p>
        </w:tc>
        <w:tc>
          <w:tcPr>
            <w:tcW w:w="993" w:type="dxa"/>
            <w:vAlign w:val="center"/>
          </w:tcPr>
          <w:p w14:paraId="41EC16CA" w14:textId="77777777" w:rsidR="00540AF2" w:rsidRPr="00F967A2" w:rsidRDefault="00540AF2" w:rsidP="0022125D">
            <w:pPr>
              <w:spacing w:after="0" w:line="240" w:lineRule="auto"/>
              <w:jc w:val="center"/>
              <w:rPr>
                <w:rFonts w:ascii="Book Antiqua" w:eastAsia="Times New Roman" w:hAnsi="Book Antiqua" w:cs="Times New Roman"/>
                <w:b/>
                <w:bCs/>
                <w:sz w:val="20"/>
                <w:szCs w:val="20"/>
                <w:lang w:eastAsia="tr-TR"/>
              </w:rPr>
            </w:pPr>
            <w:r w:rsidRPr="00F967A2">
              <w:rPr>
                <w:rFonts w:ascii="Book Antiqua" w:eastAsia="Times New Roman" w:hAnsi="Book Antiqua" w:cs="Times New Roman"/>
                <w:b/>
                <w:bCs/>
                <w:sz w:val="20"/>
                <w:szCs w:val="20"/>
                <w:lang w:eastAsia="tr-TR"/>
              </w:rPr>
              <w:t>2022</w:t>
            </w:r>
          </w:p>
        </w:tc>
        <w:tc>
          <w:tcPr>
            <w:tcW w:w="992" w:type="dxa"/>
            <w:vAlign w:val="center"/>
          </w:tcPr>
          <w:p w14:paraId="19330BC4" w14:textId="77777777" w:rsidR="00540AF2" w:rsidRPr="00F967A2" w:rsidRDefault="00540AF2" w:rsidP="0022125D">
            <w:pPr>
              <w:spacing w:after="0" w:line="240" w:lineRule="auto"/>
              <w:jc w:val="center"/>
              <w:rPr>
                <w:rFonts w:ascii="Book Antiqua" w:eastAsia="Times New Roman" w:hAnsi="Book Antiqua" w:cs="Times New Roman"/>
                <w:b/>
                <w:bCs/>
                <w:sz w:val="20"/>
                <w:szCs w:val="20"/>
                <w:lang w:eastAsia="tr-TR"/>
              </w:rPr>
            </w:pPr>
            <w:r w:rsidRPr="00F967A2">
              <w:rPr>
                <w:rFonts w:ascii="Book Antiqua" w:eastAsia="Times New Roman" w:hAnsi="Book Antiqua" w:cs="Times New Roman"/>
                <w:b/>
                <w:bCs/>
                <w:sz w:val="20"/>
                <w:szCs w:val="20"/>
                <w:lang w:eastAsia="tr-TR"/>
              </w:rPr>
              <w:t>2023</w:t>
            </w:r>
          </w:p>
        </w:tc>
      </w:tr>
      <w:tr w:rsidR="00540AF2" w:rsidRPr="00F967A2" w14:paraId="22735FC9" w14:textId="77777777" w:rsidTr="00540AF2">
        <w:trPr>
          <w:trHeight w:val="549"/>
        </w:trPr>
        <w:tc>
          <w:tcPr>
            <w:tcW w:w="1277" w:type="dxa"/>
            <w:shd w:val="clear" w:color="auto" w:fill="auto"/>
            <w:vAlign w:val="center"/>
          </w:tcPr>
          <w:p w14:paraId="67FA331A" w14:textId="77777777" w:rsidR="00540AF2" w:rsidRPr="00F967A2" w:rsidRDefault="00540AF2" w:rsidP="00540AF2">
            <w:pPr>
              <w:spacing w:after="0" w:line="240" w:lineRule="auto"/>
              <w:rPr>
                <w:rFonts w:ascii="Book Antiqua" w:eastAsia="Times New Roman" w:hAnsi="Book Antiqua" w:cs="Times New Roman"/>
                <w:b/>
                <w:bCs/>
                <w:sz w:val="20"/>
                <w:szCs w:val="20"/>
                <w:lang w:eastAsia="tr-TR"/>
              </w:rPr>
            </w:pPr>
            <w:r w:rsidRPr="00F967A2">
              <w:rPr>
                <w:rFonts w:ascii="Book Antiqua" w:eastAsia="Times New Roman" w:hAnsi="Book Antiqua" w:cs="Times New Roman"/>
                <w:b/>
                <w:bCs/>
                <w:sz w:val="20"/>
                <w:szCs w:val="20"/>
                <w:lang w:eastAsia="tr-TR"/>
              </w:rPr>
              <w:t>PG.2.1.1</w:t>
            </w:r>
          </w:p>
        </w:tc>
        <w:tc>
          <w:tcPr>
            <w:tcW w:w="8079" w:type="dxa"/>
            <w:shd w:val="clear" w:color="auto" w:fill="auto"/>
            <w:vAlign w:val="center"/>
          </w:tcPr>
          <w:p w14:paraId="04875679" w14:textId="77777777" w:rsidR="00540AF2" w:rsidRPr="00F967A2" w:rsidRDefault="00540AF2" w:rsidP="00540AF2">
            <w:pPr>
              <w:spacing w:after="0" w:line="240" w:lineRule="auto"/>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Yerel, ulusal ve uluslararası düzeydeki bilimsel, kültürel, sanatsal ve sportif faaliyetlere katılan öğrenci oranı (%)</w:t>
            </w:r>
          </w:p>
        </w:tc>
        <w:tc>
          <w:tcPr>
            <w:tcW w:w="1134" w:type="dxa"/>
            <w:shd w:val="clear" w:color="auto" w:fill="auto"/>
            <w:noWrap/>
            <w:vAlign w:val="center"/>
          </w:tcPr>
          <w:p w14:paraId="570D1442" w14:textId="3450AB9E"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60</w:t>
            </w:r>
          </w:p>
        </w:tc>
        <w:tc>
          <w:tcPr>
            <w:tcW w:w="851" w:type="dxa"/>
            <w:shd w:val="clear" w:color="auto" w:fill="auto"/>
            <w:noWrap/>
            <w:vAlign w:val="center"/>
          </w:tcPr>
          <w:p w14:paraId="2BCEF993" w14:textId="4053B657"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70</w:t>
            </w:r>
          </w:p>
        </w:tc>
        <w:tc>
          <w:tcPr>
            <w:tcW w:w="992" w:type="dxa"/>
          </w:tcPr>
          <w:p w14:paraId="3E494ED3" w14:textId="17DA909B"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80</w:t>
            </w:r>
          </w:p>
        </w:tc>
        <w:tc>
          <w:tcPr>
            <w:tcW w:w="992" w:type="dxa"/>
          </w:tcPr>
          <w:p w14:paraId="1D61C700" w14:textId="28206A22"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90</w:t>
            </w:r>
          </w:p>
        </w:tc>
        <w:tc>
          <w:tcPr>
            <w:tcW w:w="993" w:type="dxa"/>
          </w:tcPr>
          <w:p w14:paraId="4B1C1661" w14:textId="367E214B"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95</w:t>
            </w:r>
          </w:p>
        </w:tc>
        <w:tc>
          <w:tcPr>
            <w:tcW w:w="992" w:type="dxa"/>
          </w:tcPr>
          <w:p w14:paraId="0F9356BE" w14:textId="5C62D326"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97</w:t>
            </w:r>
          </w:p>
        </w:tc>
      </w:tr>
      <w:tr w:rsidR="00540AF2" w:rsidRPr="00F967A2" w14:paraId="2A1AC9FE" w14:textId="77777777" w:rsidTr="00540AF2">
        <w:trPr>
          <w:trHeight w:val="549"/>
        </w:trPr>
        <w:tc>
          <w:tcPr>
            <w:tcW w:w="1277" w:type="dxa"/>
            <w:shd w:val="clear" w:color="auto" w:fill="auto"/>
            <w:vAlign w:val="center"/>
          </w:tcPr>
          <w:p w14:paraId="3F2E74AA" w14:textId="77777777" w:rsidR="00540AF2" w:rsidRPr="00F967A2" w:rsidRDefault="00540AF2" w:rsidP="00540AF2">
            <w:pPr>
              <w:spacing w:after="160" w:line="300" w:lineRule="auto"/>
              <w:rPr>
                <w:rFonts w:ascii="Book Antiqua" w:eastAsia="Times New Roman" w:hAnsi="Book Antiqua" w:cs="Times New Roman"/>
                <w:sz w:val="20"/>
                <w:szCs w:val="20"/>
                <w:lang w:eastAsia="tr-TR"/>
              </w:rPr>
            </w:pPr>
            <w:r w:rsidRPr="00F967A2">
              <w:rPr>
                <w:rFonts w:ascii="Book Antiqua" w:eastAsia="Times New Roman" w:hAnsi="Book Antiqua" w:cs="Times New Roman"/>
                <w:b/>
                <w:bCs/>
                <w:sz w:val="20"/>
                <w:szCs w:val="20"/>
                <w:lang w:eastAsia="tr-TR"/>
              </w:rPr>
              <w:t>PG.2.1.2</w:t>
            </w:r>
          </w:p>
        </w:tc>
        <w:tc>
          <w:tcPr>
            <w:tcW w:w="8079" w:type="dxa"/>
            <w:shd w:val="clear" w:color="auto" w:fill="auto"/>
            <w:vAlign w:val="center"/>
          </w:tcPr>
          <w:p w14:paraId="743E8502" w14:textId="77777777" w:rsidR="00540AF2" w:rsidRPr="00F967A2" w:rsidRDefault="00540AF2" w:rsidP="00540AF2">
            <w:pPr>
              <w:spacing w:after="0" w:line="240" w:lineRule="auto"/>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Okulumuzda yaşanan disiplin olaylarının toplam öğrencilere oranı. (%)</w:t>
            </w:r>
          </w:p>
        </w:tc>
        <w:tc>
          <w:tcPr>
            <w:tcW w:w="1134" w:type="dxa"/>
            <w:shd w:val="clear" w:color="auto" w:fill="auto"/>
            <w:noWrap/>
            <w:vAlign w:val="center"/>
          </w:tcPr>
          <w:p w14:paraId="1D81831B" w14:textId="7B2D7F49"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0.5</w:t>
            </w:r>
          </w:p>
        </w:tc>
        <w:tc>
          <w:tcPr>
            <w:tcW w:w="851" w:type="dxa"/>
            <w:shd w:val="clear" w:color="auto" w:fill="auto"/>
            <w:noWrap/>
            <w:vAlign w:val="center"/>
          </w:tcPr>
          <w:p w14:paraId="0C8F7383" w14:textId="170EC720"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0</w:t>
            </w:r>
          </w:p>
        </w:tc>
        <w:tc>
          <w:tcPr>
            <w:tcW w:w="992" w:type="dxa"/>
          </w:tcPr>
          <w:p w14:paraId="764F0DC0" w14:textId="0DC50E33"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0</w:t>
            </w:r>
          </w:p>
        </w:tc>
        <w:tc>
          <w:tcPr>
            <w:tcW w:w="992" w:type="dxa"/>
          </w:tcPr>
          <w:p w14:paraId="51CF828C" w14:textId="57F97C4A"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0</w:t>
            </w:r>
          </w:p>
        </w:tc>
        <w:tc>
          <w:tcPr>
            <w:tcW w:w="993" w:type="dxa"/>
          </w:tcPr>
          <w:p w14:paraId="20D0222F" w14:textId="7EBEAB6D"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0</w:t>
            </w:r>
          </w:p>
        </w:tc>
        <w:tc>
          <w:tcPr>
            <w:tcW w:w="992" w:type="dxa"/>
          </w:tcPr>
          <w:p w14:paraId="6BBC1912" w14:textId="02544B49"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0</w:t>
            </w:r>
          </w:p>
        </w:tc>
      </w:tr>
      <w:tr w:rsidR="00540AF2" w:rsidRPr="00F967A2" w14:paraId="2ED8171F" w14:textId="77777777" w:rsidTr="00540AF2">
        <w:trPr>
          <w:trHeight w:val="549"/>
        </w:trPr>
        <w:tc>
          <w:tcPr>
            <w:tcW w:w="1277" w:type="dxa"/>
            <w:shd w:val="clear" w:color="auto" w:fill="auto"/>
            <w:vAlign w:val="center"/>
          </w:tcPr>
          <w:p w14:paraId="60C3D1E4" w14:textId="77777777" w:rsidR="00540AF2" w:rsidRPr="00F967A2" w:rsidRDefault="00540AF2" w:rsidP="00540AF2">
            <w:pPr>
              <w:spacing w:after="160" w:line="300" w:lineRule="auto"/>
              <w:rPr>
                <w:rFonts w:ascii="Book Antiqua" w:eastAsia="Times New Roman" w:hAnsi="Book Antiqua" w:cs="Times New Roman"/>
                <w:sz w:val="20"/>
                <w:szCs w:val="20"/>
                <w:lang w:eastAsia="tr-TR"/>
              </w:rPr>
            </w:pPr>
            <w:r w:rsidRPr="00F967A2">
              <w:rPr>
                <w:rFonts w:ascii="Book Antiqua" w:eastAsia="Times New Roman" w:hAnsi="Book Antiqua" w:cs="Times New Roman"/>
                <w:b/>
                <w:bCs/>
                <w:sz w:val="20"/>
                <w:szCs w:val="20"/>
                <w:lang w:eastAsia="tr-TR"/>
              </w:rPr>
              <w:t>PG.2.1.3</w:t>
            </w:r>
          </w:p>
        </w:tc>
        <w:tc>
          <w:tcPr>
            <w:tcW w:w="8079" w:type="dxa"/>
            <w:shd w:val="clear" w:color="auto" w:fill="auto"/>
            <w:vAlign w:val="center"/>
          </w:tcPr>
          <w:p w14:paraId="5357EFA5" w14:textId="77777777" w:rsidR="00540AF2" w:rsidRPr="00F967A2" w:rsidRDefault="00540AF2" w:rsidP="00540AF2">
            <w:pPr>
              <w:spacing w:after="0" w:line="240" w:lineRule="auto"/>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Okulumuzda doğa, çevre, enerji tüketimi vb. konularda düzenlenen etkinliklere katılan öğrenci oranı (%)</w:t>
            </w:r>
          </w:p>
        </w:tc>
        <w:tc>
          <w:tcPr>
            <w:tcW w:w="1134" w:type="dxa"/>
            <w:shd w:val="clear" w:color="auto" w:fill="auto"/>
            <w:noWrap/>
            <w:vAlign w:val="center"/>
          </w:tcPr>
          <w:p w14:paraId="6F916248" w14:textId="2F326213"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60</w:t>
            </w:r>
          </w:p>
        </w:tc>
        <w:tc>
          <w:tcPr>
            <w:tcW w:w="851" w:type="dxa"/>
            <w:shd w:val="clear" w:color="auto" w:fill="auto"/>
            <w:noWrap/>
            <w:vAlign w:val="center"/>
          </w:tcPr>
          <w:p w14:paraId="37746017" w14:textId="3EE5CDDF"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70</w:t>
            </w:r>
          </w:p>
        </w:tc>
        <w:tc>
          <w:tcPr>
            <w:tcW w:w="992" w:type="dxa"/>
          </w:tcPr>
          <w:p w14:paraId="0697169E" w14:textId="4E64032D"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80</w:t>
            </w:r>
          </w:p>
        </w:tc>
        <w:tc>
          <w:tcPr>
            <w:tcW w:w="992" w:type="dxa"/>
          </w:tcPr>
          <w:p w14:paraId="6D4B7114" w14:textId="6122F276"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85</w:t>
            </w:r>
          </w:p>
        </w:tc>
        <w:tc>
          <w:tcPr>
            <w:tcW w:w="993" w:type="dxa"/>
          </w:tcPr>
          <w:p w14:paraId="023E09A0" w14:textId="31A4338B"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90</w:t>
            </w:r>
          </w:p>
        </w:tc>
        <w:tc>
          <w:tcPr>
            <w:tcW w:w="992" w:type="dxa"/>
          </w:tcPr>
          <w:p w14:paraId="2103EE42" w14:textId="6B436B1C"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93</w:t>
            </w:r>
          </w:p>
        </w:tc>
      </w:tr>
      <w:tr w:rsidR="00540AF2" w:rsidRPr="00F967A2" w14:paraId="10A1A9DD" w14:textId="77777777" w:rsidTr="00540AF2">
        <w:trPr>
          <w:trHeight w:val="549"/>
        </w:trPr>
        <w:tc>
          <w:tcPr>
            <w:tcW w:w="1277" w:type="dxa"/>
            <w:shd w:val="clear" w:color="auto" w:fill="auto"/>
          </w:tcPr>
          <w:p w14:paraId="32FBD322" w14:textId="77777777" w:rsidR="00540AF2" w:rsidRPr="00F967A2" w:rsidRDefault="00540AF2" w:rsidP="00540AF2">
            <w:pPr>
              <w:spacing w:after="160" w:line="300" w:lineRule="auto"/>
              <w:rPr>
                <w:rFonts w:ascii="Book Antiqua" w:eastAsia="Times New Roman" w:hAnsi="Book Antiqua" w:cs="Times New Roman"/>
                <w:sz w:val="20"/>
                <w:szCs w:val="20"/>
                <w:lang w:eastAsia="tr-TR"/>
              </w:rPr>
            </w:pPr>
            <w:r w:rsidRPr="00F967A2">
              <w:rPr>
                <w:rFonts w:ascii="Book Antiqua" w:eastAsia="Times New Roman" w:hAnsi="Book Antiqua" w:cs="Times New Roman"/>
                <w:b/>
                <w:bCs/>
                <w:sz w:val="20"/>
                <w:szCs w:val="20"/>
                <w:lang w:eastAsia="tr-TR"/>
              </w:rPr>
              <w:t>PG.2.1.4</w:t>
            </w:r>
          </w:p>
        </w:tc>
        <w:tc>
          <w:tcPr>
            <w:tcW w:w="8079" w:type="dxa"/>
            <w:shd w:val="clear" w:color="auto" w:fill="auto"/>
            <w:vAlign w:val="center"/>
          </w:tcPr>
          <w:p w14:paraId="01DF9526" w14:textId="77777777" w:rsidR="00540AF2" w:rsidRPr="00F967A2" w:rsidRDefault="00540AF2" w:rsidP="00540AF2">
            <w:pPr>
              <w:spacing w:after="0" w:line="240" w:lineRule="auto"/>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Okulumuzda öğrenci başına okunan kitap sayısı</w:t>
            </w:r>
          </w:p>
        </w:tc>
        <w:tc>
          <w:tcPr>
            <w:tcW w:w="1134" w:type="dxa"/>
            <w:shd w:val="clear" w:color="auto" w:fill="auto"/>
            <w:noWrap/>
            <w:vAlign w:val="center"/>
          </w:tcPr>
          <w:p w14:paraId="79698574" w14:textId="5696C9C1"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4</w:t>
            </w:r>
          </w:p>
        </w:tc>
        <w:tc>
          <w:tcPr>
            <w:tcW w:w="851" w:type="dxa"/>
            <w:shd w:val="clear" w:color="auto" w:fill="auto"/>
            <w:noWrap/>
            <w:vAlign w:val="center"/>
          </w:tcPr>
          <w:p w14:paraId="6031AB40" w14:textId="2A2CCB9E"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6</w:t>
            </w:r>
          </w:p>
        </w:tc>
        <w:tc>
          <w:tcPr>
            <w:tcW w:w="992" w:type="dxa"/>
          </w:tcPr>
          <w:p w14:paraId="6C83AD9C" w14:textId="062C1F89"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8</w:t>
            </w:r>
          </w:p>
        </w:tc>
        <w:tc>
          <w:tcPr>
            <w:tcW w:w="992" w:type="dxa"/>
          </w:tcPr>
          <w:p w14:paraId="12A82113" w14:textId="7FA87497"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10</w:t>
            </w:r>
          </w:p>
        </w:tc>
        <w:tc>
          <w:tcPr>
            <w:tcW w:w="993" w:type="dxa"/>
          </w:tcPr>
          <w:p w14:paraId="5709A2DA" w14:textId="6FA3635A"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11</w:t>
            </w:r>
          </w:p>
        </w:tc>
        <w:tc>
          <w:tcPr>
            <w:tcW w:w="992" w:type="dxa"/>
          </w:tcPr>
          <w:p w14:paraId="27B973F1" w14:textId="3BA49E3A"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13</w:t>
            </w:r>
          </w:p>
        </w:tc>
      </w:tr>
      <w:tr w:rsidR="00540AF2" w:rsidRPr="00F967A2" w14:paraId="322ED13E" w14:textId="77777777" w:rsidTr="00540AF2">
        <w:trPr>
          <w:trHeight w:val="549"/>
        </w:trPr>
        <w:tc>
          <w:tcPr>
            <w:tcW w:w="1277" w:type="dxa"/>
            <w:shd w:val="clear" w:color="auto" w:fill="auto"/>
          </w:tcPr>
          <w:p w14:paraId="24FE3770" w14:textId="77777777" w:rsidR="00540AF2" w:rsidRPr="00F967A2" w:rsidRDefault="00540AF2" w:rsidP="00540AF2">
            <w:pPr>
              <w:spacing w:after="160" w:line="300" w:lineRule="auto"/>
              <w:rPr>
                <w:rFonts w:ascii="Book Antiqua" w:eastAsia="Times New Roman" w:hAnsi="Book Antiqua" w:cs="Times New Roman"/>
                <w:sz w:val="20"/>
                <w:szCs w:val="20"/>
                <w:lang w:eastAsia="tr-TR"/>
              </w:rPr>
            </w:pPr>
            <w:r w:rsidRPr="00F967A2">
              <w:rPr>
                <w:rFonts w:ascii="Book Antiqua" w:eastAsia="Times New Roman" w:hAnsi="Book Antiqua" w:cs="Times New Roman"/>
                <w:b/>
                <w:bCs/>
                <w:sz w:val="20"/>
                <w:szCs w:val="20"/>
                <w:lang w:eastAsia="tr-TR"/>
              </w:rPr>
              <w:t>PG.2.1.5</w:t>
            </w:r>
          </w:p>
        </w:tc>
        <w:tc>
          <w:tcPr>
            <w:tcW w:w="8079" w:type="dxa"/>
            <w:shd w:val="clear" w:color="auto" w:fill="auto"/>
            <w:vAlign w:val="center"/>
          </w:tcPr>
          <w:p w14:paraId="47A18759" w14:textId="77777777" w:rsidR="00540AF2" w:rsidRPr="00F967A2" w:rsidRDefault="00540AF2" w:rsidP="00540AF2">
            <w:pPr>
              <w:spacing w:after="0" w:line="240" w:lineRule="auto"/>
              <w:rPr>
                <w:rFonts w:ascii="Book Antiqua" w:eastAsia="Times New Roman" w:hAnsi="Book Antiqua" w:cs="Times New Roman"/>
                <w:sz w:val="20"/>
                <w:szCs w:val="20"/>
                <w:lang w:eastAsia="tr-TR"/>
              </w:rPr>
            </w:pPr>
            <w:r w:rsidRPr="00F967A2">
              <w:rPr>
                <w:rFonts w:ascii="Book Antiqua" w:eastAsia="Times New Roman" w:hAnsi="Book Antiqua" w:cs="Times New Roman"/>
                <w:color w:val="000000"/>
                <w:sz w:val="20"/>
                <w:szCs w:val="20"/>
              </w:rPr>
              <w:t>Okulumuzdaki lisanslı sporcu öğrenci oranı.(%)</w:t>
            </w:r>
          </w:p>
        </w:tc>
        <w:tc>
          <w:tcPr>
            <w:tcW w:w="1134" w:type="dxa"/>
            <w:shd w:val="clear" w:color="auto" w:fill="auto"/>
            <w:noWrap/>
            <w:vAlign w:val="center"/>
          </w:tcPr>
          <w:p w14:paraId="1AD23BFF" w14:textId="7F38EC85"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70</w:t>
            </w:r>
          </w:p>
        </w:tc>
        <w:tc>
          <w:tcPr>
            <w:tcW w:w="851" w:type="dxa"/>
            <w:shd w:val="clear" w:color="auto" w:fill="auto"/>
            <w:noWrap/>
            <w:vAlign w:val="center"/>
          </w:tcPr>
          <w:p w14:paraId="0E54773D" w14:textId="265EC113"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73</w:t>
            </w:r>
          </w:p>
        </w:tc>
        <w:tc>
          <w:tcPr>
            <w:tcW w:w="992" w:type="dxa"/>
          </w:tcPr>
          <w:p w14:paraId="596F0B37" w14:textId="353A6035"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75</w:t>
            </w:r>
          </w:p>
        </w:tc>
        <w:tc>
          <w:tcPr>
            <w:tcW w:w="992" w:type="dxa"/>
          </w:tcPr>
          <w:p w14:paraId="140E35B1" w14:textId="3A7932B0"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77</w:t>
            </w:r>
          </w:p>
        </w:tc>
        <w:tc>
          <w:tcPr>
            <w:tcW w:w="993" w:type="dxa"/>
          </w:tcPr>
          <w:p w14:paraId="002E92AF" w14:textId="3C9E98F7"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80</w:t>
            </w:r>
          </w:p>
        </w:tc>
        <w:tc>
          <w:tcPr>
            <w:tcW w:w="992" w:type="dxa"/>
          </w:tcPr>
          <w:p w14:paraId="15BDECB6" w14:textId="266F9C75"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85</w:t>
            </w:r>
          </w:p>
        </w:tc>
      </w:tr>
      <w:tr w:rsidR="00540AF2" w:rsidRPr="00F967A2" w14:paraId="6B12DDA7" w14:textId="77777777" w:rsidTr="00540AF2">
        <w:trPr>
          <w:trHeight w:val="549"/>
        </w:trPr>
        <w:tc>
          <w:tcPr>
            <w:tcW w:w="1277" w:type="dxa"/>
            <w:shd w:val="clear" w:color="auto" w:fill="auto"/>
          </w:tcPr>
          <w:p w14:paraId="491E1889" w14:textId="77777777" w:rsidR="00540AF2" w:rsidRPr="00F967A2" w:rsidRDefault="00540AF2" w:rsidP="00540AF2">
            <w:pPr>
              <w:spacing w:after="160" w:line="300" w:lineRule="auto"/>
              <w:rPr>
                <w:rFonts w:ascii="Book Antiqua" w:eastAsia="Times New Roman" w:hAnsi="Book Antiqua" w:cs="Times New Roman"/>
                <w:sz w:val="20"/>
                <w:szCs w:val="20"/>
                <w:lang w:eastAsia="tr-TR"/>
              </w:rPr>
            </w:pPr>
            <w:r w:rsidRPr="00F967A2">
              <w:rPr>
                <w:rFonts w:ascii="Book Antiqua" w:eastAsia="Times New Roman" w:hAnsi="Book Antiqua" w:cs="Times New Roman"/>
                <w:b/>
                <w:bCs/>
                <w:sz w:val="20"/>
                <w:szCs w:val="20"/>
                <w:lang w:eastAsia="tr-TR"/>
              </w:rPr>
              <w:t>PG.2.1.6</w:t>
            </w:r>
          </w:p>
        </w:tc>
        <w:tc>
          <w:tcPr>
            <w:tcW w:w="8079" w:type="dxa"/>
            <w:shd w:val="clear" w:color="auto" w:fill="auto"/>
            <w:vAlign w:val="center"/>
          </w:tcPr>
          <w:p w14:paraId="22A02A18" w14:textId="77777777" w:rsidR="00540AF2" w:rsidRPr="00F967A2" w:rsidRDefault="00540AF2" w:rsidP="00540AF2">
            <w:pPr>
              <w:spacing w:after="0" w:line="240" w:lineRule="auto"/>
              <w:rPr>
                <w:rFonts w:ascii="Book Antiqua" w:eastAsia="Times New Roman" w:hAnsi="Book Antiqua" w:cs="Times New Roman"/>
                <w:color w:val="000000"/>
                <w:sz w:val="20"/>
                <w:szCs w:val="20"/>
              </w:rPr>
            </w:pPr>
            <w:r w:rsidRPr="00F967A2">
              <w:rPr>
                <w:rFonts w:ascii="Book Antiqua" w:eastAsia="Times New Roman" w:hAnsi="Book Antiqua" w:cs="Times New Roman"/>
                <w:color w:val="000000"/>
                <w:sz w:val="20"/>
                <w:szCs w:val="20"/>
              </w:rPr>
              <w:t>İlde yapılan müsabakalarda yarışılan branş sayısı.</w:t>
            </w:r>
          </w:p>
        </w:tc>
        <w:tc>
          <w:tcPr>
            <w:tcW w:w="1134" w:type="dxa"/>
            <w:shd w:val="clear" w:color="auto" w:fill="auto"/>
            <w:noWrap/>
            <w:vAlign w:val="center"/>
          </w:tcPr>
          <w:p w14:paraId="757BAAE4" w14:textId="50082716"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4</w:t>
            </w:r>
          </w:p>
        </w:tc>
        <w:tc>
          <w:tcPr>
            <w:tcW w:w="851" w:type="dxa"/>
            <w:shd w:val="clear" w:color="auto" w:fill="auto"/>
            <w:noWrap/>
            <w:vAlign w:val="center"/>
          </w:tcPr>
          <w:p w14:paraId="2457D44E" w14:textId="3A2645E5"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5</w:t>
            </w:r>
          </w:p>
        </w:tc>
        <w:tc>
          <w:tcPr>
            <w:tcW w:w="992" w:type="dxa"/>
          </w:tcPr>
          <w:p w14:paraId="58788854" w14:textId="05C11D84"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6</w:t>
            </w:r>
          </w:p>
        </w:tc>
        <w:tc>
          <w:tcPr>
            <w:tcW w:w="992" w:type="dxa"/>
          </w:tcPr>
          <w:p w14:paraId="2312F01C" w14:textId="52C056DB"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7</w:t>
            </w:r>
          </w:p>
        </w:tc>
        <w:tc>
          <w:tcPr>
            <w:tcW w:w="993" w:type="dxa"/>
          </w:tcPr>
          <w:p w14:paraId="289223BC" w14:textId="392D9466"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7</w:t>
            </w:r>
          </w:p>
        </w:tc>
        <w:tc>
          <w:tcPr>
            <w:tcW w:w="992" w:type="dxa"/>
          </w:tcPr>
          <w:p w14:paraId="0971BAAB" w14:textId="756BAD34"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7</w:t>
            </w:r>
          </w:p>
        </w:tc>
      </w:tr>
      <w:tr w:rsidR="00540AF2" w:rsidRPr="00F967A2" w14:paraId="07C823CE" w14:textId="77777777" w:rsidTr="00540AF2">
        <w:trPr>
          <w:trHeight w:val="549"/>
        </w:trPr>
        <w:tc>
          <w:tcPr>
            <w:tcW w:w="1277" w:type="dxa"/>
            <w:shd w:val="clear" w:color="auto" w:fill="auto"/>
          </w:tcPr>
          <w:p w14:paraId="4DCE3DF6" w14:textId="77777777" w:rsidR="00540AF2" w:rsidRPr="00F967A2" w:rsidRDefault="00540AF2" w:rsidP="00540AF2">
            <w:pPr>
              <w:spacing w:after="160" w:line="300" w:lineRule="auto"/>
              <w:rPr>
                <w:rFonts w:ascii="Book Antiqua" w:eastAsia="Times New Roman" w:hAnsi="Book Antiqua" w:cs="Times New Roman"/>
                <w:sz w:val="20"/>
                <w:szCs w:val="20"/>
                <w:lang w:eastAsia="tr-TR"/>
              </w:rPr>
            </w:pPr>
            <w:r w:rsidRPr="00F967A2">
              <w:rPr>
                <w:rFonts w:ascii="Book Antiqua" w:eastAsia="Times New Roman" w:hAnsi="Book Antiqua" w:cs="Times New Roman"/>
                <w:b/>
                <w:bCs/>
                <w:sz w:val="20"/>
                <w:szCs w:val="20"/>
                <w:lang w:eastAsia="tr-TR"/>
              </w:rPr>
              <w:t>PG.2.1.7</w:t>
            </w:r>
          </w:p>
        </w:tc>
        <w:tc>
          <w:tcPr>
            <w:tcW w:w="8079" w:type="dxa"/>
            <w:shd w:val="clear" w:color="auto" w:fill="auto"/>
            <w:vAlign w:val="center"/>
          </w:tcPr>
          <w:p w14:paraId="7C2BEE97" w14:textId="77777777" w:rsidR="00540AF2" w:rsidRPr="00F967A2" w:rsidRDefault="00540AF2" w:rsidP="00540AF2">
            <w:pPr>
              <w:spacing w:after="0" w:line="240" w:lineRule="auto"/>
              <w:rPr>
                <w:rFonts w:ascii="Book Antiqua" w:eastAsia="Times New Roman" w:hAnsi="Book Antiqua" w:cs="Times New Roman"/>
                <w:color w:val="000000"/>
                <w:sz w:val="20"/>
                <w:szCs w:val="20"/>
              </w:rPr>
            </w:pPr>
            <w:r w:rsidRPr="00F967A2">
              <w:rPr>
                <w:rFonts w:ascii="Book Antiqua" w:eastAsia="Times New Roman" w:hAnsi="Book Antiqua" w:cs="Times New Roman"/>
                <w:color w:val="000000"/>
                <w:sz w:val="20"/>
                <w:szCs w:val="20"/>
              </w:rPr>
              <w:t>Teşekkür, takdir ve iftihar belgesi alan öğrenci oranı. (%)</w:t>
            </w:r>
          </w:p>
        </w:tc>
        <w:tc>
          <w:tcPr>
            <w:tcW w:w="1134" w:type="dxa"/>
            <w:shd w:val="clear" w:color="auto" w:fill="auto"/>
            <w:noWrap/>
            <w:vAlign w:val="center"/>
          </w:tcPr>
          <w:p w14:paraId="3C6D0A19" w14:textId="63D66980"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20</w:t>
            </w:r>
          </w:p>
        </w:tc>
        <w:tc>
          <w:tcPr>
            <w:tcW w:w="851" w:type="dxa"/>
            <w:shd w:val="clear" w:color="auto" w:fill="auto"/>
            <w:noWrap/>
            <w:vAlign w:val="center"/>
          </w:tcPr>
          <w:p w14:paraId="3E2922A5" w14:textId="16625F02"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22</w:t>
            </w:r>
          </w:p>
        </w:tc>
        <w:tc>
          <w:tcPr>
            <w:tcW w:w="992" w:type="dxa"/>
          </w:tcPr>
          <w:p w14:paraId="4B22EB4F" w14:textId="66B3DBCD"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25</w:t>
            </w:r>
          </w:p>
        </w:tc>
        <w:tc>
          <w:tcPr>
            <w:tcW w:w="992" w:type="dxa"/>
          </w:tcPr>
          <w:p w14:paraId="15AA0799" w14:textId="505DC201"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28</w:t>
            </w:r>
          </w:p>
        </w:tc>
        <w:tc>
          <w:tcPr>
            <w:tcW w:w="993" w:type="dxa"/>
          </w:tcPr>
          <w:p w14:paraId="36F24084" w14:textId="3212EC24"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30</w:t>
            </w:r>
          </w:p>
        </w:tc>
        <w:tc>
          <w:tcPr>
            <w:tcW w:w="992" w:type="dxa"/>
          </w:tcPr>
          <w:p w14:paraId="06A1C9D2" w14:textId="217A3660" w:rsidR="00540AF2" w:rsidRPr="00F967A2" w:rsidRDefault="00993126"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33</w:t>
            </w:r>
          </w:p>
        </w:tc>
      </w:tr>
      <w:tr w:rsidR="00540AF2" w:rsidRPr="00F967A2" w14:paraId="341B990A" w14:textId="77777777" w:rsidTr="00540AF2">
        <w:trPr>
          <w:trHeight w:val="549"/>
        </w:trPr>
        <w:tc>
          <w:tcPr>
            <w:tcW w:w="1277" w:type="dxa"/>
            <w:shd w:val="clear" w:color="auto" w:fill="auto"/>
          </w:tcPr>
          <w:p w14:paraId="24125740" w14:textId="77777777" w:rsidR="00540AF2" w:rsidRPr="00F967A2" w:rsidRDefault="00540AF2" w:rsidP="00540AF2">
            <w:pPr>
              <w:spacing w:after="160" w:line="300" w:lineRule="auto"/>
              <w:rPr>
                <w:rFonts w:ascii="Book Antiqua" w:eastAsia="Times New Roman" w:hAnsi="Book Antiqua" w:cs="Times New Roman"/>
                <w:sz w:val="20"/>
                <w:szCs w:val="20"/>
                <w:lang w:eastAsia="tr-TR"/>
              </w:rPr>
            </w:pPr>
            <w:r w:rsidRPr="00F967A2">
              <w:rPr>
                <w:rFonts w:ascii="Book Antiqua" w:eastAsia="Times New Roman" w:hAnsi="Book Antiqua" w:cs="Times New Roman"/>
                <w:b/>
                <w:bCs/>
                <w:sz w:val="20"/>
                <w:szCs w:val="20"/>
                <w:lang w:eastAsia="tr-TR"/>
              </w:rPr>
              <w:t>PG.2.1.8</w:t>
            </w:r>
          </w:p>
        </w:tc>
        <w:tc>
          <w:tcPr>
            <w:tcW w:w="8079" w:type="dxa"/>
            <w:shd w:val="clear" w:color="auto" w:fill="auto"/>
            <w:vAlign w:val="center"/>
          </w:tcPr>
          <w:p w14:paraId="6EA9FBAD" w14:textId="77777777" w:rsidR="00540AF2" w:rsidRPr="00F967A2" w:rsidRDefault="00540AF2" w:rsidP="00540AF2">
            <w:pPr>
              <w:spacing w:after="0" w:line="240" w:lineRule="auto"/>
              <w:rPr>
                <w:rFonts w:ascii="Book Antiqua" w:eastAsia="Times New Roman" w:hAnsi="Book Antiqua" w:cs="Times New Roman"/>
                <w:color w:val="000000"/>
                <w:sz w:val="20"/>
                <w:szCs w:val="20"/>
              </w:rPr>
            </w:pPr>
            <w:r w:rsidRPr="00F967A2">
              <w:rPr>
                <w:rFonts w:ascii="Book Antiqua" w:eastAsia="Times New Roman" w:hAnsi="Book Antiqua" w:cs="Times New Roman"/>
                <w:color w:val="000000"/>
                <w:sz w:val="20"/>
                <w:szCs w:val="20"/>
              </w:rPr>
              <w:t>Bir yükseköğrenim programına yerleşen öğrenci oranı (%)</w:t>
            </w:r>
          </w:p>
        </w:tc>
        <w:tc>
          <w:tcPr>
            <w:tcW w:w="1134" w:type="dxa"/>
            <w:shd w:val="clear" w:color="auto" w:fill="auto"/>
            <w:noWrap/>
            <w:vAlign w:val="center"/>
          </w:tcPr>
          <w:p w14:paraId="0A291C5A" w14:textId="4395A02F" w:rsidR="00540AF2" w:rsidRPr="00F967A2" w:rsidRDefault="00F967A2"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8</w:t>
            </w:r>
          </w:p>
        </w:tc>
        <w:tc>
          <w:tcPr>
            <w:tcW w:w="851" w:type="dxa"/>
            <w:shd w:val="clear" w:color="auto" w:fill="auto"/>
            <w:noWrap/>
            <w:vAlign w:val="center"/>
          </w:tcPr>
          <w:p w14:paraId="66316FF3" w14:textId="37BC0C64" w:rsidR="00540AF2" w:rsidRPr="00F967A2" w:rsidRDefault="00F967A2"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10</w:t>
            </w:r>
          </w:p>
        </w:tc>
        <w:tc>
          <w:tcPr>
            <w:tcW w:w="992" w:type="dxa"/>
          </w:tcPr>
          <w:p w14:paraId="11A0B384" w14:textId="41BB773D" w:rsidR="00540AF2" w:rsidRPr="00F967A2" w:rsidRDefault="00F967A2"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15</w:t>
            </w:r>
          </w:p>
        </w:tc>
        <w:tc>
          <w:tcPr>
            <w:tcW w:w="992" w:type="dxa"/>
          </w:tcPr>
          <w:p w14:paraId="5D139A8E" w14:textId="4FF167F5" w:rsidR="00540AF2" w:rsidRPr="00F967A2" w:rsidRDefault="00F967A2"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25</w:t>
            </w:r>
          </w:p>
        </w:tc>
        <w:tc>
          <w:tcPr>
            <w:tcW w:w="993" w:type="dxa"/>
          </w:tcPr>
          <w:p w14:paraId="541D1DFD" w14:textId="5A246A27" w:rsidR="00540AF2" w:rsidRPr="00F967A2" w:rsidRDefault="00F967A2"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30</w:t>
            </w:r>
          </w:p>
        </w:tc>
        <w:tc>
          <w:tcPr>
            <w:tcW w:w="992" w:type="dxa"/>
          </w:tcPr>
          <w:p w14:paraId="7C145C08" w14:textId="7BFE2ECF" w:rsidR="00540AF2" w:rsidRPr="00F967A2" w:rsidRDefault="00F967A2" w:rsidP="0022125D">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45</w:t>
            </w:r>
          </w:p>
        </w:tc>
      </w:tr>
      <w:tr w:rsidR="00540AF2" w:rsidRPr="00F967A2" w14:paraId="008D09AE" w14:textId="77777777" w:rsidTr="00540AF2">
        <w:trPr>
          <w:trHeight w:val="549"/>
        </w:trPr>
        <w:tc>
          <w:tcPr>
            <w:tcW w:w="1277" w:type="dxa"/>
            <w:shd w:val="clear" w:color="auto" w:fill="auto"/>
          </w:tcPr>
          <w:p w14:paraId="21CAF179" w14:textId="77777777" w:rsidR="00540AF2" w:rsidRPr="00F967A2" w:rsidRDefault="00540AF2" w:rsidP="00540AF2">
            <w:pPr>
              <w:spacing w:after="160" w:line="300" w:lineRule="auto"/>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lastRenderedPageBreak/>
              <w:t>PG.2.1.9</w:t>
            </w:r>
          </w:p>
        </w:tc>
        <w:tc>
          <w:tcPr>
            <w:tcW w:w="8079" w:type="dxa"/>
            <w:shd w:val="clear" w:color="auto" w:fill="auto"/>
            <w:vAlign w:val="center"/>
          </w:tcPr>
          <w:p w14:paraId="019E6476" w14:textId="77777777" w:rsidR="00540AF2" w:rsidRPr="00F967A2" w:rsidRDefault="00540AF2" w:rsidP="00540AF2">
            <w:pPr>
              <w:spacing w:after="0" w:line="240" w:lineRule="auto"/>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Hafta sonu kurslara katılan öğrenci oranı (%)</w:t>
            </w:r>
          </w:p>
        </w:tc>
        <w:tc>
          <w:tcPr>
            <w:tcW w:w="1134" w:type="dxa"/>
            <w:shd w:val="clear" w:color="auto" w:fill="auto"/>
            <w:noWrap/>
            <w:vAlign w:val="center"/>
          </w:tcPr>
          <w:p w14:paraId="3480AA81" w14:textId="51B52317" w:rsidR="00540AF2" w:rsidRPr="00F967A2" w:rsidRDefault="00F967A2" w:rsidP="00F967A2">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30</w:t>
            </w:r>
          </w:p>
        </w:tc>
        <w:tc>
          <w:tcPr>
            <w:tcW w:w="851" w:type="dxa"/>
            <w:shd w:val="clear" w:color="auto" w:fill="auto"/>
            <w:noWrap/>
            <w:vAlign w:val="center"/>
          </w:tcPr>
          <w:p w14:paraId="4719F413" w14:textId="10AB050E" w:rsidR="00540AF2" w:rsidRPr="00F967A2" w:rsidRDefault="00F967A2" w:rsidP="00F967A2">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35</w:t>
            </w:r>
          </w:p>
        </w:tc>
        <w:tc>
          <w:tcPr>
            <w:tcW w:w="992" w:type="dxa"/>
          </w:tcPr>
          <w:p w14:paraId="49B560BE" w14:textId="08BBDD01" w:rsidR="00540AF2" w:rsidRPr="00F967A2" w:rsidRDefault="00F967A2" w:rsidP="00F967A2">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40</w:t>
            </w:r>
          </w:p>
        </w:tc>
        <w:tc>
          <w:tcPr>
            <w:tcW w:w="992" w:type="dxa"/>
          </w:tcPr>
          <w:p w14:paraId="4E4D4778" w14:textId="25547182" w:rsidR="00540AF2" w:rsidRPr="00F967A2" w:rsidRDefault="00F967A2" w:rsidP="00F967A2">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50</w:t>
            </w:r>
          </w:p>
        </w:tc>
        <w:tc>
          <w:tcPr>
            <w:tcW w:w="993" w:type="dxa"/>
          </w:tcPr>
          <w:p w14:paraId="05BB9665" w14:textId="16F47BCF" w:rsidR="00540AF2" w:rsidRPr="00F967A2" w:rsidRDefault="00F967A2" w:rsidP="00F967A2">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60</w:t>
            </w:r>
          </w:p>
        </w:tc>
        <w:tc>
          <w:tcPr>
            <w:tcW w:w="992" w:type="dxa"/>
          </w:tcPr>
          <w:p w14:paraId="08856554" w14:textId="0B923226" w:rsidR="00540AF2" w:rsidRPr="00F967A2" w:rsidRDefault="00F967A2" w:rsidP="00F967A2">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65</w:t>
            </w:r>
          </w:p>
        </w:tc>
      </w:tr>
      <w:tr w:rsidR="00540AF2" w:rsidRPr="00F967A2" w14:paraId="3735CEF8" w14:textId="77777777" w:rsidTr="00540AF2">
        <w:trPr>
          <w:trHeight w:val="549"/>
        </w:trPr>
        <w:tc>
          <w:tcPr>
            <w:tcW w:w="1277" w:type="dxa"/>
            <w:shd w:val="clear" w:color="auto" w:fill="auto"/>
          </w:tcPr>
          <w:p w14:paraId="3DB91A99" w14:textId="77777777" w:rsidR="00540AF2" w:rsidRPr="00F967A2" w:rsidRDefault="00540AF2" w:rsidP="00540AF2">
            <w:pPr>
              <w:spacing w:after="160" w:line="300" w:lineRule="auto"/>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PG.2.1.10</w:t>
            </w:r>
          </w:p>
        </w:tc>
        <w:tc>
          <w:tcPr>
            <w:tcW w:w="8079" w:type="dxa"/>
            <w:shd w:val="clear" w:color="auto" w:fill="auto"/>
            <w:vAlign w:val="center"/>
          </w:tcPr>
          <w:p w14:paraId="013E36E1" w14:textId="77777777" w:rsidR="00540AF2" w:rsidRPr="00F967A2" w:rsidRDefault="00540AF2" w:rsidP="00540AF2">
            <w:pPr>
              <w:spacing w:after="0" w:line="240" w:lineRule="auto"/>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Hafta sonu kursu açılan branş sayısı.</w:t>
            </w:r>
          </w:p>
        </w:tc>
        <w:tc>
          <w:tcPr>
            <w:tcW w:w="1134" w:type="dxa"/>
            <w:shd w:val="clear" w:color="auto" w:fill="auto"/>
            <w:noWrap/>
            <w:vAlign w:val="center"/>
          </w:tcPr>
          <w:p w14:paraId="4ACC05C4" w14:textId="2412FCE6" w:rsidR="00540AF2" w:rsidRPr="00F967A2" w:rsidRDefault="00F967A2" w:rsidP="00F967A2">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8</w:t>
            </w:r>
          </w:p>
        </w:tc>
        <w:tc>
          <w:tcPr>
            <w:tcW w:w="851" w:type="dxa"/>
            <w:shd w:val="clear" w:color="auto" w:fill="auto"/>
            <w:noWrap/>
            <w:vAlign w:val="center"/>
          </w:tcPr>
          <w:p w14:paraId="10061A9B" w14:textId="62C2D803" w:rsidR="00540AF2" w:rsidRPr="00F967A2" w:rsidRDefault="00F967A2" w:rsidP="00F967A2">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8</w:t>
            </w:r>
          </w:p>
        </w:tc>
        <w:tc>
          <w:tcPr>
            <w:tcW w:w="992" w:type="dxa"/>
          </w:tcPr>
          <w:p w14:paraId="5537688D" w14:textId="7B6E99EB" w:rsidR="00540AF2" w:rsidRPr="00F967A2" w:rsidRDefault="00F967A2" w:rsidP="00F967A2">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9</w:t>
            </w:r>
          </w:p>
        </w:tc>
        <w:tc>
          <w:tcPr>
            <w:tcW w:w="992" w:type="dxa"/>
          </w:tcPr>
          <w:p w14:paraId="49B2C48F" w14:textId="35E52BA9" w:rsidR="00540AF2" w:rsidRPr="00F967A2" w:rsidRDefault="00F967A2" w:rsidP="00F967A2">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9</w:t>
            </w:r>
          </w:p>
        </w:tc>
        <w:tc>
          <w:tcPr>
            <w:tcW w:w="993" w:type="dxa"/>
          </w:tcPr>
          <w:p w14:paraId="6A2B8BE5" w14:textId="64FF036B" w:rsidR="00540AF2" w:rsidRPr="00F967A2" w:rsidRDefault="00F967A2" w:rsidP="00F967A2">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10</w:t>
            </w:r>
          </w:p>
        </w:tc>
        <w:tc>
          <w:tcPr>
            <w:tcW w:w="992" w:type="dxa"/>
          </w:tcPr>
          <w:p w14:paraId="23A2CA40" w14:textId="6AA496C4" w:rsidR="00540AF2" w:rsidRPr="00F967A2" w:rsidRDefault="00F967A2" w:rsidP="00F967A2">
            <w:pPr>
              <w:spacing w:after="0" w:line="240" w:lineRule="auto"/>
              <w:jc w:val="center"/>
              <w:rPr>
                <w:rFonts w:ascii="Book Antiqua" w:eastAsia="Times New Roman" w:hAnsi="Book Antiqua" w:cs="Times New Roman"/>
                <w:sz w:val="20"/>
                <w:szCs w:val="20"/>
                <w:lang w:eastAsia="tr-TR"/>
              </w:rPr>
            </w:pPr>
            <w:r w:rsidRPr="00F967A2">
              <w:rPr>
                <w:rFonts w:ascii="Book Antiqua" w:eastAsia="Times New Roman" w:hAnsi="Book Antiqua" w:cs="Times New Roman"/>
                <w:sz w:val="20"/>
                <w:szCs w:val="20"/>
                <w:lang w:eastAsia="tr-TR"/>
              </w:rPr>
              <w:t>10</w:t>
            </w:r>
          </w:p>
        </w:tc>
      </w:tr>
    </w:tbl>
    <w:p w14:paraId="181F6DB1" w14:textId="77777777" w:rsidR="00540AF2" w:rsidRPr="00A07E09" w:rsidRDefault="00540AF2" w:rsidP="00540AF2">
      <w:pPr>
        <w:spacing w:after="160" w:line="300" w:lineRule="auto"/>
        <w:rPr>
          <w:rFonts w:ascii="Book Antiqua" w:eastAsia="Times New Roman" w:hAnsi="Book Antiqua" w:cs="Times New Roman"/>
          <w:b/>
          <w:sz w:val="28"/>
          <w:szCs w:val="21"/>
          <w:lang w:eastAsia="tr-TR"/>
        </w:rPr>
      </w:pPr>
    </w:p>
    <w:p w14:paraId="08BFE344" w14:textId="77777777" w:rsidR="00540AF2" w:rsidRPr="00A07E09" w:rsidRDefault="00540AF2" w:rsidP="00540AF2">
      <w:pPr>
        <w:spacing w:after="160" w:line="300" w:lineRule="auto"/>
        <w:rPr>
          <w:rFonts w:ascii="Book Antiqua" w:eastAsia="Times New Roman" w:hAnsi="Book Antiqua" w:cs="Times New Roman"/>
          <w:b/>
          <w:sz w:val="24"/>
          <w:szCs w:val="24"/>
          <w:lang w:eastAsia="tr-TR"/>
        </w:rPr>
      </w:pPr>
      <w:r w:rsidRPr="00A07E09">
        <w:rPr>
          <w:rFonts w:ascii="Book Antiqua" w:eastAsia="Times New Roman" w:hAnsi="Book Antiqua" w:cs="Times New Roman"/>
          <w:b/>
          <w:sz w:val="24"/>
          <w:szCs w:val="24"/>
          <w:lang w:eastAsia="tr-TR"/>
        </w:rPr>
        <w:t>Eylemler</w:t>
      </w:r>
    </w:p>
    <w:tbl>
      <w:tblPr>
        <w:tblW w:w="5412" w:type="pct"/>
        <w:tblInd w:w="-781" w:type="dxa"/>
        <w:tblLayout w:type="fixed"/>
        <w:tblCellMar>
          <w:left w:w="70" w:type="dxa"/>
          <w:right w:w="70" w:type="dxa"/>
        </w:tblCellMar>
        <w:tblLook w:val="04A0" w:firstRow="1" w:lastRow="0" w:firstColumn="1" w:lastColumn="0" w:noHBand="0" w:noVBand="1"/>
      </w:tblPr>
      <w:tblGrid>
        <w:gridCol w:w="1277"/>
        <w:gridCol w:w="9779"/>
        <w:gridCol w:w="4253"/>
      </w:tblGrid>
      <w:tr w:rsidR="00540AF2" w:rsidRPr="00A07E09" w14:paraId="09568958" w14:textId="77777777" w:rsidTr="00540AF2">
        <w:trPr>
          <w:trHeight w:val="441"/>
          <w:tblHeader/>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47E5183" w14:textId="77777777" w:rsidR="00540AF2" w:rsidRPr="00A07E09" w:rsidRDefault="00540AF2" w:rsidP="00540AF2">
            <w:pPr>
              <w:spacing w:after="0" w:line="240" w:lineRule="auto"/>
              <w:jc w:val="center"/>
              <w:rPr>
                <w:rFonts w:ascii="Book Antiqua" w:eastAsia="Times New Roman" w:hAnsi="Book Antiqua" w:cs="Times New Roman"/>
                <w:b/>
                <w:bCs/>
                <w:color w:val="000000"/>
                <w:lang w:eastAsia="tr-TR"/>
              </w:rPr>
            </w:pPr>
            <w:r w:rsidRPr="00A07E09">
              <w:rPr>
                <w:rFonts w:ascii="Book Antiqua" w:eastAsia="Times New Roman" w:hAnsi="Book Antiqua" w:cs="Times New Roman"/>
                <w:b/>
                <w:bCs/>
                <w:color w:val="000000"/>
                <w:lang w:eastAsia="tr-TR"/>
              </w:rPr>
              <w:t>No</w:t>
            </w:r>
          </w:p>
        </w:tc>
        <w:tc>
          <w:tcPr>
            <w:tcW w:w="3194" w:type="pct"/>
            <w:tcBorders>
              <w:top w:val="single" w:sz="8" w:space="0" w:color="auto"/>
              <w:left w:val="nil"/>
              <w:bottom w:val="single" w:sz="8" w:space="0" w:color="auto"/>
              <w:right w:val="single" w:sz="8" w:space="0" w:color="auto"/>
            </w:tcBorders>
            <w:shd w:val="clear" w:color="auto" w:fill="auto"/>
            <w:noWrap/>
            <w:vAlign w:val="center"/>
            <w:hideMark/>
          </w:tcPr>
          <w:p w14:paraId="3D09F611" w14:textId="77777777" w:rsidR="00540AF2" w:rsidRPr="00A07E09" w:rsidRDefault="00540AF2" w:rsidP="00540AF2">
            <w:pPr>
              <w:spacing w:after="0" w:line="240" w:lineRule="auto"/>
              <w:jc w:val="center"/>
              <w:rPr>
                <w:rFonts w:ascii="Book Antiqua" w:eastAsia="Times New Roman" w:hAnsi="Book Antiqua" w:cs="Times New Roman"/>
                <w:b/>
                <w:bCs/>
                <w:color w:val="000000"/>
                <w:lang w:eastAsia="tr-TR"/>
              </w:rPr>
            </w:pPr>
            <w:r w:rsidRPr="00A07E09">
              <w:rPr>
                <w:rFonts w:ascii="Book Antiqua" w:eastAsia="Times New Roman" w:hAnsi="Book Antiqua" w:cs="Times New Roman"/>
                <w:b/>
                <w:bCs/>
                <w:color w:val="000000"/>
                <w:lang w:eastAsia="tr-TR"/>
              </w:rPr>
              <w:t>Eylem İfadesi</w:t>
            </w:r>
          </w:p>
        </w:tc>
        <w:tc>
          <w:tcPr>
            <w:tcW w:w="1389" w:type="pct"/>
            <w:tcBorders>
              <w:top w:val="single" w:sz="8" w:space="0" w:color="auto"/>
              <w:left w:val="nil"/>
              <w:bottom w:val="single" w:sz="8" w:space="0" w:color="auto"/>
              <w:right w:val="single" w:sz="8" w:space="0" w:color="auto"/>
            </w:tcBorders>
            <w:shd w:val="clear" w:color="auto" w:fill="auto"/>
            <w:vAlign w:val="center"/>
          </w:tcPr>
          <w:p w14:paraId="4231BE18" w14:textId="77777777" w:rsidR="00540AF2" w:rsidRPr="00A07E09" w:rsidRDefault="00540AF2" w:rsidP="00540AF2">
            <w:pPr>
              <w:spacing w:after="0" w:line="240" w:lineRule="auto"/>
              <w:jc w:val="center"/>
              <w:rPr>
                <w:rFonts w:ascii="Book Antiqua" w:eastAsia="Times New Roman" w:hAnsi="Book Antiqua" w:cs="Times New Roman"/>
                <w:b/>
                <w:bCs/>
                <w:color w:val="000000"/>
                <w:lang w:eastAsia="tr-TR"/>
              </w:rPr>
            </w:pPr>
            <w:r w:rsidRPr="00A07E09">
              <w:rPr>
                <w:rFonts w:ascii="Book Antiqua" w:eastAsia="Times New Roman" w:hAnsi="Book Antiqua" w:cs="Times New Roman"/>
                <w:b/>
                <w:bCs/>
                <w:color w:val="000000"/>
                <w:lang w:eastAsia="tr-TR"/>
              </w:rPr>
              <w:t>Eylem Sorumlusu</w:t>
            </w:r>
          </w:p>
        </w:tc>
      </w:tr>
      <w:tr w:rsidR="00540AF2" w:rsidRPr="00A07E09" w14:paraId="188AB71A" w14:textId="77777777" w:rsidTr="00540AF2">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57DFBAA7" w14:textId="77777777" w:rsidR="00540AF2" w:rsidRPr="00A07E09" w:rsidRDefault="00540AF2" w:rsidP="00540AF2">
            <w:pPr>
              <w:spacing w:after="0" w:line="240" w:lineRule="auto"/>
              <w:jc w:val="center"/>
              <w:rPr>
                <w:rFonts w:ascii="Book Antiqua" w:eastAsia="Times New Roman" w:hAnsi="Book Antiqua" w:cs="Times New Roman"/>
                <w:b/>
                <w:bCs/>
                <w:color w:val="000000"/>
                <w:lang w:eastAsia="tr-TR"/>
              </w:rPr>
            </w:pPr>
            <w:r w:rsidRPr="00A07E09">
              <w:rPr>
                <w:rFonts w:ascii="Book Antiqua" w:eastAsia="Times New Roman" w:hAnsi="Book Antiqua" w:cs="Times New Roman"/>
                <w:b/>
                <w:bCs/>
                <w:color w:val="000000"/>
                <w:lang w:eastAsia="tr-TR"/>
              </w:rPr>
              <w:t>1.1.1.</w:t>
            </w:r>
          </w:p>
        </w:tc>
        <w:tc>
          <w:tcPr>
            <w:tcW w:w="3194" w:type="pct"/>
            <w:tcBorders>
              <w:top w:val="nil"/>
              <w:left w:val="nil"/>
              <w:bottom w:val="single" w:sz="8" w:space="0" w:color="auto"/>
              <w:right w:val="single" w:sz="8" w:space="0" w:color="auto"/>
            </w:tcBorders>
            <w:shd w:val="clear" w:color="auto" w:fill="auto"/>
            <w:vAlign w:val="center"/>
          </w:tcPr>
          <w:p w14:paraId="3D086FA9" w14:textId="77777777" w:rsidR="00540AF2" w:rsidRPr="00A07E09" w:rsidRDefault="00540AF2" w:rsidP="00540AF2">
            <w:pPr>
              <w:spacing w:after="0" w:line="240" w:lineRule="auto"/>
              <w:jc w:val="both"/>
              <w:rPr>
                <w:rFonts w:ascii="Book Antiqua" w:eastAsia="Times New Roman" w:hAnsi="Book Antiqua" w:cs="Times New Roman"/>
                <w:color w:val="000000"/>
                <w:lang w:eastAsia="tr-TR"/>
              </w:rPr>
            </w:pPr>
            <w:r w:rsidRPr="00A07E09">
              <w:rPr>
                <w:rFonts w:ascii="Book Antiqua" w:eastAsia="Times New Roman" w:hAnsi="Book Antiqua" w:cs="Times New Roman"/>
                <w:color w:val="000000"/>
                <w:lang w:eastAsia="tr-TR"/>
              </w:rPr>
              <w:t>Öğrenci devamsızlığının azaltılması için okul ortamları cazip hale getirilerek sosyal faaliyetlere ve spor aktivitelere daha fazla önem verilecektir.</w:t>
            </w:r>
          </w:p>
        </w:tc>
        <w:tc>
          <w:tcPr>
            <w:tcW w:w="1389" w:type="pct"/>
            <w:tcBorders>
              <w:top w:val="nil"/>
              <w:left w:val="nil"/>
              <w:bottom w:val="single" w:sz="8" w:space="0" w:color="auto"/>
              <w:right w:val="single" w:sz="8" w:space="0" w:color="auto"/>
            </w:tcBorders>
            <w:shd w:val="clear" w:color="auto" w:fill="auto"/>
            <w:vAlign w:val="center"/>
          </w:tcPr>
          <w:p w14:paraId="07B07BD1" w14:textId="14D8E1D6" w:rsidR="00540AF2" w:rsidRPr="00A07E09" w:rsidRDefault="00A07E09" w:rsidP="00540AF2">
            <w:pPr>
              <w:spacing w:after="0" w:line="240" w:lineRule="auto"/>
              <w:jc w:val="both"/>
              <w:rPr>
                <w:rFonts w:ascii="Book Antiqua" w:eastAsia="Times New Roman" w:hAnsi="Book Antiqua" w:cs="Times New Roman"/>
                <w:color w:val="000000"/>
                <w:lang w:eastAsia="tr-TR"/>
              </w:rPr>
            </w:pPr>
            <w:r w:rsidRPr="00A07E09">
              <w:rPr>
                <w:rFonts w:ascii="Book Antiqua" w:eastAsia="Times New Roman" w:hAnsi="Book Antiqua" w:cs="Times New Roman"/>
                <w:color w:val="000000"/>
                <w:lang w:eastAsia="tr-TR"/>
              </w:rPr>
              <w:t>Okul Aile Birliği ve Okul İdaresi</w:t>
            </w:r>
          </w:p>
        </w:tc>
      </w:tr>
      <w:tr w:rsidR="00540AF2" w:rsidRPr="00A07E09" w14:paraId="4F255112" w14:textId="77777777" w:rsidTr="00540AF2">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tcPr>
          <w:p w14:paraId="1C9F2070" w14:textId="77777777" w:rsidR="00540AF2" w:rsidRPr="00A07E09" w:rsidRDefault="00540AF2" w:rsidP="00540AF2">
            <w:pPr>
              <w:spacing w:after="0" w:line="240" w:lineRule="auto"/>
              <w:jc w:val="center"/>
              <w:rPr>
                <w:rFonts w:ascii="Book Antiqua" w:eastAsia="Times New Roman" w:hAnsi="Book Antiqua" w:cs="Times New Roman"/>
                <w:b/>
                <w:bCs/>
                <w:color w:val="000000"/>
                <w:lang w:eastAsia="tr-TR"/>
              </w:rPr>
            </w:pPr>
            <w:r w:rsidRPr="00A07E09">
              <w:rPr>
                <w:rFonts w:ascii="Book Antiqua" w:eastAsia="Times New Roman" w:hAnsi="Book Antiqua" w:cs="Times New Roman"/>
                <w:b/>
                <w:bCs/>
                <w:color w:val="000000"/>
                <w:lang w:eastAsia="tr-TR"/>
              </w:rPr>
              <w:t>1.1.2</w:t>
            </w:r>
          </w:p>
        </w:tc>
        <w:tc>
          <w:tcPr>
            <w:tcW w:w="3194" w:type="pct"/>
            <w:tcBorders>
              <w:top w:val="nil"/>
              <w:left w:val="nil"/>
              <w:bottom w:val="single" w:sz="8" w:space="0" w:color="auto"/>
              <w:right w:val="single" w:sz="8" w:space="0" w:color="auto"/>
            </w:tcBorders>
            <w:shd w:val="clear" w:color="auto" w:fill="auto"/>
            <w:vAlign w:val="center"/>
          </w:tcPr>
          <w:p w14:paraId="1FAC20D0" w14:textId="77777777" w:rsidR="00540AF2" w:rsidRPr="00A07E09" w:rsidRDefault="00540AF2" w:rsidP="00540AF2">
            <w:pPr>
              <w:spacing w:after="0" w:line="240" w:lineRule="auto"/>
              <w:jc w:val="both"/>
              <w:rPr>
                <w:rFonts w:ascii="Book Antiqua" w:eastAsia="Times New Roman" w:hAnsi="Book Antiqua" w:cs="Times New Roman"/>
                <w:lang w:eastAsia="tr-TR"/>
              </w:rPr>
            </w:pPr>
            <w:r w:rsidRPr="00A07E09">
              <w:rPr>
                <w:rFonts w:ascii="Book Antiqua" w:eastAsia="Times New Roman" w:hAnsi="Book Antiqua" w:cs="Times New Roman"/>
                <w:lang w:eastAsia="tr-TR"/>
              </w:rPr>
              <w:t xml:space="preserve">Sosyal, sanatsal, kültürel ve sportif faaliyetlerin sayısı, çeşidi ve öğrencilerin söz konusu faaliyetlere katılım oranı artırılacak, gerçekleştirilecek faaliyetlerin takip edilebilmesine imkân sağlayacak bir izleme sistemi geliştirilecektir. </w:t>
            </w:r>
          </w:p>
        </w:tc>
        <w:tc>
          <w:tcPr>
            <w:tcW w:w="1389" w:type="pct"/>
            <w:tcBorders>
              <w:top w:val="nil"/>
              <w:left w:val="nil"/>
              <w:bottom w:val="single" w:sz="8" w:space="0" w:color="auto"/>
              <w:right w:val="single" w:sz="8" w:space="0" w:color="auto"/>
            </w:tcBorders>
            <w:shd w:val="clear" w:color="auto" w:fill="auto"/>
            <w:vAlign w:val="center"/>
          </w:tcPr>
          <w:p w14:paraId="297380EA" w14:textId="4F03F0CA" w:rsidR="00540AF2" w:rsidRPr="00A07E09" w:rsidRDefault="00A07E09" w:rsidP="00540AF2">
            <w:pPr>
              <w:spacing w:after="0" w:line="240" w:lineRule="auto"/>
              <w:jc w:val="both"/>
              <w:rPr>
                <w:rFonts w:ascii="Book Antiqua" w:eastAsia="Times New Roman" w:hAnsi="Book Antiqua" w:cs="Times New Roman"/>
                <w:color w:val="000000"/>
                <w:lang w:eastAsia="tr-TR"/>
              </w:rPr>
            </w:pPr>
            <w:r w:rsidRPr="00A07E09">
              <w:rPr>
                <w:rFonts w:ascii="Book Antiqua" w:eastAsia="Times New Roman" w:hAnsi="Book Antiqua" w:cs="Times New Roman"/>
                <w:color w:val="000000"/>
                <w:lang w:eastAsia="tr-TR"/>
              </w:rPr>
              <w:t>Okul İdaresi</w:t>
            </w:r>
          </w:p>
        </w:tc>
      </w:tr>
      <w:tr w:rsidR="00540AF2" w:rsidRPr="00A07E09" w14:paraId="035C71ED" w14:textId="77777777" w:rsidTr="00540AF2">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tcPr>
          <w:p w14:paraId="65A404FD" w14:textId="77777777" w:rsidR="00540AF2" w:rsidRPr="00A07E09" w:rsidRDefault="00540AF2" w:rsidP="00540AF2">
            <w:pPr>
              <w:spacing w:after="0" w:line="240" w:lineRule="auto"/>
              <w:jc w:val="center"/>
              <w:rPr>
                <w:rFonts w:ascii="Book Antiqua" w:eastAsia="Times New Roman" w:hAnsi="Book Antiqua" w:cs="Times New Roman"/>
                <w:b/>
                <w:bCs/>
                <w:color w:val="000000"/>
                <w:lang w:eastAsia="tr-TR"/>
              </w:rPr>
            </w:pPr>
            <w:r w:rsidRPr="00A07E09">
              <w:rPr>
                <w:rFonts w:ascii="Book Antiqua" w:eastAsia="Times New Roman" w:hAnsi="Book Antiqua" w:cs="Times New Roman"/>
                <w:b/>
                <w:bCs/>
                <w:color w:val="000000"/>
                <w:lang w:eastAsia="tr-TR"/>
              </w:rPr>
              <w:t>1.1.3</w:t>
            </w:r>
          </w:p>
        </w:tc>
        <w:tc>
          <w:tcPr>
            <w:tcW w:w="3194" w:type="pct"/>
            <w:tcBorders>
              <w:top w:val="nil"/>
              <w:left w:val="nil"/>
              <w:bottom w:val="single" w:sz="8" w:space="0" w:color="auto"/>
              <w:right w:val="single" w:sz="8" w:space="0" w:color="auto"/>
            </w:tcBorders>
            <w:shd w:val="clear" w:color="auto" w:fill="auto"/>
            <w:vAlign w:val="center"/>
          </w:tcPr>
          <w:p w14:paraId="60605BDD" w14:textId="77777777" w:rsidR="00540AF2" w:rsidRPr="00A07E09" w:rsidRDefault="00540AF2" w:rsidP="00540AF2">
            <w:pPr>
              <w:spacing w:after="0" w:line="240" w:lineRule="auto"/>
              <w:jc w:val="both"/>
              <w:rPr>
                <w:rFonts w:ascii="Book Antiqua" w:eastAsia="Times New Roman" w:hAnsi="Book Antiqua" w:cs="Times New Roman"/>
                <w:lang w:eastAsia="tr-TR"/>
              </w:rPr>
            </w:pPr>
            <w:r w:rsidRPr="00A07E09">
              <w:rPr>
                <w:rFonts w:ascii="Book Antiqua" w:eastAsia="Times New Roman" w:hAnsi="Book Antiqua" w:cs="Times New Roman"/>
                <w:lang w:eastAsia="tr-TR"/>
              </w:rPr>
              <w:t>Şiir Dinletisi, Resim Sergisi, Müzik dinletisi ve tiyatro oyunu sergilemeleri teşvik edilecektir.</w:t>
            </w:r>
          </w:p>
        </w:tc>
        <w:tc>
          <w:tcPr>
            <w:tcW w:w="1389" w:type="pct"/>
            <w:tcBorders>
              <w:top w:val="nil"/>
              <w:left w:val="nil"/>
              <w:bottom w:val="single" w:sz="8" w:space="0" w:color="auto"/>
              <w:right w:val="single" w:sz="8" w:space="0" w:color="auto"/>
            </w:tcBorders>
            <w:shd w:val="clear" w:color="auto" w:fill="auto"/>
            <w:vAlign w:val="center"/>
          </w:tcPr>
          <w:p w14:paraId="6BB11416" w14:textId="07591992" w:rsidR="00540AF2" w:rsidRPr="00A07E09" w:rsidRDefault="00A07E09" w:rsidP="00540AF2">
            <w:pPr>
              <w:spacing w:after="0" w:line="240" w:lineRule="auto"/>
              <w:jc w:val="both"/>
              <w:rPr>
                <w:rFonts w:ascii="Book Antiqua" w:eastAsia="Times New Roman" w:hAnsi="Book Antiqua" w:cs="Times New Roman"/>
                <w:color w:val="000000"/>
                <w:lang w:eastAsia="tr-TR"/>
              </w:rPr>
            </w:pPr>
            <w:r w:rsidRPr="00A07E09">
              <w:rPr>
                <w:rFonts w:ascii="Book Antiqua" w:eastAsia="Times New Roman" w:hAnsi="Book Antiqua" w:cs="Times New Roman"/>
                <w:color w:val="000000"/>
                <w:lang w:eastAsia="tr-TR"/>
              </w:rPr>
              <w:t>Okul İdaresi  ve Edebiyat Zümresi</w:t>
            </w:r>
          </w:p>
        </w:tc>
      </w:tr>
      <w:tr w:rsidR="00540AF2" w:rsidRPr="00A07E09" w14:paraId="79A294A5" w14:textId="77777777" w:rsidTr="00540AF2">
        <w:trPr>
          <w:trHeight w:val="567"/>
        </w:trPr>
        <w:tc>
          <w:tcPr>
            <w:tcW w:w="417" w:type="pct"/>
            <w:tcBorders>
              <w:top w:val="nil"/>
              <w:left w:val="single" w:sz="8" w:space="0" w:color="auto"/>
              <w:bottom w:val="single" w:sz="4" w:space="0" w:color="auto"/>
              <w:right w:val="single" w:sz="8" w:space="0" w:color="auto"/>
            </w:tcBorders>
            <w:shd w:val="clear" w:color="auto" w:fill="auto"/>
            <w:noWrap/>
            <w:vAlign w:val="center"/>
          </w:tcPr>
          <w:p w14:paraId="0C8B5429" w14:textId="77777777" w:rsidR="00540AF2" w:rsidRPr="00A07E09" w:rsidRDefault="00540AF2" w:rsidP="00540AF2">
            <w:pPr>
              <w:spacing w:after="0" w:line="240" w:lineRule="auto"/>
              <w:jc w:val="center"/>
              <w:rPr>
                <w:rFonts w:ascii="Book Antiqua" w:eastAsia="Times New Roman" w:hAnsi="Book Antiqua" w:cs="Times New Roman"/>
                <w:b/>
                <w:bCs/>
                <w:color w:val="000000"/>
                <w:lang w:eastAsia="tr-TR"/>
              </w:rPr>
            </w:pPr>
            <w:r w:rsidRPr="00A07E09">
              <w:rPr>
                <w:rFonts w:ascii="Book Antiqua" w:eastAsia="Times New Roman" w:hAnsi="Book Antiqua" w:cs="Times New Roman"/>
                <w:b/>
                <w:bCs/>
                <w:color w:val="000000"/>
                <w:lang w:eastAsia="tr-TR"/>
              </w:rPr>
              <w:t>1.1.4</w:t>
            </w:r>
          </w:p>
        </w:tc>
        <w:tc>
          <w:tcPr>
            <w:tcW w:w="3194" w:type="pct"/>
            <w:tcBorders>
              <w:top w:val="nil"/>
              <w:left w:val="nil"/>
              <w:bottom w:val="single" w:sz="4" w:space="0" w:color="auto"/>
              <w:right w:val="single" w:sz="8" w:space="0" w:color="auto"/>
            </w:tcBorders>
            <w:shd w:val="clear" w:color="auto" w:fill="auto"/>
            <w:vAlign w:val="center"/>
          </w:tcPr>
          <w:p w14:paraId="5828722C" w14:textId="77777777" w:rsidR="00540AF2" w:rsidRPr="00A07E09" w:rsidRDefault="00540AF2" w:rsidP="00540AF2">
            <w:pPr>
              <w:spacing w:after="0" w:line="240" w:lineRule="auto"/>
              <w:jc w:val="both"/>
              <w:rPr>
                <w:rFonts w:ascii="Book Antiqua" w:eastAsia="Times New Roman" w:hAnsi="Book Antiqua" w:cs="Times New Roman"/>
                <w:lang w:eastAsia="tr-TR"/>
              </w:rPr>
            </w:pPr>
            <w:r w:rsidRPr="00A07E09">
              <w:rPr>
                <w:rFonts w:ascii="Book Antiqua" w:eastAsia="Times New Roman" w:hAnsi="Book Antiqua" w:cs="Times New Roman"/>
                <w:lang w:eastAsia="tr-TR"/>
              </w:rPr>
              <w:t>Öğrencilerin kitap okumaya özendirilmesi için çeşitli yarışma, sergi ve kampanyalar düzenlenecektir.</w:t>
            </w:r>
          </w:p>
        </w:tc>
        <w:tc>
          <w:tcPr>
            <w:tcW w:w="1389" w:type="pct"/>
            <w:tcBorders>
              <w:top w:val="nil"/>
              <w:left w:val="nil"/>
              <w:bottom w:val="single" w:sz="4" w:space="0" w:color="auto"/>
              <w:right w:val="single" w:sz="8" w:space="0" w:color="auto"/>
            </w:tcBorders>
            <w:shd w:val="clear" w:color="auto" w:fill="auto"/>
            <w:vAlign w:val="center"/>
          </w:tcPr>
          <w:p w14:paraId="22B0F48D" w14:textId="6AF5CA08" w:rsidR="00540AF2" w:rsidRPr="00A07E09" w:rsidRDefault="00A07E09" w:rsidP="00540AF2">
            <w:pPr>
              <w:spacing w:after="0" w:line="240" w:lineRule="auto"/>
              <w:jc w:val="both"/>
              <w:rPr>
                <w:rFonts w:ascii="Book Antiqua" w:eastAsia="Times New Roman" w:hAnsi="Book Antiqua" w:cs="Times New Roman"/>
                <w:color w:val="000000"/>
                <w:lang w:eastAsia="tr-TR"/>
              </w:rPr>
            </w:pPr>
            <w:r w:rsidRPr="00A07E09">
              <w:rPr>
                <w:rFonts w:ascii="Book Antiqua" w:eastAsia="Times New Roman" w:hAnsi="Book Antiqua" w:cs="Times New Roman"/>
                <w:color w:val="000000"/>
                <w:lang w:eastAsia="tr-TR"/>
              </w:rPr>
              <w:t>Okul İdaresi  ve Edebiyat Zümresi</w:t>
            </w:r>
          </w:p>
        </w:tc>
      </w:tr>
      <w:tr w:rsidR="00540AF2" w:rsidRPr="00A07E09" w14:paraId="1B0BF43C" w14:textId="77777777" w:rsidTr="00540AF2">
        <w:trPr>
          <w:trHeight w:val="567"/>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D6C75" w14:textId="77777777" w:rsidR="00540AF2" w:rsidRPr="00A07E09" w:rsidRDefault="00540AF2" w:rsidP="00540AF2">
            <w:pPr>
              <w:spacing w:after="0" w:line="240" w:lineRule="auto"/>
              <w:jc w:val="center"/>
              <w:rPr>
                <w:rFonts w:ascii="Book Antiqua" w:eastAsia="Times New Roman" w:hAnsi="Book Antiqua" w:cs="Times New Roman"/>
                <w:b/>
                <w:bCs/>
                <w:color w:val="000000"/>
                <w:lang w:eastAsia="tr-TR"/>
              </w:rPr>
            </w:pPr>
            <w:r w:rsidRPr="00A07E09">
              <w:rPr>
                <w:rFonts w:ascii="Book Antiqua" w:eastAsia="Times New Roman" w:hAnsi="Book Antiqua" w:cs="Times New Roman"/>
                <w:b/>
                <w:bCs/>
                <w:color w:val="000000"/>
                <w:lang w:eastAsia="tr-TR"/>
              </w:rPr>
              <w:t>1.1.5</w:t>
            </w:r>
          </w:p>
        </w:tc>
        <w:tc>
          <w:tcPr>
            <w:tcW w:w="3194" w:type="pct"/>
            <w:tcBorders>
              <w:top w:val="single" w:sz="4" w:space="0" w:color="auto"/>
              <w:left w:val="single" w:sz="4" w:space="0" w:color="auto"/>
              <w:bottom w:val="single" w:sz="4" w:space="0" w:color="auto"/>
              <w:right w:val="single" w:sz="4" w:space="0" w:color="auto"/>
            </w:tcBorders>
            <w:shd w:val="clear" w:color="auto" w:fill="auto"/>
            <w:vAlign w:val="center"/>
          </w:tcPr>
          <w:p w14:paraId="02A6C1B7" w14:textId="77777777" w:rsidR="00540AF2" w:rsidRPr="00A07E09" w:rsidRDefault="00540AF2" w:rsidP="00540AF2">
            <w:pPr>
              <w:spacing w:after="0" w:line="240" w:lineRule="auto"/>
              <w:jc w:val="both"/>
              <w:rPr>
                <w:rFonts w:ascii="Book Antiqua" w:eastAsia="Times New Roman" w:hAnsi="Book Antiqua" w:cs="Times New Roman"/>
                <w:lang w:eastAsia="tr-TR"/>
              </w:rPr>
            </w:pPr>
            <w:r w:rsidRPr="00A07E09">
              <w:rPr>
                <w:rFonts w:ascii="Book Antiqua" w:eastAsia="Times New Roman" w:hAnsi="Book Antiqua" w:cs="Times New Roman"/>
                <w:lang w:eastAsia="tr-TR"/>
              </w:rPr>
              <w:t>Her sınıftan en az bir veliden oluşturulacak destek ekibi ile okul yönetici ve öğretmenlerinin birlikte sohbet ve değerlendirme etkinliği yapması sağlanacaktır.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2622AAC" w14:textId="2F484D2B" w:rsidR="00540AF2" w:rsidRPr="00A07E09" w:rsidRDefault="00A07E09" w:rsidP="00540AF2">
            <w:pPr>
              <w:spacing w:after="0" w:line="240" w:lineRule="auto"/>
              <w:jc w:val="both"/>
              <w:rPr>
                <w:rFonts w:ascii="Book Antiqua" w:eastAsia="Times New Roman" w:hAnsi="Book Antiqua" w:cs="Times New Roman"/>
                <w:color w:val="000000"/>
                <w:lang w:eastAsia="tr-TR"/>
              </w:rPr>
            </w:pPr>
            <w:r w:rsidRPr="00A07E09">
              <w:rPr>
                <w:rFonts w:ascii="Book Antiqua" w:eastAsia="Times New Roman" w:hAnsi="Book Antiqua" w:cs="Times New Roman"/>
                <w:color w:val="000000"/>
                <w:lang w:eastAsia="tr-TR"/>
              </w:rPr>
              <w:t>Okul Aile Birliği ve Rehberlik Servisi</w:t>
            </w:r>
          </w:p>
        </w:tc>
      </w:tr>
      <w:tr w:rsidR="00540AF2" w:rsidRPr="00A07E09" w14:paraId="5DA4B8E6" w14:textId="77777777" w:rsidTr="00540AF2">
        <w:trPr>
          <w:trHeight w:val="567"/>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A573EB" w14:textId="77777777" w:rsidR="00540AF2" w:rsidRPr="00A07E09" w:rsidRDefault="00540AF2" w:rsidP="00540AF2">
            <w:pPr>
              <w:spacing w:after="0" w:line="240" w:lineRule="auto"/>
              <w:jc w:val="center"/>
              <w:rPr>
                <w:rFonts w:ascii="Book Antiqua" w:eastAsia="Times New Roman" w:hAnsi="Book Antiqua" w:cs="Times New Roman"/>
                <w:b/>
                <w:bCs/>
                <w:color w:val="000000"/>
                <w:lang w:eastAsia="tr-TR"/>
              </w:rPr>
            </w:pPr>
            <w:r w:rsidRPr="00A07E09">
              <w:rPr>
                <w:rFonts w:ascii="Book Antiqua" w:eastAsia="Times New Roman" w:hAnsi="Book Antiqua" w:cs="Times New Roman"/>
                <w:b/>
                <w:bCs/>
                <w:color w:val="000000"/>
                <w:lang w:eastAsia="tr-TR"/>
              </w:rPr>
              <w:t>1.1.6</w:t>
            </w:r>
          </w:p>
        </w:tc>
        <w:tc>
          <w:tcPr>
            <w:tcW w:w="3194" w:type="pct"/>
            <w:tcBorders>
              <w:top w:val="single" w:sz="4" w:space="0" w:color="auto"/>
              <w:left w:val="single" w:sz="4" w:space="0" w:color="auto"/>
              <w:bottom w:val="single" w:sz="4" w:space="0" w:color="auto"/>
              <w:right w:val="single" w:sz="4" w:space="0" w:color="auto"/>
            </w:tcBorders>
            <w:shd w:val="clear" w:color="auto" w:fill="auto"/>
            <w:vAlign w:val="center"/>
          </w:tcPr>
          <w:p w14:paraId="4A5CDB35" w14:textId="77777777" w:rsidR="00540AF2" w:rsidRPr="00A07E09" w:rsidRDefault="00540AF2" w:rsidP="00540AF2">
            <w:pPr>
              <w:spacing w:after="0" w:line="240" w:lineRule="auto"/>
              <w:jc w:val="both"/>
              <w:rPr>
                <w:rFonts w:ascii="Book Antiqua" w:eastAsia="Times New Roman" w:hAnsi="Book Antiqua" w:cs="Times New Roman"/>
                <w:lang w:eastAsia="tr-TR"/>
              </w:rPr>
            </w:pPr>
            <w:r w:rsidRPr="00A07E09">
              <w:rPr>
                <w:rFonts w:ascii="Book Antiqua" w:eastAsia="Times New Roman" w:hAnsi="Book Antiqua" w:cs="Times New Roman"/>
                <w:lang w:eastAsia="tr-TR"/>
              </w:rPr>
              <w:t>Periyodik deneme sınavları yapılacak ve veri tabanları oluşturulacaktır.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67525C1D" w14:textId="3F1BBBDC" w:rsidR="00540AF2" w:rsidRPr="00A07E09" w:rsidRDefault="00A07E09" w:rsidP="00540AF2">
            <w:pPr>
              <w:spacing w:after="0" w:line="240" w:lineRule="auto"/>
              <w:jc w:val="both"/>
              <w:rPr>
                <w:rFonts w:ascii="Book Antiqua" w:eastAsia="Times New Roman" w:hAnsi="Book Antiqua" w:cs="Times New Roman"/>
                <w:color w:val="000000"/>
                <w:lang w:eastAsia="tr-TR"/>
              </w:rPr>
            </w:pPr>
            <w:r w:rsidRPr="00A07E09">
              <w:rPr>
                <w:rFonts w:ascii="Book Antiqua" w:eastAsia="Times New Roman" w:hAnsi="Book Antiqua" w:cs="Times New Roman"/>
                <w:color w:val="000000"/>
                <w:lang w:eastAsia="tr-TR"/>
              </w:rPr>
              <w:t>Okul Aile Birliği ve Okul İdaresi</w:t>
            </w:r>
          </w:p>
        </w:tc>
      </w:tr>
      <w:tr w:rsidR="00540AF2" w:rsidRPr="00A07E09" w14:paraId="75DC0BD8" w14:textId="77777777" w:rsidTr="00540AF2">
        <w:trPr>
          <w:trHeight w:val="567"/>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562CC5" w14:textId="77777777" w:rsidR="00540AF2" w:rsidRPr="00A07E09" w:rsidRDefault="00540AF2" w:rsidP="00540AF2">
            <w:pPr>
              <w:spacing w:after="0" w:line="240" w:lineRule="auto"/>
              <w:jc w:val="center"/>
              <w:rPr>
                <w:rFonts w:ascii="Book Antiqua" w:eastAsia="Times New Roman" w:hAnsi="Book Antiqua" w:cs="Times New Roman"/>
                <w:b/>
                <w:bCs/>
                <w:color w:val="000000"/>
                <w:lang w:eastAsia="tr-TR"/>
              </w:rPr>
            </w:pPr>
            <w:r w:rsidRPr="00A07E09">
              <w:rPr>
                <w:rFonts w:ascii="Book Antiqua" w:eastAsia="Times New Roman" w:hAnsi="Book Antiqua" w:cs="Times New Roman"/>
                <w:b/>
                <w:bCs/>
                <w:color w:val="000000"/>
                <w:lang w:eastAsia="tr-TR"/>
              </w:rPr>
              <w:t>1.1.7</w:t>
            </w:r>
          </w:p>
        </w:tc>
        <w:tc>
          <w:tcPr>
            <w:tcW w:w="3194" w:type="pct"/>
            <w:tcBorders>
              <w:top w:val="single" w:sz="4" w:space="0" w:color="auto"/>
              <w:left w:val="single" w:sz="4" w:space="0" w:color="auto"/>
              <w:bottom w:val="single" w:sz="4" w:space="0" w:color="auto"/>
              <w:right w:val="single" w:sz="4" w:space="0" w:color="auto"/>
            </w:tcBorders>
            <w:shd w:val="clear" w:color="auto" w:fill="auto"/>
            <w:vAlign w:val="center"/>
          </w:tcPr>
          <w:p w14:paraId="6C00338B" w14:textId="77777777" w:rsidR="00540AF2" w:rsidRPr="00A07E09" w:rsidRDefault="00540AF2" w:rsidP="00540AF2">
            <w:pPr>
              <w:spacing w:after="160" w:line="300" w:lineRule="auto"/>
              <w:rPr>
                <w:rFonts w:ascii="Book Antiqua" w:eastAsia="Times New Roman" w:hAnsi="Book Antiqua" w:cs="Times New Roman"/>
                <w:lang w:eastAsia="tr-TR"/>
              </w:rPr>
            </w:pPr>
            <w:r w:rsidRPr="00A07E09">
              <w:rPr>
                <w:rFonts w:ascii="Book Antiqua" w:eastAsia="Times New Roman" w:hAnsi="Book Antiqua" w:cs="Times New Roman"/>
                <w:lang w:eastAsia="tr-TR"/>
              </w:rPr>
              <w:t>Sınav siteminin tanıtımı, motivasyon, zamanı iyi kullanma, sınav teknikleri, verimli ders çalışma yöntemleri ve sınav kaygısıyla başa çıkma konularında seminer verilecektir.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EC63B41" w14:textId="4FE9DC6A" w:rsidR="00540AF2" w:rsidRPr="00A07E09" w:rsidRDefault="00A07E09" w:rsidP="00540AF2">
            <w:pPr>
              <w:spacing w:after="0" w:line="240" w:lineRule="auto"/>
              <w:jc w:val="both"/>
              <w:rPr>
                <w:rFonts w:ascii="Book Antiqua" w:eastAsia="Times New Roman" w:hAnsi="Book Antiqua" w:cs="Times New Roman"/>
                <w:color w:val="000000"/>
                <w:lang w:eastAsia="tr-TR"/>
              </w:rPr>
            </w:pPr>
            <w:r w:rsidRPr="00A07E09">
              <w:rPr>
                <w:rFonts w:ascii="Book Antiqua" w:eastAsia="Times New Roman" w:hAnsi="Book Antiqua" w:cs="Times New Roman"/>
                <w:color w:val="000000"/>
                <w:lang w:eastAsia="tr-TR"/>
              </w:rPr>
              <w:t>Rehberlik Servisi</w:t>
            </w:r>
          </w:p>
        </w:tc>
      </w:tr>
      <w:tr w:rsidR="00540AF2" w:rsidRPr="00A07E09" w14:paraId="01D7A5C1" w14:textId="77777777" w:rsidTr="00540AF2">
        <w:trPr>
          <w:trHeight w:val="567"/>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BF5881" w14:textId="77777777" w:rsidR="00540AF2" w:rsidRPr="00A07E09" w:rsidRDefault="00540AF2" w:rsidP="00540AF2">
            <w:pPr>
              <w:spacing w:after="0" w:line="240" w:lineRule="auto"/>
              <w:jc w:val="center"/>
              <w:rPr>
                <w:rFonts w:ascii="Book Antiqua" w:eastAsia="Times New Roman" w:hAnsi="Book Antiqua" w:cs="Times New Roman"/>
                <w:b/>
                <w:bCs/>
                <w:color w:val="000000"/>
                <w:lang w:eastAsia="tr-TR"/>
              </w:rPr>
            </w:pPr>
            <w:r w:rsidRPr="00A07E09">
              <w:rPr>
                <w:rFonts w:ascii="Book Antiqua" w:eastAsia="Times New Roman" w:hAnsi="Book Antiqua" w:cs="Times New Roman"/>
                <w:b/>
                <w:bCs/>
                <w:color w:val="000000"/>
                <w:lang w:eastAsia="tr-TR"/>
              </w:rPr>
              <w:t>1.1.8</w:t>
            </w:r>
          </w:p>
        </w:tc>
        <w:tc>
          <w:tcPr>
            <w:tcW w:w="3194" w:type="pct"/>
            <w:tcBorders>
              <w:top w:val="single" w:sz="4" w:space="0" w:color="auto"/>
              <w:left w:val="single" w:sz="4" w:space="0" w:color="auto"/>
              <w:bottom w:val="single" w:sz="4" w:space="0" w:color="auto"/>
              <w:right w:val="single" w:sz="4" w:space="0" w:color="auto"/>
            </w:tcBorders>
            <w:shd w:val="clear" w:color="auto" w:fill="auto"/>
            <w:vAlign w:val="center"/>
          </w:tcPr>
          <w:p w14:paraId="68B30A3A" w14:textId="77777777" w:rsidR="00540AF2" w:rsidRPr="00A07E09" w:rsidRDefault="00540AF2" w:rsidP="00540AF2">
            <w:pPr>
              <w:spacing w:after="0" w:line="240" w:lineRule="auto"/>
              <w:jc w:val="both"/>
              <w:rPr>
                <w:rFonts w:ascii="Book Antiqua" w:eastAsia="Times New Roman" w:hAnsi="Book Antiqua" w:cs="Times New Roman"/>
                <w:lang w:eastAsia="tr-TR"/>
              </w:rPr>
            </w:pPr>
            <w:r w:rsidRPr="00A07E09">
              <w:rPr>
                <w:rFonts w:ascii="Book Antiqua" w:eastAsia="Times New Roman" w:hAnsi="Book Antiqua" w:cs="Times New Roman"/>
                <w:lang w:eastAsia="tr-TR"/>
              </w:rPr>
              <w:t>Devamsızlık nedeni anketleri düzenlenerek; bilgilendirmeler ve yönetici katılımıyla veli ziyaretleri yapılacaktır.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379C4A35" w14:textId="2C4831BF" w:rsidR="00540AF2" w:rsidRPr="00A07E09" w:rsidRDefault="00A07E09" w:rsidP="00540AF2">
            <w:pPr>
              <w:spacing w:after="0" w:line="240" w:lineRule="auto"/>
              <w:jc w:val="both"/>
              <w:rPr>
                <w:rFonts w:ascii="Book Antiqua" w:eastAsia="Times New Roman" w:hAnsi="Book Antiqua" w:cs="Times New Roman"/>
                <w:color w:val="000000"/>
                <w:lang w:eastAsia="tr-TR"/>
              </w:rPr>
            </w:pPr>
            <w:r w:rsidRPr="00A07E09">
              <w:rPr>
                <w:rFonts w:ascii="Book Antiqua" w:eastAsia="Times New Roman" w:hAnsi="Book Antiqua" w:cs="Times New Roman"/>
                <w:color w:val="000000"/>
                <w:lang w:eastAsia="tr-TR"/>
              </w:rPr>
              <w:t>Okul Aile Birliği, Okul İdaresi ve Rehberlik Servisi</w:t>
            </w:r>
          </w:p>
        </w:tc>
      </w:tr>
      <w:tr w:rsidR="00540AF2" w:rsidRPr="00540AF2" w14:paraId="50ED4D6D" w14:textId="77777777" w:rsidTr="00540AF2">
        <w:trPr>
          <w:trHeight w:val="567"/>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FE9010" w14:textId="77777777" w:rsidR="00540AF2" w:rsidRPr="00A07E09" w:rsidRDefault="00540AF2" w:rsidP="00540AF2">
            <w:pPr>
              <w:spacing w:after="0" w:line="240" w:lineRule="auto"/>
              <w:jc w:val="center"/>
              <w:rPr>
                <w:rFonts w:ascii="Book Antiqua" w:eastAsia="Times New Roman" w:hAnsi="Book Antiqua" w:cs="Times New Roman"/>
                <w:b/>
                <w:bCs/>
                <w:color w:val="000000"/>
                <w:lang w:eastAsia="tr-TR"/>
              </w:rPr>
            </w:pPr>
            <w:r w:rsidRPr="00A07E09">
              <w:rPr>
                <w:rFonts w:ascii="Book Antiqua" w:eastAsia="Times New Roman" w:hAnsi="Book Antiqua" w:cs="Times New Roman"/>
                <w:b/>
                <w:bCs/>
                <w:color w:val="000000"/>
                <w:lang w:eastAsia="tr-TR"/>
              </w:rPr>
              <w:t>1.1.9</w:t>
            </w:r>
          </w:p>
        </w:tc>
        <w:tc>
          <w:tcPr>
            <w:tcW w:w="3194" w:type="pct"/>
            <w:tcBorders>
              <w:top w:val="single" w:sz="4" w:space="0" w:color="auto"/>
              <w:left w:val="single" w:sz="4" w:space="0" w:color="auto"/>
              <w:bottom w:val="single" w:sz="4" w:space="0" w:color="auto"/>
              <w:right w:val="single" w:sz="4" w:space="0" w:color="auto"/>
            </w:tcBorders>
            <w:shd w:val="clear" w:color="auto" w:fill="auto"/>
            <w:vAlign w:val="center"/>
          </w:tcPr>
          <w:p w14:paraId="68E9A36F" w14:textId="77777777" w:rsidR="00540AF2" w:rsidRPr="00A07E09" w:rsidRDefault="00540AF2" w:rsidP="00540AF2">
            <w:pPr>
              <w:spacing w:after="0" w:line="240" w:lineRule="auto"/>
              <w:jc w:val="both"/>
              <w:rPr>
                <w:rFonts w:ascii="Book Antiqua" w:eastAsia="Times New Roman" w:hAnsi="Book Antiqua" w:cs="Times New Roman"/>
                <w:lang w:eastAsia="tr-TR"/>
              </w:rPr>
            </w:pPr>
            <w:r w:rsidRPr="00A07E09">
              <w:rPr>
                <w:rFonts w:ascii="Book Antiqua" w:eastAsia="Times New Roman" w:hAnsi="Book Antiqua" w:cs="Times New Roman"/>
                <w:lang w:eastAsia="tr-TR"/>
              </w:rPr>
              <w:t>Öğrencilerin eksiklikleri deneme sınavlarıyla tespit edilerek tamamlayıcı kurslar açılacaktır.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662FC033" w14:textId="3D424E7E" w:rsidR="00540AF2" w:rsidRPr="00540AF2" w:rsidRDefault="00A07E09" w:rsidP="00540AF2">
            <w:pPr>
              <w:spacing w:after="0" w:line="240" w:lineRule="auto"/>
              <w:jc w:val="both"/>
              <w:rPr>
                <w:rFonts w:ascii="Book Antiqua" w:eastAsia="Times New Roman" w:hAnsi="Book Antiqua" w:cs="Times New Roman"/>
                <w:color w:val="000000"/>
                <w:lang w:eastAsia="tr-TR"/>
              </w:rPr>
            </w:pPr>
            <w:r w:rsidRPr="00A07E09">
              <w:rPr>
                <w:rFonts w:ascii="Book Antiqua" w:eastAsia="Times New Roman" w:hAnsi="Book Antiqua" w:cs="Times New Roman"/>
                <w:color w:val="000000"/>
                <w:lang w:eastAsia="tr-TR"/>
              </w:rPr>
              <w:t>Okul İdaresi ve Rehberlik Servisi</w:t>
            </w:r>
          </w:p>
        </w:tc>
      </w:tr>
    </w:tbl>
    <w:p w14:paraId="1CFD2219" w14:textId="77777777" w:rsidR="00540AF2" w:rsidRPr="00540AF2" w:rsidRDefault="00540AF2" w:rsidP="00540AF2">
      <w:pPr>
        <w:spacing w:after="160" w:line="300" w:lineRule="auto"/>
        <w:rPr>
          <w:rFonts w:ascii="Book Antiqua" w:eastAsia="Times New Roman" w:hAnsi="Book Antiqua" w:cs="Times New Roman"/>
          <w:sz w:val="24"/>
          <w:szCs w:val="21"/>
          <w:lang w:eastAsia="tr-TR"/>
        </w:rPr>
      </w:pPr>
      <w:bookmarkStart w:id="46" w:name="_Toc531097546"/>
    </w:p>
    <w:p w14:paraId="3611C85D" w14:textId="77777777" w:rsidR="00540AF2" w:rsidRPr="00540AF2" w:rsidRDefault="00540AF2" w:rsidP="00540AF2">
      <w:pPr>
        <w:keepNext/>
        <w:keepLines/>
        <w:spacing w:before="240" w:after="240" w:line="360" w:lineRule="auto"/>
        <w:outlineLvl w:val="1"/>
        <w:rPr>
          <w:rFonts w:ascii="Book Antiqua" w:eastAsia="SimSun" w:hAnsi="Book Antiqua" w:cs="Times New Roman"/>
          <w:b/>
          <w:sz w:val="28"/>
          <w:szCs w:val="32"/>
          <w:lang w:eastAsia="tr-TR"/>
        </w:rPr>
      </w:pPr>
      <w:r w:rsidRPr="00540AF2">
        <w:rPr>
          <w:rFonts w:ascii="Book Antiqua" w:eastAsia="SimSun" w:hAnsi="Book Antiqua" w:cs="Times New Roman"/>
          <w:b/>
          <w:sz w:val="28"/>
          <w:szCs w:val="32"/>
          <w:lang w:eastAsia="tr-TR"/>
        </w:rPr>
        <w:lastRenderedPageBreak/>
        <w:t>TEMA III: KURUMSAL KAPASİTE</w:t>
      </w:r>
      <w:bookmarkEnd w:id="46"/>
    </w:p>
    <w:p w14:paraId="634062DD" w14:textId="77777777" w:rsidR="00540AF2" w:rsidRPr="00540AF2" w:rsidRDefault="00540AF2" w:rsidP="00540AF2">
      <w:pPr>
        <w:keepNext/>
        <w:keepLines/>
        <w:spacing w:before="240" w:after="240" w:line="240" w:lineRule="auto"/>
        <w:outlineLvl w:val="2"/>
        <w:rPr>
          <w:rFonts w:ascii="Book Antiqua" w:eastAsia="SimSun" w:hAnsi="Book Antiqua" w:cs="Times New Roman"/>
          <w:sz w:val="24"/>
          <w:szCs w:val="24"/>
          <w:lang w:eastAsia="tr-TR"/>
        </w:rPr>
      </w:pPr>
      <w:bookmarkStart w:id="47" w:name="_Toc416085167"/>
      <w:bookmarkStart w:id="48" w:name="_Toc529519470"/>
      <w:r w:rsidRPr="00540AF2">
        <w:rPr>
          <w:rFonts w:ascii="Book Antiqua" w:eastAsia="SimSun" w:hAnsi="Book Antiqua" w:cs="Times New Roman"/>
          <w:sz w:val="24"/>
          <w:szCs w:val="24"/>
          <w:lang w:eastAsia="tr-TR"/>
        </w:rPr>
        <w:t xml:space="preserve">Stratejik Amaç 3: </w:t>
      </w:r>
    </w:p>
    <w:p w14:paraId="381D9246" w14:textId="77777777" w:rsidR="00540AF2" w:rsidRPr="00540AF2" w:rsidRDefault="00540AF2" w:rsidP="00540AF2">
      <w:pPr>
        <w:spacing w:after="160" w:line="300" w:lineRule="auto"/>
        <w:jc w:val="both"/>
        <w:rPr>
          <w:rFonts w:ascii="Book Antiqua" w:eastAsia="Times New Roman" w:hAnsi="Book Antiqua" w:cs="Times New Roman"/>
          <w:sz w:val="24"/>
          <w:szCs w:val="21"/>
          <w:lang w:eastAsia="tr-TR"/>
        </w:rPr>
      </w:pPr>
      <w:r w:rsidRPr="00540AF2">
        <w:rPr>
          <w:rFonts w:ascii="Book Antiqua" w:eastAsia="Times New Roman" w:hAnsi="Book Antiqua" w:cs="Times New Roman"/>
          <w:sz w:val="24"/>
          <w:szCs w:val="21"/>
          <w:lang w:eastAsia="tr-TR"/>
        </w:rPr>
        <w:t>Eğitim ve öğretim faaliyetlerinin daha nitelikli verilebilmesi için okulumuzun kurumsal kapasitesi güçlendirilecektir.</w:t>
      </w:r>
    </w:p>
    <w:p w14:paraId="61816709" w14:textId="77777777" w:rsidR="00540AF2" w:rsidRPr="00E43E4F" w:rsidRDefault="00540AF2" w:rsidP="00540AF2">
      <w:pPr>
        <w:keepNext/>
        <w:keepLines/>
        <w:spacing w:before="240" w:after="240" w:line="240" w:lineRule="auto"/>
        <w:outlineLvl w:val="2"/>
        <w:rPr>
          <w:rFonts w:ascii="Book Antiqua" w:eastAsia="SimSun" w:hAnsi="Book Antiqua" w:cs="Times New Roman"/>
          <w:sz w:val="24"/>
          <w:szCs w:val="24"/>
          <w:lang w:eastAsia="tr-TR"/>
        </w:rPr>
      </w:pPr>
      <w:r w:rsidRPr="00E43E4F">
        <w:rPr>
          <w:rFonts w:ascii="Calibri Light" w:eastAsia="SimSun" w:hAnsi="Calibri Light" w:cs="Times New Roman"/>
          <w:iCs/>
          <w:sz w:val="24"/>
          <w:szCs w:val="24"/>
          <w:lang w:eastAsia="tr-TR"/>
        </w:rPr>
        <w:t>Stratejik Hedef 3.1.</w:t>
      </w:r>
      <w:r w:rsidRPr="00E43E4F">
        <w:rPr>
          <w:rFonts w:ascii="Book Antiqua" w:eastAsia="SimSun" w:hAnsi="Book Antiqua" w:cs="Times New Roman"/>
          <w:sz w:val="24"/>
          <w:szCs w:val="24"/>
          <w:lang w:eastAsia="tr-TR"/>
        </w:rPr>
        <w:t xml:space="preserve">  Fiziki, teknolojik, yönetim ve organizasyon yapısını iyileştirerek eğitimde kaliteyi artıracak etkin ve verimli işleyişi sağlamak.</w:t>
      </w:r>
      <w:r w:rsidRPr="00E43E4F">
        <w:rPr>
          <w:rFonts w:ascii="Calibri Light" w:eastAsia="SimSun" w:hAnsi="Calibri Light" w:cs="Times New Roman"/>
          <w:sz w:val="32"/>
          <w:szCs w:val="32"/>
          <w:lang w:eastAsia="tr-TR"/>
        </w:rPr>
        <w:t xml:space="preserve"> </w:t>
      </w:r>
    </w:p>
    <w:p w14:paraId="3C5ABBC8" w14:textId="77777777" w:rsidR="00540AF2" w:rsidRPr="00E43E4F" w:rsidRDefault="00540AF2" w:rsidP="00540AF2">
      <w:pPr>
        <w:spacing w:after="160" w:line="300" w:lineRule="auto"/>
        <w:ind w:firstLine="708"/>
        <w:rPr>
          <w:rFonts w:ascii="Book Antiqua" w:eastAsia="Times New Roman" w:hAnsi="Book Antiqua" w:cs="Times New Roman"/>
          <w:b/>
          <w:color w:val="FF0000"/>
          <w:sz w:val="24"/>
          <w:szCs w:val="24"/>
          <w:lang w:eastAsia="tr-TR"/>
        </w:rPr>
      </w:pPr>
      <w:r w:rsidRPr="00E43E4F">
        <w:rPr>
          <w:rFonts w:ascii="Book Antiqua" w:eastAsia="Times New Roman" w:hAnsi="Book Antiqua" w:cs="Times New Roman"/>
          <w:b/>
          <w:sz w:val="24"/>
          <w:szCs w:val="24"/>
          <w:lang w:eastAsia="tr-TR"/>
        </w:rPr>
        <w:t>Performans Göstergeleri</w:t>
      </w:r>
    </w:p>
    <w:tbl>
      <w:tblPr>
        <w:tblW w:w="1531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221"/>
        <w:gridCol w:w="1134"/>
        <w:gridCol w:w="993"/>
        <w:gridCol w:w="992"/>
        <w:gridCol w:w="992"/>
        <w:gridCol w:w="851"/>
        <w:gridCol w:w="992"/>
      </w:tblGrid>
      <w:tr w:rsidR="00540AF2" w:rsidRPr="00E43E4F" w14:paraId="0D14C65A" w14:textId="77777777" w:rsidTr="00540AF2">
        <w:trPr>
          <w:trHeight w:val="421"/>
        </w:trPr>
        <w:tc>
          <w:tcPr>
            <w:tcW w:w="1135" w:type="dxa"/>
            <w:vMerge w:val="restart"/>
            <w:shd w:val="clear" w:color="auto" w:fill="auto"/>
            <w:noWrap/>
            <w:vAlign w:val="center"/>
            <w:hideMark/>
          </w:tcPr>
          <w:p w14:paraId="7FE2B6A1" w14:textId="77777777" w:rsidR="00540AF2" w:rsidRPr="00E43E4F" w:rsidRDefault="00540AF2" w:rsidP="00540AF2">
            <w:pPr>
              <w:spacing w:after="0" w:line="240" w:lineRule="auto"/>
              <w:rPr>
                <w:rFonts w:ascii="Book Antiqua" w:eastAsia="Times New Roman" w:hAnsi="Book Antiqua" w:cs="Times New Roman"/>
                <w:b/>
                <w:bCs/>
                <w:color w:val="000000"/>
                <w:lang w:eastAsia="tr-TR"/>
              </w:rPr>
            </w:pPr>
            <w:r w:rsidRPr="00E43E4F">
              <w:rPr>
                <w:rFonts w:ascii="Book Antiqua" w:eastAsia="Times New Roman" w:hAnsi="Book Antiqua" w:cs="Times New Roman"/>
                <w:b/>
                <w:bCs/>
                <w:color w:val="000000"/>
                <w:lang w:eastAsia="tr-TR"/>
              </w:rPr>
              <w:t>No</w:t>
            </w:r>
          </w:p>
        </w:tc>
        <w:tc>
          <w:tcPr>
            <w:tcW w:w="8221" w:type="dxa"/>
            <w:vMerge w:val="restart"/>
            <w:shd w:val="clear" w:color="auto" w:fill="auto"/>
            <w:vAlign w:val="center"/>
            <w:hideMark/>
          </w:tcPr>
          <w:p w14:paraId="37852990" w14:textId="77777777" w:rsidR="00540AF2" w:rsidRPr="00E43E4F" w:rsidRDefault="00540AF2" w:rsidP="00540AF2">
            <w:pPr>
              <w:spacing w:after="0" w:line="240" w:lineRule="auto"/>
              <w:rPr>
                <w:rFonts w:ascii="Book Antiqua" w:eastAsia="Times New Roman" w:hAnsi="Book Antiqua" w:cs="Times New Roman"/>
                <w:b/>
                <w:bCs/>
                <w:color w:val="000000"/>
                <w:sz w:val="20"/>
                <w:lang w:eastAsia="tr-TR"/>
              </w:rPr>
            </w:pPr>
            <w:r w:rsidRPr="00E43E4F">
              <w:rPr>
                <w:rFonts w:ascii="Book Antiqua" w:eastAsia="Times New Roman" w:hAnsi="Book Antiqua" w:cs="Times New Roman"/>
                <w:b/>
                <w:bCs/>
                <w:color w:val="000000"/>
                <w:sz w:val="20"/>
                <w:lang w:eastAsia="tr-TR"/>
              </w:rPr>
              <w:t>PERFORMANS</w:t>
            </w:r>
          </w:p>
          <w:p w14:paraId="0A984285" w14:textId="77777777" w:rsidR="00540AF2" w:rsidRPr="00E43E4F" w:rsidRDefault="00540AF2" w:rsidP="00540AF2">
            <w:pPr>
              <w:spacing w:after="0" w:line="240" w:lineRule="auto"/>
              <w:rPr>
                <w:rFonts w:ascii="Book Antiqua" w:eastAsia="Times New Roman" w:hAnsi="Book Antiqua" w:cs="Times New Roman"/>
                <w:b/>
                <w:bCs/>
                <w:color w:val="000000"/>
                <w:sz w:val="20"/>
                <w:lang w:eastAsia="tr-TR"/>
              </w:rPr>
            </w:pPr>
            <w:r w:rsidRPr="00E43E4F">
              <w:rPr>
                <w:rFonts w:ascii="Book Antiqua" w:eastAsia="Times New Roman" w:hAnsi="Book Antiqua" w:cs="Times New Roman"/>
                <w:b/>
                <w:bCs/>
                <w:color w:val="000000"/>
                <w:sz w:val="20"/>
                <w:lang w:eastAsia="tr-TR"/>
              </w:rPr>
              <w:t>GÖSTERGESİ</w:t>
            </w:r>
          </w:p>
        </w:tc>
        <w:tc>
          <w:tcPr>
            <w:tcW w:w="1134" w:type="dxa"/>
            <w:shd w:val="clear" w:color="auto" w:fill="auto"/>
            <w:vAlign w:val="center"/>
          </w:tcPr>
          <w:p w14:paraId="0E3CAD8E" w14:textId="77777777" w:rsidR="00540AF2" w:rsidRPr="00E43E4F" w:rsidRDefault="00540AF2" w:rsidP="00E43E4F">
            <w:pPr>
              <w:spacing w:after="0" w:line="240" w:lineRule="auto"/>
              <w:jc w:val="center"/>
              <w:rPr>
                <w:rFonts w:ascii="Book Antiqua" w:eastAsia="Times New Roman" w:hAnsi="Book Antiqua" w:cs="Times New Roman"/>
                <w:b/>
                <w:bCs/>
                <w:color w:val="000000"/>
                <w:sz w:val="20"/>
                <w:lang w:eastAsia="tr-TR"/>
              </w:rPr>
            </w:pPr>
            <w:r w:rsidRPr="00E43E4F">
              <w:rPr>
                <w:rFonts w:ascii="Book Antiqua" w:eastAsia="Times New Roman" w:hAnsi="Book Antiqua" w:cs="Times New Roman"/>
                <w:b/>
                <w:bCs/>
                <w:color w:val="000000"/>
                <w:sz w:val="20"/>
                <w:lang w:eastAsia="tr-TR"/>
              </w:rPr>
              <w:t>Mevcut</w:t>
            </w:r>
          </w:p>
        </w:tc>
        <w:tc>
          <w:tcPr>
            <w:tcW w:w="4820" w:type="dxa"/>
            <w:gridSpan w:val="5"/>
            <w:shd w:val="clear" w:color="auto" w:fill="auto"/>
            <w:vAlign w:val="center"/>
          </w:tcPr>
          <w:p w14:paraId="48DACDC4" w14:textId="77777777" w:rsidR="00540AF2" w:rsidRPr="00E43E4F" w:rsidRDefault="00540AF2" w:rsidP="00E43E4F">
            <w:pPr>
              <w:spacing w:after="0" w:line="240" w:lineRule="auto"/>
              <w:jc w:val="center"/>
              <w:rPr>
                <w:rFonts w:ascii="Book Antiqua" w:eastAsia="Times New Roman" w:hAnsi="Book Antiqua" w:cs="Times New Roman"/>
                <w:b/>
                <w:bCs/>
                <w:color w:val="000000"/>
                <w:lang w:eastAsia="tr-TR"/>
              </w:rPr>
            </w:pPr>
            <w:r w:rsidRPr="00E43E4F">
              <w:rPr>
                <w:rFonts w:ascii="Book Antiqua" w:eastAsia="Times New Roman" w:hAnsi="Book Antiqua" w:cs="Times New Roman"/>
                <w:b/>
                <w:bCs/>
                <w:color w:val="000000"/>
                <w:lang w:eastAsia="tr-TR"/>
              </w:rPr>
              <w:t>HEDEF</w:t>
            </w:r>
          </w:p>
        </w:tc>
      </w:tr>
      <w:tr w:rsidR="00540AF2" w:rsidRPr="00E43E4F" w14:paraId="75A29115" w14:textId="77777777" w:rsidTr="00540AF2">
        <w:trPr>
          <w:trHeight w:val="309"/>
        </w:trPr>
        <w:tc>
          <w:tcPr>
            <w:tcW w:w="1135" w:type="dxa"/>
            <w:vMerge/>
            <w:shd w:val="clear" w:color="auto" w:fill="auto"/>
            <w:vAlign w:val="center"/>
            <w:hideMark/>
          </w:tcPr>
          <w:p w14:paraId="710A1E9E" w14:textId="77777777" w:rsidR="00540AF2" w:rsidRPr="00E43E4F" w:rsidRDefault="00540AF2" w:rsidP="00540AF2">
            <w:pPr>
              <w:spacing w:after="0" w:line="240" w:lineRule="auto"/>
              <w:rPr>
                <w:rFonts w:ascii="Book Antiqua" w:eastAsia="Times New Roman" w:hAnsi="Book Antiqua" w:cs="Times New Roman"/>
                <w:b/>
                <w:bCs/>
                <w:lang w:eastAsia="tr-TR"/>
              </w:rPr>
            </w:pPr>
          </w:p>
        </w:tc>
        <w:tc>
          <w:tcPr>
            <w:tcW w:w="8221" w:type="dxa"/>
            <w:vMerge/>
            <w:shd w:val="clear" w:color="auto" w:fill="auto"/>
            <w:vAlign w:val="center"/>
            <w:hideMark/>
          </w:tcPr>
          <w:p w14:paraId="2C458EE2" w14:textId="77777777" w:rsidR="00540AF2" w:rsidRPr="00E43E4F" w:rsidRDefault="00540AF2" w:rsidP="00540AF2">
            <w:pPr>
              <w:spacing w:after="0" w:line="240" w:lineRule="auto"/>
              <w:rPr>
                <w:rFonts w:ascii="Book Antiqua" w:eastAsia="Times New Roman" w:hAnsi="Book Antiqua" w:cs="Times New Roman"/>
                <w:b/>
                <w:bCs/>
                <w:lang w:eastAsia="tr-TR"/>
              </w:rPr>
            </w:pPr>
          </w:p>
        </w:tc>
        <w:tc>
          <w:tcPr>
            <w:tcW w:w="1134" w:type="dxa"/>
            <w:shd w:val="clear" w:color="auto" w:fill="auto"/>
            <w:noWrap/>
            <w:vAlign w:val="center"/>
            <w:hideMark/>
          </w:tcPr>
          <w:p w14:paraId="038734C5" w14:textId="77777777" w:rsidR="00540AF2" w:rsidRPr="00E43E4F" w:rsidRDefault="00540AF2" w:rsidP="00E43E4F">
            <w:pPr>
              <w:spacing w:after="0" w:line="240" w:lineRule="auto"/>
              <w:jc w:val="center"/>
              <w:rPr>
                <w:rFonts w:ascii="Book Antiqua" w:eastAsia="Times New Roman" w:hAnsi="Book Antiqua" w:cs="Times New Roman"/>
                <w:b/>
                <w:bCs/>
                <w:lang w:eastAsia="tr-TR"/>
              </w:rPr>
            </w:pPr>
            <w:r w:rsidRPr="00E43E4F">
              <w:rPr>
                <w:rFonts w:ascii="Book Antiqua" w:eastAsia="Times New Roman" w:hAnsi="Book Antiqua" w:cs="Times New Roman"/>
                <w:b/>
                <w:bCs/>
                <w:lang w:eastAsia="tr-TR"/>
              </w:rPr>
              <w:t>2018</w:t>
            </w:r>
          </w:p>
        </w:tc>
        <w:tc>
          <w:tcPr>
            <w:tcW w:w="993" w:type="dxa"/>
            <w:shd w:val="clear" w:color="auto" w:fill="auto"/>
            <w:noWrap/>
            <w:vAlign w:val="center"/>
            <w:hideMark/>
          </w:tcPr>
          <w:p w14:paraId="750013AC" w14:textId="77777777" w:rsidR="00540AF2" w:rsidRPr="00E43E4F" w:rsidRDefault="00540AF2" w:rsidP="00E43E4F">
            <w:pPr>
              <w:spacing w:after="0" w:line="240" w:lineRule="auto"/>
              <w:jc w:val="center"/>
              <w:rPr>
                <w:rFonts w:ascii="Book Antiqua" w:eastAsia="Times New Roman" w:hAnsi="Book Antiqua" w:cs="Times New Roman"/>
                <w:b/>
                <w:bCs/>
                <w:lang w:eastAsia="tr-TR"/>
              </w:rPr>
            </w:pPr>
            <w:r w:rsidRPr="00E43E4F">
              <w:rPr>
                <w:rFonts w:ascii="Book Antiqua" w:eastAsia="Times New Roman" w:hAnsi="Book Antiqua" w:cs="Times New Roman"/>
                <w:b/>
                <w:bCs/>
                <w:lang w:eastAsia="tr-TR"/>
              </w:rPr>
              <w:t>2019</w:t>
            </w:r>
          </w:p>
        </w:tc>
        <w:tc>
          <w:tcPr>
            <w:tcW w:w="992" w:type="dxa"/>
            <w:vAlign w:val="center"/>
          </w:tcPr>
          <w:p w14:paraId="1EFFB0D6" w14:textId="77777777" w:rsidR="00540AF2" w:rsidRPr="00E43E4F" w:rsidRDefault="00540AF2" w:rsidP="00E43E4F">
            <w:pPr>
              <w:spacing w:after="0" w:line="240" w:lineRule="auto"/>
              <w:jc w:val="center"/>
              <w:rPr>
                <w:rFonts w:ascii="Book Antiqua" w:eastAsia="Times New Roman" w:hAnsi="Book Antiqua" w:cs="Times New Roman"/>
                <w:b/>
                <w:bCs/>
                <w:lang w:eastAsia="tr-TR"/>
              </w:rPr>
            </w:pPr>
            <w:r w:rsidRPr="00E43E4F">
              <w:rPr>
                <w:rFonts w:ascii="Book Antiqua" w:eastAsia="Times New Roman" w:hAnsi="Book Antiqua" w:cs="Times New Roman"/>
                <w:b/>
                <w:bCs/>
                <w:lang w:eastAsia="tr-TR"/>
              </w:rPr>
              <w:t>2020</w:t>
            </w:r>
          </w:p>
        </w:tc>
        <w:tc>
          <w:tcPr>
            <w:tcW w:w="992" w:type="dxa"/>
            <w:vAlign w:val="center"/>
          </w:tcPr>
          <w:p w14:paraId="522FC540" w14:textId="77777777" w:rsidR="00540AF2" w:rsidRPr="00E43E4F" w:rsidRDefault="00540AF2" w:rsidP="00E43E4F">
            <w:pPr>
              <w:spacing w:after="0" w:line="240" w:lineRule="auto"/>
              <w:jc w:val="center"/>
              <w:rPr>
                <w:rFonts w:ascii="Book Antiqua" w:eastAsia="Times New Roman" w:hAnsi="Book Antiqua" w:cs="Times New Roman"/>
                <w:b/>
                <w:bCs/>
                <w:lang w:eastAsia="tr-TR"/>
              </w:rPr>
            </w:pPr>
            <w:r w:rsidRPr="00E43E4F">
              <w:rPr>
                <w:rFonts w:ascii="Book Antiqua" w:eastAsia="Times New Roman" w:hAnsi="Book Antiqua" w:cs="Times New Roman"/>
                <w:b/>
                <w:bCs/>
                <w:lang w:eastAsia="tr-TR"/>
              </w:rPr>
              <w:t>2021</w:t>
            </w:r>
          </w:p>
        </w:tc>
        <w:tc>
          <w:tcPr>
            <w:tcW w:w="851" w:type="dxa"/>
            <w:vAlign w:val="center"/>
          </w:tcPr>
          <w:p w14:paraId="0DAF1B58" w14:textId="77777777" w:rsidR="00540AF2" w:rsidRPr="00E43E4F" w:rsidRDefault="00540AF2" w:rsidP="00E43E4F">
            <w:pPr>
              <w:spacing w:after="0" w:line="240" w:lineRule="auto"/>
              <w:jc w:val="center"/>
              <w:rPr>
                <w:rFonts w:ascii="Book Antiqua" w:eastAsia="Times New Roman" w:hAnsi="Book Antiqua" w:cs="Times New Roman"/>
                <w:b/>
                <w:bCs/>
                <w:lang w:eastAsia="tr-TR"/>
              </w:rPr>
            </w:pPr>
            <w:r w:rsidRPr="00E43E4F">
              <w:rPr>
                <w:rFonts w:ascii="Book Antiqua" w:eastAsia="Times New Roman" w:hAnsi="Book Antiqua" w:cs="Times New Roman"/>
                <w:b/>
                <w:bCs/>
                <w:lang w:eastAsia="tr-TR"/>
              </w:rPr>
              <w:t>2022</w:t>
            </w:r>
          </w:p>
        </w:tc>
        <w:tc>
          <w:tcPr>
            <w:tcW w:w="992" w:type="dxa"/>
            <w:vAlign w:val="center"/>
          </w:tcPr>
          <w:p w14:paraId="11B8B273" w14:textId="77777777" w:rsidR="00540AF2" w:rsidRPr="00E43E4F" w:rsidRDefault="00540AF2" w:rsidP="00E43E4F">
            <w:pPr>
              <w:spacing w:after="0" w:line="240" w:lineRule="auto"/>
              <w:jc w:val="center"/>
              <w:rPr>
                <w:rFonts w:ascii="Book Antiqua" w:eastAsia="Times New Roman" w:hAnsi="Book Antiqua" w:cs="Times New Roman"/>
                <w:b/>
                <w:bCs/>
                <w:lang w:eastAsia="tr-TR"/>
              </w:rPr>
            </w:pPr>
            <w:r w:rsidRPr="00E43E4F">
              <w:rPr>
                <w:rFonts w:ascii="Book Antiqua" w:eastAsia="Times New Roman" w:hAnsi="Book Antiqua" w:cs="Times New Roman"/>
                <w:b/>
                <w:bCs/>
                <w:lang w:eastAsia="tr-TR"/>
              </w:rPr>
              <w:t>2023</w:t>
            </w:r>
          </w:p>
        </w:tc>
      </w:tr>
      <w:tr w:rsidR="00540AF2" w:rsidRPr="00E43E4F" w14:paraId="0727F275" w14:textId="77777777" w:rsidTr="00540AF2">
        <w:trPr>
          <w:trHeight w:val="549"/>
        </w:trPr>
        <w:tc>
          <w:tcPr>
            <w:tcW w:w="1135" w:type="dxa"/>
            <w:shd w:val="clear" w:color="auto" w:fill="auto"/>
            <w:vAlign w:val="center"/>
          </w:tcPr>
          <w:p w14:paraId="78A4D261" w14:textId="77777777" w:rsidR="00540AF2" w:rsidRPr="00E43E4F" w:rsidRDefault="00540AF2" w:rsidP="00540AF2">
            <w:pPr>
              <w:spacing w:after="0" w:line="240" w:lineRule="auto"/>
              <w:rPr>
                <w:rFonts w:ascii="Book Antiqua" w:eastAsia="Times New Roman" w:hAnsi="Book Antiqua" w:cs="Times New Roman"/>
                <w:bCs/>
                <w:lang w:eastAsia="tr-TR"/>
              </w:rPr>
            </w:pPr>
            <w:r w:rsidRPr="00E43E4F">
              <w:rPr>
                <w:rFonts w:ascii="Book Antiqua" w:eastAsia="Times New Roman" w:hAnsi="Book Antiqua" w:cs="Times New Roman"/>
                <w:bCs/>
                <w:lang w:eastAsia="tr-TR"/>
              </w:rPr>
              <w:t>PG.3.1.1</w:t>
            </w:r>
          </w:p>
        </w:tc>
        <w:tc>
          <w:tcPr>
            <w:tcW w:w="8221" w:type="dxa"/>
            <w:shd w:val="clear" w:color="auto" w:fill="auto"/>
            <w:vAlign w:val="center"/>
          </w:tcPr>
          <w:p w14:paraId="6627C7E6" w14:textId="77777777" w:rsidR="00540AF2" w:rsidRPr="00E43E4F" w:rsidRDefault="00540AF2" w:rsidP="00540AF2">
            <w:pPr>
              <w:spacing w:after="0" w:line="240" w:lineRule="auto"/>
              <w:rPr>
                <w:rFonts w:ascii="Book Antiqua" w:eastAsia="Times New Roman" w:hAnsi="Book Antiqua" w:cs="Times New Roman"/>
                <w:lang w:eastAsia="tr-TR"/>
              </w:rPr>
            </w:pPr>
            <w:r w:rsidRPr="00E43E4F">
              <w:rPr>
                <w:rFonts w:ascii="Book Antiqua" w:eastAsia="Times New Roman" w:hAnsi="Book Antiqua" w:cs="Times New Roman"/>
                <w:lang w:eastAsia="tr-TR"/>
              </w:rPr>
              <w:t>Okulumuzda çalışan personelimizin, kurum çalışmalarına yönelik memnuniyet oranı (%)</w:t>
            </w:r>
          </w:p>
        </w:tc>
        <w:tc>
          <w:tcPr>
            <w:tcW w:w="1134" w:type="dxa"/>
            <w:shd w:val="clear" w:color="auto" w:fill="auto"/>
            <w:noWrap/>
            <w:vAlign w:val="center"/>
          </w:tcPr>
          <w:p w14:paraId="1F2CBBB7" w14:textId="350B4E98"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70</w:t>
            </w:r>
          </w:p>
        </w:tc>
        <w:tc>
          <w:tcPr>
            <w:tcW w:w="993" w:type="dxa"/>
            <w:shd w:val="clear" w:color="auto" w:fill="auto"/>
            <w:noWrap/>
            <w:vAlign w:val="center"/>
          </w:tcPr>
          <w:p w14:paraId="122A2A4F" w14:textId="4C7444D5"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75</w:t>
            </w:r>
          </w:p>
        </w:tc>
        <w:tc>
          <w:tcPr>
            <w:tcW w:w="992" w:type="dxa"/>
          </w:tcPr>
          <w:p w14:paraId="76A5CF78" w14:textId="200BDFE1"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80</w:t>
            </w:r>
          </w:p>
        </w:tc>
        <w:tc>
          <w:tcPr>
            <w:tcW w:w="992" w:type="dxa"/>
          </w:tcPr>
          <w:p w14:paraId="52152654" w14:textId="3FDDEE0B"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85</w:t>
            </w:r>
          </w:p>
        </w:tc>
        <w:tc>
          <w:tcPr>
            <w:tcW w:w="851" w:type="dxa"/>
          </w:tcPr>
          <w:p w14:paraId="106C488C" w14:textId="25F1861F"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90</w:t>
            </w:r>
          </w:p>
        </w:tc>
        <w:tc>
          <w:tcPr>
            <w:tcW w:w="992" w:type="dxa"/>
          </w:tcPr>
          <w:p w14:paraId="2527E925" w14:textId="43D95D30"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95</w:t>
            </w:r>
          </w:p>
        </w:tc>
      </w:tr>
      <w:tr w:rsidR="00540AF2" w:rsidRPr="00E43E4F" w14:paraId="1196572B" w14:textId="77777777" w:rsidTr="00540AF2">
        <w:trPr>
          <w:trHeight w:val="549"/>
        </w:trPr>
        <w:tc>
          <w:tcPr>
            <w:tcW w:w="1135" w:type="dxa"/>
            <w:shd w:val="clear" w:color="auto" w:fill="auto"/>
            <w:vAlign w:val="center"/>
          </w:tcPr>
          <w:p w14:paraId="228D26F5" w14:textId="77777777" w:rsidR="00540AF2" w:rsidRPr="00E43E4F" w:rsidRDefault="00540AF2" w:rsidP="00540AF2">
            <w:pPr>
              <w:spacing w:after="160" w:line="300" w:lineRule="auto"/>
              <w:rPr>
                <w:rFonts w:ascii="Book Antiqua" w:eastAsia="Times New Roman" w:hAnsi="Book Antiqua" w:cs="Times New Roman"/>
                <w:lang w:eastAsia="tr-TR"/>
              </w:rPr>
            </w:pPr>
            <w:r w:rsidRPr="00E43E4F">
              <w:rPr>
                <w:rFonts w:ascii="Book Antiqua" w:eastAsia="Times New Roman" w:hAnsi="Book Antiqua" w:cs="Times New Roman"/>
                <w:bCs/>
                <w:lang w:eastAsia="tr-TR"/>
              </w:rPr>
              <w:t>PG.3.1.2</w:t>
            </w:r>
          </w:p>
        </w:tc>
        <w:tc>
          <w:tcPr>
            <w:tcW w:w="8221" w:type="dxa"/>
            <w:shd w:val="clear" w:color="auto" w:fill="auto"/>
            <w:vAlign w:val="center"/>
          </w:tcPr>
          <w:p w14:paraId="1C1C3E2D" w14:textId="77777777" w:rsidR="00540AF2" w:rsidRPr="00E43E4F" w:rsidRDefault="00540AF2" w:rsidP="00540AF2">
            <w:pPr>
              <w:spacing w:after="0" w:line="240" w:lineRule="auto"/>
              <w:rPr>
                <w:rFonts w:ascii="Book Antiqua" w:eastAsia="Times New Roman" w:hAnsi="Book Antiqua" w:cs="Times New Roman"/>
                <w:lang w:eastAsia="tr-TR"/>
              </w:rPr>
            </w:pPr>
            <w:r w:rsidRPr="00E43E4F">
              <w:rPr>
                <w:rFonts w:ascii="Book Antiqua" w:eastAsia="Times New Roman" w:hAnsi="Book Antiqua" w:cs="Times New Roman"/>
                <w:lang w:eastAsia="tr-TR"/>
              </w:rPr>
              <w:t>Okulumuzda çalışan personelin hizmet içi eğitime katılım oranı(%)</w:t>
            </w:r>
          </w:p>
        </w:tc>
        <w:tc>
          <w:tcPr>
            <w:tcW w:w="1134" w:type="dxa"/>
            <w:shd w:val="clear" w:color="auto" w:fill="auto"/>
            <w:noWrap/>
            <w:vAlign w:val="center"/>
          </w:tcPr>
          <w:p w14:paraId="028A0E88" w14:textId="65C029DC"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10</w:t>
            </w:r>
          </w:p>
        </w:tc>
        <w:tc>
          <w:tcPr>
            <w:tcW w:w="993" w:type="dxa"/>
            <w:shd w:val="clear" w:color="auto" w:fill="auto"/>
            <w:noWrap/>
            <w:vAlign w:val="center"/>
          </w:tcPr>
          <w:p w14:paraId="055C2424" w14:textId="68F0F98C"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30</w:t>
            </w:r>
          </w:p>
        </w:tc>
        <w:tc>
          <w:tcPr>
            <w:tcW w:w="992" w:type="dxa"/>
          </w:tcPr>
          <w:p w14:paraId="3AE33D6A" w14:textId="2A825203"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40</w:t>
            </w:r>
          </w:p>
        </w:tc>
        <w:tc>
          <w:tcPr>
            <w:tcW w:w="992" w:type="dxa"/>
          </w:tcPr>
          <w:p w14:paraId="3AB7EF27" w14:textId="79936BC3"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50</w:t>
            </w:r>
          </w:p>
        </w:tc>
        <w:tc>
          <w:tcPr>
            <w:tcW w:w="851" w:type="dxa"/>
          </w:tcPr>
          <w:p w14:paraId="3D5E8C0D" w14:textId="5F3B026A"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60</w:t>
            </w:r>
          </w:p>
        </w:tc>
        <w:tc>
          <w:tcPr>
            <w:tcW w:w="992" w:type="dxa"/>
          </w:tcPr>
          <w:p w14:paraId="6F2FA33D" w14:textId="09E4FED3"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70</w:t>
            </w:r>
          </w:p>
        </w:tc>
      </w:tr>
      <w:tr w:rsidR="00540AF2" w:rsidRPr="00E43E4F" w14:paraId="01E759D0" w14:textId="77777777" w:rsidTr="00540AF2">
        <w:trPr>
          <w:trHeight w:val="549"/>
        </w:trPr>
        <w:tc>
          <w:tcPr>
            <w:tcW w:w="1135" w:type="dxa"/>
            <w:shd w:val="clear" w:color="auto" w:fill="auto"/>
            <w:vAlign w:val="center"/>
          </w:tcPr>
          <w:p w14:paraId="4F9AD7C6" w14:textId="77777777" w:rsidR="00540AF2" w:rsidRPr="00E43E4F" w:rsidRDefault="00540AF2" w:rsidP="00540AF2">
            <w:pPr>
              <w:spacing w:after="160" w:line="300" w:lineRule="auto"/>
              <w:rPr>
                <w:rFonts w:ascii="Book Antiqua" w:eastAsia="Times New Roman" w:hAnsi="Book Antiqua" w:cs="Times New Roman"/>
                <w:lang w:eastAsia="tr-TR"/>
              </w:rPr>
            </w:pPr>
            <w:r w:rsidRPr="00E43E4F">
              <w:rPr>
                <w:rFonts w:ascii="Book Antiqua" w:eastAsia="Times New Roman" w:hAnsi="Book Antiqua" w:cs="Times New Roman"/>
                <w:bCs/>
                <w:lang w:eastAsia="tr-TR"/>
              </w:rPr>
              <w:t>PG.3.1.3</w:t>
            </w:r>
          </w:p>
        </w:tc>
        <w:tc>
          <w:tcPr>
            <w:tcW w:w="8221" w:type="dxa"/>
            <w:shd w:val="clear" w:color="auto" w:fill="auto"/>
            <w:vAlign w:val="center"/>
          </w:tcPr>
          <w:p w14:paraId="0254A7E4" w14:textId="77777777" w:rsidR="00540AF2" w:rsidRPr="00E43E4F" w:rsidRDefault="00540AF2" w:rsidP="00540AF2">
            <w:pPr>
              <w:spacing w:after="0" w:line="240" w:lineRule="auto"/>
              <w:rPr>
                <w:rFonts w:ascii="Book Antiqua" w:eastAsia="Times New Roman" w:hAnsi="Book Antiqua" w:cs="Times New Roman"/>
                <w:lang w:eastAsia="tr-TR"/>
              </w:rPr>
            </w:pPr>
            <w:r w:rsidRPr="00E43E4F">
              <w:rPr>
                <w:rFonts w:ascii="Book Antiqua" w:eastAsia="Times New Roman" w:hAnsi="Book Antiqua" w:cs="Times New Roman"/>
                <w:lang w:eastAsia="tr-TR"/>
              </w:rPr>
              <w:t xml:space="preserve">Okulumuzda başarı belgesi alan personel sayısı </w:t>
            </w:r>
          </w:p>
        </w:tc>
        <w:tc>
          <w:tcPr>
            <w:tcW w:w="1134" w:type="dxa"/>
            <w:shd w:val="clear" w:color="auto" w:fill="auto"/>
            <w:noWrap/>
            <w:vAlign w:val="center"/>
          </w:tcPr>
          <w:p w14:paraId="04B98AF5" w14:textId="26D9A431"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0</w:t>
            </w:r>
          </w:p>
        </w:tc>
        <w:tc>
          <w:tcPr>
            <w:tcW w:w="993" w:type="dxa"/>
            <w:shd w:val="clear" w:color="auto" w:fill="auto"/>
            <w:noWrap/>
            <w:vAlign w:val="center"/>
          </w:tcPr>
          <w:p w14:paraId="5D14842A" w14:textId="1A46DEE3"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15</w:t>
            </w:r>
          </w:p>
        </w:tc>
        <w:tc>
          <w:tcPr>
            <w:tcW w:w="992" w:type="dxa"/>
          </w:tcPr>
          <w:p w14:paraId="771F21B4" w14:textId="58E2C3B5"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16</w:t>
            </w:r>
          </w:p>
        </w:tc>
        <w:tc>
          <w:tcPr>
            <w:tcW w:w="992" w:type="dxa"/>
          </w:tcPr>
          <w:p w14:paraId="005CDAE0" w14:textId="1707C093"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17</w:t>
            </w:r>
          </w:p>
        </w:tc>
        <w:tc>
          <w:tcPr>
            <w:tcW w:w="851" w:type="dxa"/>
          </w:tcPr>
          <w:p w14:paraId="054566D2" w14:textId="4AF0064C"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18</w:t>
            </w:r>
          </w:p>
        </w:tc>
        <w:tc>
          <w:tcPr>
            <w:tcW w:w="992" w:type="dxa"/>
          </w:tcPr>
          <w:p w14:paraId="5286368B" w14:textId="7B9E4871"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20</w:t>
            </w:r>
          </w:p>
        </w:tc>
      </w:tr>
      <w:tr w:rsidR="00540AF2" w:rsidRPr="00E43E4F" w14:paraId="3BF14DEF" w14:textId="77777777" w:rsidTr="00540AF2">
        <w:trPr>
          <w:trHeight w:val="549"/>
        </w:trPr>
        <w:tc>
          <w:tcPr>
            <w:tcW w:w="1135" w:type="dxa"/>
            <w:shd w:val="clear" w:color="auto" w:fill="auto"/>
            <w:vAlign w:val="center"/>
          </w:tcPr>
          <w:p w14:paraId="236D2FB2" w14:textId="77777777" w:rsidR="00540AF2" w:rsidRPr="00E43E4F" w:rsidRDefault="00540AF2" w:rsidP="00540AF2">
            <w:pPr>
              <w:spacing w:after="160" w:line="300" w:lineRule="auto"/>
              <w:rPr>
                <w:rFonts w:ascii="Book Antiqua" w:eastAsia="Times New Roman" w:hAnsi="Book Antiqua" w:cs="Times New Roman"/>
                <w:lang w:eastAsia="tr-TR"/>
              </w:rPr>
            </w:pPr>
            <w:r w:rsidRPr="00E43E4F">
              <w:rPr>
                <w:rFonts w:ascii="Book Antiqua" w:eastAsia="Times New Roman" w:hAnsi="Book Antiqua" w:cs="Times New Roman"/>
                <w:lang w:eastAsia="tr-TR"/>
              </w:rPr>
              <w:t>PG.3.1.4</w:t>
            </w:r>
          </w:p>
        </w:tc>
        <w:tc>
          <w:tcPr>
            <w:tcW w:w="8221" w:type="dxa"/>
            <w:shd w:val="clear" w:color="auto" w:fill="auto"/>
            <w:vAlign w:val="center"/>
          </w:tcPr>
          <w:p w14:paraId="2ECB7CCF" w14:textId="77777777" w:rsidR="00540AF2" w:rsidRPr="00E43E4F" w:rsidRDefault="00540AF2" w:rsidP="00540AF2">
            <w:pPr>
              <w:spacing w:after="0" w:line="240" w:lineRule="auto"/>
              <w:rPr>
                <w:rFonts w:ascii="Book Antiqua" w:eastAsia="Times New Roman" w:hAnsi="Book Antiqua" w:cs="Times New Roman"/>
                <w:lang w:eastAsia="tr-TR"/>
              </w:rPr>
            </w:pPr>
            <w:r w:rsidRPr="00E43E4F">
              <w:rPr>
                <w:rFonts w:ascii="Book Antiqua" w:eastAsia="Times New Roman" w:hAnsi="Book Antiqua" w:cs="Times New Roman"/>
                <w:lang w:eastAsia="tr-TR"/>
              </w:rPr>
              <w:t>Okulumuzda yüksek lisans yapan öğretmen sayısı</w:t>
            </w:r>
          </w:p>
        </w:tc>
        <w:tc>
          <w:tcPr>
            <w:tcW w:w="1134" w:type="dxa"/>
            <w:shd w:val="clear" w:color="auto" w:fill="auto"/>
            <w:noWrap/>
            <w:vAlign w:val="center"/>
          </w:tcPr>
          <w:p w14:paraId="4F7FE412" w14:textId="58800B96"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1</w:t>
            </w:r>
          </w:p>
        </w:tc>
        <w:tc>
          <w:tcPr>
            <w:tcW w:w="993" w:type="dxa"/>
            <w:shd w:val="clear" w:color="auto" w:fill="auto"/>
            <w:noWrap/>
            <w:vAlign w:val="center"/>
          </w:tcPr>
          <w:p w14:paraId="785D5C54" w14:textId="081DE2C0"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3</w:t>
            </w:r>
          </w:p>
        </w:tc>
        <w:tc>
          <w:tcPr>
            <w:tcW w:w="992" w:type="dxa"/>
          </w:tcPr>
          <w:p w14:paraId="30AC01E5" w14:textId="2ADA53B3"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4</w:t>
            </w:r>
          </w:p>
        </w:tc>
        <w:tc>
          <w:tcPr>
            <w:tcW w:w="992" w:type="dxa"/>
          </w:tcPr>
          <w:p w14:paraId="51D17FF0" w14:textId="66DCDE74"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5</w:t>
            </w:r>
          </w:p>
        </w:tc>
        <w:tc>
          <w:tcPr>
            <w:tcW w:w="851" w:type="dxa"/>
          </w:tcPr>
          <w:p w14:paraId="6D25FA8B" w14:textId="3C4D2C02"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6</w:t>
            </w:r>
          </w:p>
        </w:tc>
        <w:tc>
          <w:tcPr>
            <w:tcW w:w="992" w:type="dxa"/>
          </w:tcPr>
          <w:p w14:paraId="650996F6" w14:textId="66CBADB2"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7</w:t>
            </w:r>
          </w:p>
        </w:tc>
      </w:tr>
      <w:tr w:rsidR="00540AF2" w:rsidRPr="00E43E4F" w14:paraId="501FC655" w14:textId="77777777" w:rsidTr="00540AF2">
        <w:trPr>
          <w:trHeight w:val="549"/>
        </w:trPr>
        <w:tc>
          <w:tcPr>
            <w:tcW w:w="1135" w:type="dxa"/>
            <w:shd w:val="clear" w:color="auto" w:fill="auto"/>
          </w:tcPr>
          <w:p w14:paraId="33479940" w14:textId="77777777" w:rsidR="00540AF2" w:rsidRPr="00E43E4F" w:rsidRDefault="00540AF2" w:rsidP="00540AF2">
            <w:pPr>
              <w:spacing w:after="160" w:line="300" w:lineRule="auto"/>
              <w:rPr>
                <w:rFonts w:ascii="Book Antiqua" w:eastAsia="Times New Roman" w:hAnsi="Book Antiqua" w:cs="Times New Roman"/>
                <w:sz w:val="24"/>
                <w:szCs w:val="21"/>
                <w:lang w:eastAsia="tr-TR"/>
              </w:rPr>
            </w:pPr>
            <w:r w:rsidRPr="00E43E4F">
              <w:rPr>
                <w:rFonts w:ascii="Book Antiqua" w:eastAsia="Times New Roman" w:hAnsi="Book Antiqua" w:cs="Times New Roman"/>
                <w:sz w:val="24"/>
                <w:szCs w:val="21"/>
                <w:lang w:eastAsia="tr-TR"/>
              </w:rPr>
              <w:t>PG.3.1.5</w:t>
            </w:r>
          </w:p>
        </w:tc>
        <w:tc>
          <w:tcPr>
            <w:tcW w:w="8221" w:type="dxa"/>
            <w:shd w:val="clear" w:color="auto" w:fill="auto"/>
            <w:vAlign w:val="center"/>
          </w:tcPr>
          <w:p w14:paraId="5CCEF468" w14:textId="77777777" w:rsidR="00540AF2" w:rsidRPr="00E43E4F" w:rsidRDefault="00540AF2" w:rsidP="00540AF2">
            <w:pPr>
              <w:spacing w:after="0" w:line="240" w:lineRule="auto"/>
              <w:rPr>
                <w:rFonts w:ascii="Book Antiqua" w:eastAsia="Times New Roman" w:hAnsi="Book Antiqua" w:cs="Times New Roman"/>
                <w:lang w:eastAsia="tr-TR"/>
              </w:rPr>
            </w:pPr>
            <w:r w:rsidRPr="00E43E4F">
              <w:rPr>
                <w:rFonts w:ascii="Book Antiqua" w:eastAsia="Times New Roman" w:hAnsi="Book Antiqua" w:cs="Times New Roman"/>
                <w:lang w:eastAsia="tr-TR"/>
              </w:rPr>
              <w:t>Beyaz Bayrak ve Beslenme Dostu Okul Projesi sahiplik durumu</w:t>
            </w:r>
          </w:p>
        </w:tc>
        <w:tc>
          <w:tcPr>
            <w:tcW w:w="1134" w:type="dxa"/>
            <w:shd w:val="clear" w:color="auto" w:fill="auto"/>
            <w:noWrap/>
            <w:vAlign w:val="center"/>
          </w:tcPr>
          <w:p w14:paraId="0A83108D" w14:textId="0C43D193"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Segoe UI Symbol" w:eastAsia="Times New Roman" w:hAnsi="Segoe UI Symbol" w:cs="Segoe UI Symbol"/>
                <w:b/>
                <w:sz w:val="24"/>
                <w:szCs w:val="24"/>
                <w:lang w:eastAsia="tr-TR"/>
              </w:rPr>
              <w:t>✔</w:t>
            </w:r>
          </w:p>
        </w:tc>
        <w:tc>
          <w:tcPr>
            <w:tcW w:w="993" w:type="dxa"/>
            <w:shd w:val="clear" w:color="auto" w:fill="auto"/>
            <w:noWrap/>
            <w:vAlign w:val="center"/>
          </w:tcPr>
          <w:p w14:paraId="611EB1BC" w14:textId="229EC975"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Segoe UI Symbol" w:eastAsia="Times New Roman" w:hAnsi="Segoe UI Symbol" w:cs="Segoe UI Symbol"/>
                <w:b/>
                <w:sz w:val="24"/>
                <w:szCs w:val="24"/>
                <w:lang w:eastAsia="tr-TR"/>
              </w:rPr>
              <w:t>✔</w:t>
            </w:r>
          </w:p>
        </w:tc>
        <w:tc>
          <w:tcPr>
            <w:tcW w:w="992" w:type="dxa"/>
          </w:tcPr>
          <w:p w14:paraId="71956232" w14:textId="1C3CA823"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Segoe UI Symbol" w:eastAsia="Times New Roman" w:hAnsi="Segoe UI Symbol" w:cs="Segoe UI Symbol"/>
                <w:b/>
                <w:sz w:val="24"/>
                <w:szCs w:val="24"/>
                <w:lang w:eastAsia="tr-TR"/>
              </w:rPr>
              <w:t>✔</w:t>
            </w:r>
          </w:p>
        </w:tc>
        <w:tc>
          <w:tcPr>
            <w:tcW w:w="992" w:type="dxa"/>
          </w:tcPr>
          <w:p w14:paraId="0AE4FD65" w14:textId="7ABC14CA"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Segoe UI Symbol" w:eastAsia="Times New Roman" w:hAnsi="Segoe UI Symbol" w:cs="Segoe UI Symbol"/>
                <w:b/>
                <w:sz w:val="24"/>
                <w:szCs w:val="24"/>
                <w:lang w:eastAsia="tr-TR"/>
              </w:rPr>
              <w:t>✔</w:t>
            </w:r>
          </w:p>
        </w:tc>
        <w:tc>
          <w:tcPr>
            <w:tcW w:w="851" w:type="dxa"/>
          </w:tcPr>
          <w:p w14:paraId="0DD9CE75" w14:textId="1BDBFC2B"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Segoe UI Symbol" w:eastAsia="Times New Roman" w:hAnsi="Segoe UI Symbol" w:cs="Segoe UI Symbol"/>
                <w:b/>
                <w:sz w:val="24"/>
                <w:szCs w:val="24"/>
                <w:lang w:eastAsia="tr-TR"/>
              </w:rPr>
              <w:t>✔</w:t>
            </w:r>
          </w:p>
        </w:tc>
        <w:tc>
          <w:tcPr>
            <w:tcW w:w="992" w:type="dxa"/>
          </w:tcPr>
          <w:p w14:paraId="77D20BE8" w14:textId="3CD232E2"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Segoe UI Symbol" w:eastAsia="Times New Roman" w:hAnsi="Segoe UI Symbol" w:cs="Segoe UI Symbol"/>
                <w:b/>
                <w:sz w:val="24"/>
                <w:szCs w:val="24"/>
                <w:lang w:eastAsia="tr-TR"/>
              </w:rPr>
              <w:t>✔</w:t>
            </w:r>
          </w:p>
        </w:tc>
      </w:tr>
      <w:tr w:rsidR="00540AF2" w:rsidRPr="00E43E4F" w14:paraId="3403A83D" w14:textId="77777777" w:rsidTr="00540AF2">
        <w:trPr>
          <w:trHeight w:val="549"/>
        </w:trPr>
        <w:tc>
          <w:tcPr>
            <w:tcW w:w="1135" w:type="dxa"/>
            <w:shd w:val="clear" w:color="auto" w:fill="auto"/>
          </w:tcPr>
          <w:p w14:paraId="6E0878E0" w14:textId="77777777" w:rsidR="00540AF2" w:rsidRPr="00E43E4F" w:rsidRDefault="00540AF2" w:rsidP="00540AF2">
            <w:pPr>
              <w:spacing w:after="160" w:line="300" w:lineRule="auto"/>
              <w:rPr>
                <w:rFonts w:ascii="Book Antiqua" w:eastAsia="Times New Roman" w:hAnsi="Book Antiqua" w:cs="Times New Roman"/>
                <w:sz w:val="24"/>
                <w:szCs w:val="21"/>
                <w:lang w:eastAsia="tr-TR"/>
              </w:rPr>
            </w:pPr>
            <w:r w:rsidRPr="00E43E4F">
              <w:rPr>
                <w:rFonts w:ascii="Book Antiqua" w:eastAsia="Times New Roman" w:hAnsi="Book Antiqua" w:cs="Times New Roman"/>
                <w:sz w:val="24"/>
                <w:szCs w:val="21"/>
                <w:lang w:eastAsia="tr-TR"/>
              </w:rPr>
              <w:t>PG.3.1.6</w:t>
            </w:r>
          </w:p>
        </w:tc>
        <w:tc>
          <w:tcPr>
            <w:tcW w:w="8221" w:type="dxa"/>
            <w:shd w:val="clear" w:color="auto" w:fill="auto"/>
            <w:vAlign w:val="center"/>
          </w:tcPr>
          <w:p w14:paraId="56122CF3" w14:textId="77777777" w:rsidR="00540AF2" w:rsidRPr="00E43E4F" w:rsidRDefault="00540AF2" w:rsidP="00540AF2">
            <w:pPr>
              <w:spacing w:after="0" w:line="240" w:lineRule="auto"/>
              <w:rPr>
                <w:rFonts w:ascii="Book Antiqua" w:eastAsia="Times New Roman" w:hAnsi="Book Antiqua" w:cs="Times New Roman"/>
                <w:lang w:eastAsia="tr-TR"/>
              </w:rPr>
            </w:pPr>
            <w:r w:rsidRPr="00E43E4F">
              <w:rPr>
                <w:rFonts w:ascii="Book Antiqua" w:eastAsia="Times New Roman" w:hAnsi="Book Antiqua" w:cs="Times New Roman"/>
                <w:lang w:eastAsia="tr-TR"/>
              </w:rPr>
              <w:t>Okulumuzda iş sağlığı güvenliği kapsamında yapılan bilgilendirme sayısı.</w:t>
            </w:r>
          </w:p>
        </w:tc>
        <w:tc>
          <w:tcPr>
            <w:tcW w:w="1134" w:type="dxa"/>
            <w:shd w:val="clear" w:color="auto" w:fill="auto"/>
            <w:noWrap/>
            <w:vAlign w:val="center"/>
          </w:tcPr>
          <w:p w14:paraId="12533E9F" w14:textId="1EA7A03B"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2</w:t>
            </w:r>
          </w:p>
        </w:tc>
        <w:tc>
          <w:tcPr>
            <w:tcW w:w="993" w:type="dxa"/>
            <w:shd w:val="clear" w:color="auto" w:fill="auto"/>
            <w:noWrap/>
            <w:vAlign w:val="center"/>
          </w:tcPr>
          <w:p w14:paraId="1E961329" w14:textId="49F4CA52"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2</w:t>
            </w:r>
          </w:p>
        </w:tc>
        <w:tc>
          <w:tcPr>
            <w:tcW w:w="992" w:type="dxa"/>
          </w:tcPr>
          <w:p w14:paraId="7E69C49D" w14:textId="669A9F8F"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2</w:t>
            </w:r>
          </w:p>
        </w:tc>
        <w:tc>
          <w:tcPr>
            <w:tcW w:w="992" w:type="dxa"/>
          </w:tcPr>
          <w:p w14:paraId="3AA8A822" w14:textId="523A7D07"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2</w:t>
            </w:r>
          </w:p>
        </w:tc>
        <w:tc>
          <w:tcPr>
            <w:tcW w:w="851" w:type="dxa"/>
          </w:tcPr>
          <w:p w14:paraId="7346E5CF" w14:textId="6CAC66D1"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2</w:t>
            </w:r>
          </w:p>
        </w:tc>
        <w:tc>
          <w:tcPr>
            <w:tcW w:w="992" w:type="dxa"/>
          </w:tcPr>
          <w:p w14:paraId="01EB1EA7" w14:textId="5457DC61"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2</w:t>
            </w:r>
          </w:p>
        </w:tc>
      </w:tr>
      <w:tr w:rsidR="00540AF2" w:rsidRPr="00E43E4F" w14:paraId="19D7217B" w14:textId="77777777" w:rsidTr="00540AF2">
        <w:trPr>
          <w:trHeight w:val="549"/>
        </w:trPr>
        <w:tc>
          <w:tcPr>
            <w:tcW w:w="1135" w:type="dxa"/>
            <w:shd w:val="clear" w:color="auto" w:fill="auto"/>
          </w:tcPr>
          <w:p w14:paraId="0B59EF27" w14:textId="77777777" w:rsidR="00540AF2" w:rsidRPr="00E43E4F" w:rsidRDefault="00540AF2" w:rsidP="00540AF2">
            <w:pPr>
              <w:spacing w:after="160" w:line="300" w:lineRule="auto"/>
              <w:rPr>
                <w:rFonts w:ascii="Book Antiqua" w:eastAsia="Times New Roman" w:hAnsi="Book Antiqua" w:cs="Times New Roman"/>
                <w:sz w:val="24"/>
                <w:szCs w:val="21"/>
                <w:lang w:eastAsia="tr-TR"/>
              </w:rPr>
            </w:pPr>
            <w:r w:rsidRPr="00E43E4F">
              <w:rPr>
                <w:rFonts w:ascii="Book Antiqua" w:eastAsia="Times New Roman" w:hAnsi="Book Antiqua" w:cs="Times New Roman"/>
                <w:sz w:val="24"/>
                <w:szCs w:val="21"/>
                <w:lang w:eastAsia="tr-TR"/>
              </w:rPr>
              <w:t>PG.3.1.7</w:t>
            </w:r>
          </w:p>
        </w:tc>
        <w:tc>
          <w:tcPr>
            <w:tcW w:w="8221" w:type="dxa"/>
            <w:shd w:val="clear" w:color="auto" w:fill="auto"/>
            <w:vAlign w:val="center"/>
          </w:tcPr>
          <w:p w14:paraId="14385E1F" w14:textId="77777777" w:rsidR="00540AF2" w:rsidRPr="00E43E4F" w:rsidRDefault="00540AF2" w:rsidP="00540AF2">
            <w:pPr>
              <w:spacing w:after="0" w:line="240" w:lineRule="auto"/>
              <w:rPr>
                <w:rFonts w:ascii="Book Antiqua" w:eastAsia="Times New Roman" w:hAnsi="Book Antiqua" w:cs="Times New Roman"/>
                <w:lang w:eastAsia="tr-TR"/>
              </w:rPr>
            </w:pPr>
            <w:r w:rsidRPr="00E43E4F">
              <w:rPr>
                <w:rFonts w:ascii="Book Antiqua" w:eastAsia="Times New Roman" w:hAnsi="Book Antiqua" w:cs="Times New Roman"/>
                <w:lang w:eastAsia="tr-TR"/>
              </w:rPr>
              <w:t>Okulumuza ait okul kantini ve yemekhaneden yararlanan öğrencilerin memnuniyet oranı (%)</w:t>
            </w:r>
          </w:p>
        </w:tc>
        <w:tc>
          <w:tcPr>
            <w:tcW w:w="1134" w:type="dxa"/>
            <w:shd w:val="clear" w:color="auto" w:fill="auto"/>
            <w:noWrap/>
            <w:vAlign w:val="center"/>
          </w:tcPr>
          <w:p w14:paraId="517F9285" w14:textId="09BB7AFD"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70</w:t>
            </w:r>
          </w:p>
        </w:tc>
        <w:tc>
          <w:tcPr>
            <w:tcW w:w="993" w:type="dxa"/>
            <w:shd w:val="clear" w:color="auto" w:fill="auto"/>
            <w:noWrap/>
            <w:vAlign w:val="center"/>
          </w:tcPr>
          <w:p w14:paraId="2624C831" w14:textId="2153DF0C"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70</w:t>
            </w:r>
          </w:p>
        </w:tc>
        <w:tc>
          <w:tcPr>
            <w:tcW w:w="992" w:type="dxa"/>
          </w:tcPr>
          <w:p w14:paraId="6C20CB67" w14:textId="5554853B"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75</w:t>
            </w:r>
          </w:p>
        </w:tc>
        <w:tc>
          <w:tcPr>
            <w:tcW w:w="992" w:type="dxa"/>
          </w:tcPr>
          <w:p w14:paraId="412812D2" w14:textId="15A5C572"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75</w:t>
            </w:r>
          </w:p>
        </w:tc>
        <w:tc>
          <w:tcPr>
            <w:tcW w:w="851" w:type="dxa"/>
          </w:tcPr>
          <w:p w14:paraId="3966EB6A" w14:textId="3100F1A9"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80</w:t>
            </w:r>
          </w:p>
        </w:tc>
        <w:tc>
          <w:tcPr>
            <w:tcW w:w="992" w:type="dxa"/>
          </w:tcPr>
          <w:p w14:paraId="3C621547" w14:textId="270883E4"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85</w:t>
            </w:r>
          </w:p>
        </w:tc>
      </w:tr>
      <w:tr w:rsidR="00540AF2" w:rsidRPr="00540AF2" w14:paraId="30839400" w14:textId="77777777" w:rsidTr="00540AF2">
        <w:trPr>
          <w:trHeight w:val="549"/>
        </w:trPr>
        <w:tc>
          <w:tcPr>
            <w:tcW w:w="1135" w:type="dxa"/>
            <w:shd w:val="clear" w:color="auto" w:fill="auto"/>
          </w:tcPr>
          <w:p w14:paraId="6D2C399B" w14:textId="77777777" w:rsidR="00540AF2" w:rsidRPr="00E43E4F" w:rsidRDefault="00540AF2" w:rsidP="00540AF2">
            <w:pPr>
              <w:spacing w:after="160" w:line="300" w:lineRule="auto"/>
              <w:rPr>
                <w:rFonts w:ascii="Book Antiqua" w:eastAsia="Times New Roman" w:hAnsi="Book Antiqua" w:cs="Times New Roman"/>
                <w:sz w:val="24"/>
                <w:szCs w:val="21"/>
                <w:lang w:eastAsia="tr-TR"/>
              </w:rPr>
            </w:pPr>
            <w:r w:rsidRPr="00E43E4F">
              <w:rPr>
                <w:rFonts w:ascii="Book Antiqua" w:eastAsia="Times New Roman" w:hAnsi="Book Antiqua" w:cs="Times New Roman"/>
                <w:sz w:val="24"/>
                <w:szCs w:val="21"/>
                <w:lang w:eastAsia="tr-TR"/>
              </w:rPr>
              <w:t>PG.3.1.8</w:t>
            </w:r>
          </w:p>
        </w:tc>
        <w:tc>
          <w:tcPr>
            <w:tcW w:w="8221" w:type="dxa"/>
            <w:shd w:val="clear" w:color="auto" w:fill="auto"/>
            <w:vAlign w:val="center"/>
          </w:tcPr>
          <w:p w14:paraId="54AAEBEA" w14:textId="77777777" w:rsidR="00540AF2" w:rsidRPr="00E43E4F" w:rsidRDefault="00540AF2" w:rsidP="00540AF2">
            <w:pPr>
              <w:spacing w:after="0" w:line="240" w:lineRule="auto"/>
              <w:rPr>
                <w:rFonts w:ascii="Book Antiqua" w:eastAsia="Times New Roman" w:hAnsi="Book Antiqua" w:cs="Times New Roman"/>
                <w:lang w:eastAsia="tr-TR"/>
              </w:rPr>
            </w:pPr>
            <w:r w:rsidRPr="00E43E4F">
              <w:rPr>
                <w:rFonts w:ascii="Book Antiqua" w:eastAsia="Times New Roman" w:hAnsi="Book Antiqua" w:cs="Times New Roman"/>
                <w:lang w:eastAsia="tr-TR"/>
              </w:rPr>
              <w:t>Okulumuzda özel eğitime ihtiyaç duyan bireylerin gereksinimlerine uygun olarak düzenlenen ortam sayısı.</w:t>
            </w:r>
          </w:p>
        </w:tc>
        <w:tc>
          <w:tcPr>
            <w:tcW w:w="1134" w:type="dxa"/>
            <w:shd w:val="clear" w:color="auto" w:fill="auto"/>
            <w:noWrap/>
            <w:vAlign w:val="center"/>
          </w:tcPr>
          <w:p w14:paraId="3C294C8B" w14:textId="0FE1D9DA"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1</w:t>
            </w:r>
          </w:p>
        </w:tc>
        <w:tc>
          <w:tcPr>
            <w:tcW w:w="993" w:type="dxa"/>
            <w:shd w:val="clear" w:color="auto" w:fill="auto"/>
            <w:noWrap/>
            <w:vAlign w:val="center"/>
          </w:tcPr>
          <w:p w14:paraId="176A56DA" w14:textId="7A5567AB"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2</w:t>
            </w:r>
          </w:p>
        </w:tc>
        <w:tc>
          <w:tcPr>
            <w:tcW w:w="992" w:type="dxa"/>
          </w:tcPr>
          <w:p w14:paraId="6592A151" w14:textId="2BE91352"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2</w:t>
            </w:r>
          </w:p>
        </w:tc>
        <w:tc>
          <w:tcPr>
            <w:tcW w:w="992" w:type="dxa"/>
          </w:tcPr>
          <w:p w14:paraId="45437C23" w14:textId="1A305B11"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2</w:t>
            </w:r>
          </w:p>
        </w:tc>
        <w:tc>
          <w:tcPr>
            <w:tcW w:w="851" w:type="dxa"/>
          </w:tcPr>
          <w:p w14:paraId="48FE3124" w14:textId="180E34FD" w:rsidR="00540AF2" w:rsidRPr="00E43E4F"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2</w:t>
            </w:r>
          </w:p>
        </w:tc>
        <w:tc>
          <w:tcPr>
            <w:tcW w:w="992" w:type="dxa"/>
          </w:tcPr>
          <w:p w14:paraId="5AB01788" w14:textId="1CF6EDF0" w:rsidR="00540AF2" w:rsidRPr="00540AF2" w:rsidRDefault="00E43E4F" w:rsidP="00E43E4F">
            <w:pPr>
              <w:spacing w:after="0" w:line="240" w:lineRule="auto"/>
              <w:jc w:val="center"/>
              <w:rPr>
                <w:rFonts w:ascii="Book Antiqua" w:eastAsia="Times New Roman" w:hAnsi="Book Antiqua" w:cs="Times New Roman"/>
                <w:lang w:eastAsia="tr-TR"/>
              </w:rPr>
            </w:pPr>
            <w:r w:rsidRPr="00E43E4F">
              <w:rPr>
                <w:rFonts w:ascii="Book Antiqua" w:eastAsia="Times New Roman" w:hAnsi="Book Antiqua" w:cs="Times New Roman"/>
                <w:lang w:eastAsia="tr-TR"/>
              </w:rPr>
              <w:t>2</w:t>
            </w:r>
          </w:p>
        </w:tc>
      </w:tr>
    </w:tbl>
    <w:p w14:paraId="0F2D0CB6" w14:textId="77777777" w:rsidR="00540AF2" w:rsidRPr="00540AF2" w:rsidRDefault="00540AF2" w:rsidP="00540AF2">
      <w:pPr>
        <w:spacing w:after="160" w:line="300" w:lineRule="auto"/>
        <w:rPr>
          <w:rFonts w:ascii="Book Antiqua" w:eastAsia="Times New Roman" w:hAnsi="Book Antiqua" w:cs="Times New Roman"/>
          <w:b/>
          <w:sz w:val="28"/>
          <w:szCs w:val="21"/>
          <w:lang w:eastAsia="tr-TR"/>
        </w:rPr>
      </w:pPr>
    </w:p>
    <w:p w14:paraId="4E4D59F0" w14:textId="77777777" w:rsidR="00540AF2" w:rsidRPr="00254CFE" w:rsidRDefault="00540AF2" w:rsidP="00540AF2">
      <w:pPr>
        <w:spacing w:after="160" w:line="300" w:lineRule="auto"/>
        <w:rPr>
          <w:rFonts w:ascii="Book Antiqua" w:eastAsia="Times New Roman" w:hAnsi="Book Antiqua" w:cs="Times New Roman"/>
          <w:b/>
          <w:sz w:val="24"/>
          <w:szCs w:val="24"/>
          <w:lang w:eastAsia="tr-TR"/>
        </w:rPr>
      </w:pPr>
      <w:r w:rsidRPr="00254CFE">
        <w:rPr>
          <w:rFonts w:ascii="Book Antiqua" w:eastAsia="Times New Roman" w:hAnsi="Book Antiqua" w:cs="Times New Roman"/>
          <w:b/>
          <w:sz w:val="24"/>
          <w:szCs w:val="24"/>
          <w:lang w:eastAsia="tr-TR"/>
        </w:rPr>
        <w:lastRenderedPageBreak/>
        <w:t>Eylemler</w:t>
      </w:r>
    </w:p>
    <w:tbl>
      <w:tblPr>
        <w:tblW w:w="5412" w:type="pct"/>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3"/>
        <w:gridCol w:w="9923"/>
        <w:gridCol w:w="4253"/>
      </w:tblGrid>
      <w:tr w:rsidR="00540AF2" w:rsidRPr="00254CFE" w14:paraId="6A582331" w14:textId="77777777" w:rsidTr="00540AF2">
        <w:trPr>
          <w:trHeight w:val="441"/>
          <w:tblHeader/>
        </w:trPr>
        <w:tc>
          <w:tcPr>
            <w:tcW w:w="370" w:type="pct"/>
            <w:shd w:val="clear" w:color="auto" w:fill="auto"/>
            <w:vAlign w:val="center"/>
            <w:hideMark/>
          </w:tcPr>
          <w:p w14:paraId="08803265" w14:textId="77777777" w:rsidR="00540AF2" w:rsidRPr="00254CFE"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254CFE">
              <w:rPr>
                <w:rFonts w:ascii="Book Antiqua" w:eastAsia="Times New Roman" w:hAnsi="Book Antiqua" w:cs="Times New Roman"/>
                <w:b/>
                <w:bCs/>
                <w:color w:val="000000"/>
                <w:sz w:val="24"/>
                <w:szCs w:val="24"/>
                <w:lang w:eastAsia="tr-TR"/>
              </w:rPr>
              <w:t>No</w:t>
            </w:r>
          </w:p>
        </w:tc>
        <w:tc>
          <w:tcPr>
            <w:tcW w:w="3241" w:type="pct"/>
            <w:shd w:val="clear" w:color="auto" w:fill="auto"/>
            <w:noWrap/>
            <w:vAlign w:val="center"/>
            <w:hideMark/>
          </w:tcPr>
          <w:p w14:paraId="3919F6E0" w14:textId="77777777" w:rsidR="00540AF2" w:rsidRPr="00254CFE"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254CFE">
              <w:rPr>
                <w:rFonts w:ascii="Book Antiqua" w:eastAsia="Times New Roman" w:hAnsi="Book Antiqua" w:cs="Times New Roman"/>
                <w:b/>
                <w:bCs/>
                <w:color w:val="000000"/>
                <w:sz w:val="24"/>
                <w:szCs w:val="24"/>
                <w:lang w:eastAsia="tr-TR"/>
              </w:rPr>
              <w:t>Eylem İfadesi</w:t>
            </w:r>
          </w:p>
        </w:tc>
        <w:tc>
          <w:tcPr>
            <w:tcW w:w="1389" w:type="pct"/>
            <w:shd w:val="clear" w:color="auto" w:fill="auto"/>
            <w:vAlign w:val="center"/>
          </w:tcPr>
          <w:p w14:paraId="3420D355" w14:textId="77777777" w:rsidR="00540AF2" w:rsidRPr="00254CFE"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254CFE">
              <w:rPr>
                <w:rFonts w:ascii="Book Antiqua" w:eastAsia="Times New Roman" w:hAnsi="Book Antiqua" w:cs="Times New Roman"/>
                <w:b/>
                <w:bCs/>
                <w:color w:val="000000"/>
                <w:sz w:val="24"/>
                <w:szCs w:val="24"/>
                <w:lang w:eastAsia="tr-TR"/>
              </w:rPr>
              <w:t>Eylem Sorumlusu</w:t>
            </w:r>
          </w:p>
        </w:tc>
      </w:tr>
      <w:tr w:rsidR="00540AF2" w:rsidRPr="00254CFE" w14:paraId="1BC9E94B" w14:textId="77777777" w:rsidTr="00540AF2">
        <w:trPr>
          <w:trHeight w:val="567"/>
        </w:trPr>
        <w:tc>
          <w:tcPr>
            <w:tcW w:w="370" w:type="pct"/>
            <w:shd w:val="clear" w:color="auto" w:fill="auto"/>
            <w:noWrap/>
            <w:vAlign w:val="center"/>
            <w:hideMark/>
          </w:tcPr>
          <w:p w14:paraId="524AFB4C" w14:textId="77777777" w:rsidR="00540AF2" w:rsidRPr="00254CFE"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254CFE">
              <w:rPr>
                <w:rFonts w:ascii="Book Antiqua" w:eastAsia="Times New Roman" w:hAnsi="Book Antiqua" w:cs="Times New Roman"/>
                <w:b/>
                <w:bCs/>
                <w:color w:val="000000"/>
                <w:sz w:val="24"/>
                <w:szCs w:val="24"/>
                <w:lang w:eastAsia="tr-TR"/>
              </w:rPr>
              <w:t>1.1.1.</w:t>
            </w:r>
          </w:p>
        </w:tc>
        <w:tc>
          <w:tcPr>
            <w:tcW w:w="3241" w:type="pct"/>
            <w:shd w:val="clear" w:color="auto" w:fill="auto"/>
            <w:vAlign w:val="center"/>
          </w:tcPr>
          <w:p w14:paraId="21976D0D" w14:textId="77777777" w:rsidR="00540AF2" w:rsidRPr="00254CFE" w:rsidRDefault="00540AF2" w:rsidP="00540AF2">
            <w:pPr>
              <w:spacing w:after="160" w:line="240" w:lineRule="auto"/>
              <w:rPr>
                <w:rFonts w:ascii="Book Antiqua" w:eastAsia="Times New Roman" w:hAnsi="Book Antiqua" w:cs="Times New Roman"/>
                <w:color w:val="000000"/>
                <w:sz w:val="24"/>
                <w:szCs w:val="24"/>
                <w:lang w:eastAsia="tr-TR"/>
              </w:rPr>
            </w:pPr>
            <w:r w:rsidRPr="00254CFE">
              <w:rPr>
                <w:rFonts w:ascii="Book Antiqua" w:eastAsia="Times New Roman" w:hAnsi="Book Antiqua" w:cs="Times New Roman"/>
                <w:color w:val="000000"/>
                <w:sz w:val="24"/>
                <w:szCs w:val="24"/>
                <w:lang w:eastAsia="tr-TR"/>
              </w:rPr>
              <w:t>Kurum çalışanlarına yönelik hizmet içi eğitimlere katılımın artırılması için program tanıtımları ve yönlendirmeler yapılacaktır.</w:t>
            </w:r>
          </w:p>
        </w:tc>
        <w:tc>
          <w:tcPr>
            <w:tcW w:w="1389" w:type="pct"/>
            <w:shd w:val="clear" w:color="auto" w:fill="auto"/>
            <w:vAlign w:val="center"/>
          </w:tcPr>
          <w:p w14:paraId="493F486A" w14:textId="347E7110" w:rsidR="00540AF2" w:rsidRPr="00254CFE" w:rsidRDefault="00C723A9" w:rsidP="00540AF2">
            <w:pPr>
              <w:spacing w:after="0" w:line="240" w:lineRule="auto"/>
              <w:jc w:val="both"/>
              <w:rPr>
                <w:rFonts w:ascii="Book Antiqua" w:eastAsia="Times New Roman" w:hAnsi="Book Antiqua" w:cs="Times New Roman"/>
                <w:color w:val="000000"/>
                <w:sz w:val="24"/>
                <w:szCs w:val="24"/>
                <w:lang w:eastAsia="tr-TR"/>
              </w:rPr>
            </w:pPr>
            <w:r w:rsidRPr="00254CFE">
              <w:rPr>
                <w:rFonts w:ascii="Book Antiqua" w:eastAsia="Times New Roman" w:hAnsi="Book Antiqua" w:cs="Times New Roman"/>
                <w:color w:val="000000"/>
                <w:sz w:val="24"/>
                <w:szCs w:val="24"/>
                <w:lang w:eastAsia="tr-TR"/>
              </w:rPr>
              <w:t>Okul Müdürü ve Müdür Yardımcısı</w:t>
            </w:r>
          </w:p>
        </w:tc>
      </w:tr>
      <w:tr w:rsidR="00540AF2" w:rsidRPr="00254CFE" w14:paraId="501F10B6" w14:textId="77777777" w:rsidTr="00540AF2">
        <w:trPr>
          <w:trHeight w:val="567"/>
        </w:trPr>
        <w:tc>
          <w:tcPr>
            <w:tcW w:w="370" w:type="pct"/>
            <w:shd w:val="clear" w:color="auto" w:fill="auto"/>
            <w:noWrap/>
            <w:vAlign w:val="center"/>
          </w:tcPr>
          <w:p w14:paraId="2C07B378" w14:textId="77777777" w:rsidR="00540AF2" w:rsidRPr="00254CFE"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254CFE">
              <w:rPr>
                <w:rFonts w:ascii="Book Antiqua" w:eastAsia="Times New Roman" w:hAnsi="Book Antiqua" w:cs="Times New Roman"/>
                <w:b/>
                <w:bCs/>
                <w:color w:val="000000"/>
                <w:sz w:val="24"/>
                <w:szCs w:val="24"/>
                <w:lang w:eastAsia="tr-TR"/>
              </w:rPr>
              <w:t>1.1.2</w:t>
            </w:r>
          </w:p>
        </w:tc>
        <w:tc>
          <w:tcPr>
            <w:tcW w:w="3241" w:type="pct"/>
            <w:shd w:val="clear" w:color="auto" w:fill="auto"/>
            <w:vAlign w:val="center"/>
          </w:tcPr>
          <w:p w14:paraId="3E7CD889" w14:textId="77777777" w:rsidR="00540AF2" w:rsidRPr="00254CFE" w:rsidRDefault="00540AF2" w:rsidP="00540AF2">
            <w:pPr>
              <w:spacing w:after="0" w:line="240" w:lineRule="auto"/>
              <w:jc w:val="both"/>
              <w:rPr>
                <w:rFonts w:ascii="Book Antiqua" w:eastAsia="Times New Roman" w:hAnsi="Book Antiqua" w:cs="Times New Roman"/>
                <w:sz w:val="24"/>
                <w:szCs w:val="24"/>
                <w:lang w:eastAsia="tr-TR"/>
              </w:rPr>
            </w:pPr>
            <w:r w:rsidRPr="00254CFE">
              <w:rPr>
                <w:rFonts w:ascii="Book Antiqua" w:eastAsia="Times New Roman" w:hAnsi="Book Antiqua" w:cs="Times New Roman"/>
                <w:sz w:val="24"/>
                <w:szCs w:val="24"/>
                <w:lang w:eastAsia="tr-TR"/>
              </w:rPr>
              <w:t>Kurum çalışanları ve hizmet alanlara yönelik memnuniyet anketleri düzenlenecektir.</w:t>
            </w:r>
          </w:p>
        </w:tc>
        <w:tc>
          <w:tcPr>
            <w:tcW w:w="1389" w:type="pct"/>
            <w:shd w:val="clear" w:color="auto" w:fill="auto"/>
            <w:vAlign w:val="center"/>
          </w:tcPr>
          <w:p w14:paraId="568BE6B8" w14:textId="7AB1307C" w:rsidR="00540AF2" w:rsidRPr="00254CFE" w:rsidRDefault="00254CFE" w:rsidP="00540AF2">
            <w:pPr>
              <w:spacing w:after="0" w:line="240" w:lineRule="auto"/>
              <w:jc w:val="both"/>
              <w:rPr>
                <w:rFonts w:ascii="Book Antiqua" w:eastAsia="Times New Roman" w:hAnsi="Book Antiqua" w:cs="Times New Roman"/>
                <w:color w:val="000000"/>
                <w:sz w:val="24"/>
                <w:szCs w:val="24"/>
                <w:lang w:eastAsia="tr-TR"/>
              </w:rPr>
            </w:pPr>
            <w:r w:rsidRPr="00254CFE">
              <w:rPr>
                <w:rFonts w:ascii="Book Antiqua" w:eastAsia="Times New Roman" w:hAnsi="Book Antiqua" w:cs="Times New Roman"/>
                <w:color w:val="000000"/>
                <w:sz w:val="24"/>
                <w:szCs w:val="24"/>
                <w:lang w:eastAsia="tr-TR"/>
              </w:rPr>
              <w:t>Rehberlik Servisi</w:t>
            </w:r>
          </w:p>
        </w:tc>
      </w:tr>
      <w:tr w:rsidR="00540AF2" w:rsidRPr="00254CFE" w14:paraId="3292B70E" w14:textId="77777777" w:rsidTr="00540AF2">
        <w:trPr>
          <w:trHeight w:val="567"/>
        </w:trPr>
        <w:tc>
          <w:tcPr>
            <w:tcW w:w="370" w:type="pct"/>
            <w:shd w:val="clear" w:color="auto" w:fill="auto"/>
            <w:noWrap/>
            <w:vAlign w:val="center"/>
          </w:tcPr>
          <w:p w14:paraId="52D0F739" w14:textId="77777777" w:rsidR="00540AF2" w:rsidRPr="00254CFE"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254CFE">
              <w:rPr>
                <w:rFonts w:ascii="Book Antiqua" w:eastAsia="Times New Roman" w:hAnsi="Book Antiqua" w:cs="Times New Roman"/>
                <w:b/>
                <w:bCs/>
                <w:color w:val="000000"/>
                <w:sz w:val="24"/>
                <w:szCs w:val="24"/>
                <w:lang w:eastAsia="tr-TR"/>
              </w:rPr>
              <w:t>1.1.3</w:t>
            </w:r>
          </w:p>
        </w:tc>
        <w:tc>
          <w:tcPr>
            <w:tcW w:w="3241" w:type="pct"/>
            <w:shd w:val="clear" w:color="auto" w:fill="auto"/>
            <w:vAlign w:val="center"/>
          </w:tcPr>
          <w:p w14:paraId="35A92F22" w14:textId="77777777" w:rsidR="00540AF2" w:rsidRPr="00254CFE" w:rsidRDefault="00540AF2" w:rsidP="00540AF2">
            <w:pPr>
              <w:spacing w:after="0" w:line="240" w:lineRule="auto"/>
              <w:jc w:val="both"/>
              <w:rPr>
                <w:rFonts w:ascii="Book Antiqua" w:eastAsia="Times New Roman" w:hAnsi="Book Antiqua" w:cs="Times New Roman"/>
                <w:sz w:val="24"/>
                <w:szCs w:val="24"/>
                <w:lang w:eastAsia="tr-TR"/>
              </w:rPr>
            </w:pPr>
            <w:r w:rsidRPr="00254CFE">
              <w:rPr>
                <w:rFonts w:ascii="Book Antiqua" w:eastAsia="Times New Roman" w:hAnsi="Book Antiqua" w:cs="Times New Roman"/>
                <w:sz w:val="24"/>
                <w:szCs w:val="24"/>
                <w:lang w:eastAsia="tr-TR"/>
              </w:rPr>
              <w:t>İlgili dış paydaşlarla iş birliği yapılarak çocuklara yönelik koruyucu sağlık hizmetleri düzenlenecektir.</w:t>
            </w:r>
          </w:p>
        </w:tc>
        <w:tc>
          <w:tcPr>
            <w:tcW w:w="1389" w:type="pct"/>
            <w:shd w:val="clear" w:color="auto" w:fill="auto"/>
            <w:vAlign w:val="center"/>
          </w:tcPr>
          <w:p w14:paraId="3681F4A2" w14:textId="1DAF85E3" w:rsidR="00540AF2" w:rsidRPr="00254CFE" w:rsidRDefault="00254CFE" w:rsidP="00540AF2">
            <w:pPr>
              <w:spacing w:after="0" w:line="240" w:lineRule="auto"/>
              <w:jc w:val="both"/>
              <w:rPr>
                <w:rFonts w:ascii="Book Antiqua" w:eastAsia="Times New Roman" w:hAnsi="Book Antiqua" w:cs="Times New Roman"/>
                <w:color w:val="000000"/>
                <w:sz w:val="24"/>
                <w:szCs w:val="24"/>
                <w:lang w:eastAsia="tr-TR"/>
              </w:rPr>
            </w:pPr>
            <w:r w:rsidRPr="00254CFE">
              <w:rPr>
                <w:rFonts w:ascii="Book Antiqua" w:eastAsia="Times New Roman" w:hAnsi="Book Antiqua" w:cs="Times New Roman"/>
                <w:color w:val="000000"/>
                <w:sz w:val="24"/>
                <w:szCs w:val="24"/>
                <w:lang w:eastAsia="tr-TR"/>
              </w:rPr>
              <w:t>Rehberlik Servisi</w:t>
            </w:r>
          </w:p>
        </w:tc>
      </w:tr>
      <w:tr w:rsidR="00540AF2" w:rsidRPr="00254CFE" w14:paraId="4790FD0B" w14:textId="77777777" w:rsidTr="00540AF2">
        <w:trPr>
          <w:trHeight w:val="567"/>
        </w:trPr>
        <w:tc>
          <w:tcPr>
            <w:tcW w:w="370" w:type="pct"/>
            <w:shd w:val="clear" w:color="auto" w:fill="auto"/>
            <w:noWrap/>
            <w:vAlign w:val="center"/>
          </w:tcPr>
          <w:p w14:paraId="41856383" w14:textId="77777777" w:rsidR="00540AF2" w:rsidRPr="00254CFE"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254CFE">
              <w:rPr>
                <w:rFonts w:ascii="Book Antiqua" w:eastAsia="Times New Roman" w:hAnsi="Book Antiqua" w:cs="Times New Roman"/>
                <w:b/>
                <w:bCs/>
                <w:color w:val="000000"/>
                <w:sz w:val="24"/>
                <w:szCs w:val="24"/>
                <w:lang w:eastAsia="tr-TR"/>
              </w:rPr>
              <w:t>1.1.4</w:t>
            </w:r>
          </w:p>
        </w:tc>
        <w:tc>
          <w:tcPr>
            <w:tcW w:w="3241" w:type="pct"/>
            <w:shd w:val="clear" w:color="auto" w:fill="auto"/>
            <w:vAlign w:val="center"/>
          </w:tcPr>
          <w:p w14:paraId="354760BF" w14:textId="77777777" w:rsidR="00540AF2" w:rsidRPr="00254CFE" w:rsidRDefault="00540AF2" w:rsidP="00540AF2">
            <w:pPr>
              <w:spacing w:after="0" w:line="240" w:lineRule="auto"/>
              <w:jc w:val="both"/>
              <w:rPr>
                <w:rFonts w:ascii="Book Antiqua" w:eastAsia="Times New Roman" w:hAnsi="Book Antiqua" w:cs="Times New Roman"/>
                <w:sz w:val="24"/>
                <w:szCs w:val="24"/>
                <w:lang w:eastAsia="tr-TR"/>
              </w:rPr>
            </w:pPr>
            <w:r w:rsidRPr="00254CFE">
              <w:rPr>
                <w:rFonts w:ascii="Book Antiqua" w:eastAsia="Times New Roman" w:hAnsi="Book Antiqua" w:cs="Times New Roman"/>
                <w:sz w:val="24"/>
                <w:szCs w:val="24"/>
                <w:lang w:eastAsia="tr-TR"/>
              </w:rPr>
              <w:t>AB ve Hibe projeleriyle ilgili bilgilendirme toplantıları düzenlenecektir.</w:t>
            </w:r>
          </w:p>
        </w:tc>
        <w:tc>
          <w:tcPr>
            <w:tcW w:w="1389" w:type="pct"/>
            <w:shd w:val="clear" w:color="auto" w:fill="auto"/>
            <w:vAlign w:val="center"/>
          </w:tcPr>
          <w:p w14:paraId="0E575628" w14:textId="519CBD7B" w:rsidR="00540AF2" w:rsidRPr="00254CFE" w:rsidRDefault="00254CFE" w:rsidP="00540AF2">
            <w:pPr>
              <w:spacing w:after="0" w:line="240" w:lineRule="auto"/>
              <w:jc w:val="both"/>
              <w:rPr>
                <w:rFonts w:ascii="Book Antiqua" w:eastAsia="Times New Roman" w:hAnsi="Book Antiqua" w:cs="Times New Roman"/>
                <w:color w:val="000000"/>
                <w:sz w:val="24"/>
                <w:szCs w:val="24"/>
                <w:lang w:eastAsia="tr-TR"/>
              </w:rPr>
            </w:pPr>
            <w:r w:rsidRPr="00254CFE">
              <w:rPr>
                <w:rFonts w:ascii="Book Antiqua" w:eastAsia="Times New Roman" w:hAnsi="Book Antiqua" w:cs="Times New Roman"/>
                <w:color w:val="000000"/>
                <w:sz w:val="24"/>
                <w:szCs w:val="24"/>
                <w:lang w:eastAsia="tr-TR"/>
              </w:rPr>
              <w:t>Uğur Sarı (İngilizce Öğretmeni)</w:t>
            </w:r>
          </w:p>
        </w:tc>
      </w:tr>
      <w:tr w:rsidR="00540AF2" w:rsidRPr="00254CFE" w14:paraId="10CB708A" w14:textId="77777777" w:rsidTr="00540AF2">
        <w:trPr>
          <w:trHeight w:val="567"/>
        </w:trPr>
        <w:tc>
          <w:tcPr>
            <w:tcW w:w="370" w:type="pct"/>
            <w:shd w:val="clear" w:color="auto" w:fill="auto"/>
            <w:noWrap/>
            <w:vAlign w:val="center"/>
          </w:tcPr>
          <w:p w14:paraId="204877E6" w14:textId="77777777" w:rsidR="00540AF2" w:rsidRPr="00254CFE"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254CFE">
              <w:rPr>
                <w:rFonts w:ascii="Book Antiqua" w:eastAsia="Times New Roman" w:hAnsi="Book Antiqua" w:cs="Times New Roman"/>
                <w:b/>
                <w:bCs/>
                <w:color w:val="000000"/>
                <w:sz w:val="24"/>
                <w:szCs w:val="24"/>
                <w:lang w:eastAsia="tr-TR"/>
              </w:rPr>
              <w:t>1.1.5</w:t>
            </w:r>
          </w:p>
        </w:tc>
        <w:tc>
          <w:tcPr>
            <w:tcW w:w="3241" w:type="pct"/>
            <w:shd w:val="clear" w:color="auto" w:fill="auto"/>
            <w:vAlign w:val="center"/>
          </w:tcPr>
          <w:p w14:paraId="172C716C" w14:textId="7B60A4AD" w:rsidR="00540AF2" w:rsidRPr="00254CFE" w:rsidRDefault="00540AF2" w:rsidP="00540AF2">
            <w:pPr>
              <w:spacing w:after="0" w:line="240" w:lineRule="auto"/>
              <w:jc w:val="both"/>
              <w:rPr>
                <w:rFonts w:ascii="Book Antiqua" w:eastAsia="Times New Roman" w:hAnsi="Book Antiqua" w:cs="Times New Roman"/>
                <w:sz w:val="24"/>
                <w:szCs w:val="24"/>
                <w:lang w:eastAsia="tr-TR"/>
              </w:rPr>
            </w:pPr>
            <w:r w:rsidRPr="00254CFE">
              <w:rPr>
                <w:rFonts w:ascii="Book Antiqua" w:eastAsia="Times New Roman" w:hAnsi="Book Antiqua" w:cs="Times New Roman"/>
                <w:sz w:val="24"/>
                <w:szCs w:val="24"/>
                <w:lang w:eastAsia="tr-TR"/>
              </w:rPr>
              <w:t>Mevcut insan kaynaklarının ve yönetimi ni</w:t>
            </w:r>
            <w:r w:rsidR="001D234F">
              <w:rPr>
                <w:rFonts w:ascii="Book Antiqua" w:eastAsia="Times New Roman" w:hAnsi="Book Antiqua" w:cs="Times New Roman"/>
                <w:sz w:val="24"/>
                <w:szCs w:val="24"/>
                <w:lang w:eastAsia="tr-TR"/>
              </w:rPr>
              <w:t>telik olarak geliştirilecektir.</w:t>
            </w:r>
          </w:p>
        </w:tc>
        <w:tc>
          <w:tcPr>
            <w:tcW w:w="1389" w:type="pct"/>
            <w:shd w:val="clear" w:color="auto" w:fill="auto"/>
            <w:vAlign w:val="center"/>
          </w:tcPr>
          <w:p w14:paraId="1F07FEEC" w14:textId="19BEE93A" w:rsidR="00540AF2" w:rsidRPr="00254CFE" w:rsidRDefault="00254CFE" w:rsidP="00540AF2">
            <w:pPr>
              <w:spacing w:after="0" w:line="240" w:lineRule="auto"/>
              <w:jc w:val="both"/>
              <w:rPr>
                <w:rFonts w:ascii="Book Antiqua" w:eastAsia="Times New Roman" w:hAnsi="Book Antiqua" w:cs="Times New Roman"/>
                <w:color w:val="000000"/>
                <w:sz w:val="24"/>
                <w:szCs w:val="24"/>
                <w:lang w:eastAsia="tr-TR"/>
              </w:rPr>
            </w:pPr>
            <w:r w:rsidRPr="00254CFE">
              <w:rPr>
                <w:rFonts w:ascii="Book Antiqua" w:eastAsia="Times New Roman" w:hAnsi="Book Antiqua" w:cs="Times New Roman"/>
                <w:color w:val="000000"/>
                <w:sz w:val="24"/>
                <w:szCs w:val="24"/>
                <w:lang w:eastAsia="tr-TR"/>
              </w:rPr>
              <w:t>Okul Müdürü ve Müdür Yardımcısı</w:t>
            </w:r>
          </w:p>
        </w:tc>
      </w:tr>
      <w:tr w:rsidR="00540AF2" w:rsidRPr="00254CFE" w14:paraId="78899680" w14:textId="77777777" w:rsidTr="00540AF2">
        <w:trPr>
          <w:trHeight w:val="567"/>
        </w:trPr>
        <w:tc>
          <w:tcPr>
            <w:tcW w:w="370" w:type="pct"/>
            <w:shd w:val="clear" w:color="auto" w:fill="auto"/>
            <w:noWrap/>
            <w:vAlign w:val="center"/>
          </w:tcPr>
          <w:p w14:paraId="67A91893" w14:textId="77777777" w:rsidR="00540AF2" w:rsidRPr="00254CFE"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254CFE">
              <w:rPr>
                <w:rFonts w:ascii="Book Antiqua" w:eastAsia="Times New Roman" w:hAnsi="Book Antiqua" w:cs="Times New Roman"/>
                <w:b/>
                <w:bCs/>
                <w:color w:val="000000"/>
                <w:sz w:val="24"/>
                <w:szCs w:val="24"/>
                <w:lang w:eastAsia="tr-TR"/>
              </w:rPr>
              <w:t>1.1.6</w:t>
            </w:r>
          </w:p>
        </w:tc>
        <w:tc>
          <w:tcPr>
            <w:tcW w:w="3241" w:type="pct"/>
            <w:shd w:val="clear" w:color="auto" w:fill="auto"/>
            <w:vAlign w:val="center"/>
          </w:tcPr>
          <w:p w14:paraId="5D20B351" w14:textId="77777777" w:rsidR="00540AF2" w:rsidRPr="00254CFE" w:rsidRDefault="00540AF2" w:rsidP="00540AF2">
            <w:pPr>
              <w:spacing w:after="0" w:line="240" w:lineRule="auto"/>
              <w:jc w:val="both"/>
              <w:rPr>
                <w:rFonts w:ascii="Book Antiqua" w:eastAsia="Times New Roman" w:hAnsi="Book Antiqua" w:cs="Times New Roman"/>
                <w:sz w:val="24"/>
                <w:szCs w:val="24"/>
                <w:lang w:eastAsia="tr-TR"/>
              </w:rPr>
            </w:pPr>
            <w:r w:rsidRPr="00254CFE">
              <w:rPr>
                <w:rFonts w:ascii="Book Antiqua" w:eastAsia="Times New Roman" w:hAnsi="Book Antiqua" w:cs="Times New Roman"/>
                <w:sz w:val="24"/>
                <w:szCs w:val="24"/>
                <w:lang w:eastAsia="tr-TR"/>
              </w:rPr>
              <w:t>Okulumuz genelinde eksik ve ihtiyaçların belirlenmesi için bir ekip oluşturulacaktır.</w:t>
            </w:r>
          </w:p>
        </w:tc>
        <w:tc>
          <w:tcPr>
            <w:tcW w:w="1389" w:type="pct"/>
            <w:shd w:val="clear" w:color="auto" w:fill="auto"/>
            <w:vAlign w:val="center"/>
          </w:tcPr>
          <w:p w14:paraId="4A8C0431" w14:textId="604C333A" w:rsidR="00540AF2" w:rsidRPr="00254CFE" w:rsidRDefault="00254CFE" w:rsidP="00540AF2">
            <w:pPr>
              <w:spacing w:after="0" w:line="240" w:lineRule="auto"/>
              <w:jc w:val="both"/>
              <w:rPr>
                <w:rFonts w:ascii="Book Antiqua" w:eastAsia="Times New Roman" w:hAnsi="Book Antiqua" w:cs="Times New Roman"/>
                <w:color w:val="000000"/>
                <w:sz w:val="24"/>
                <w:szCs w:val="24"/>
                <w:lang w:eastAsia="tr-TR"/>
              </w:rPr>
            </w:pPr>
            <w:r w:rsidRPr="00254CFE">
              <w:rPr>
                <w:rFonts w:ascii="Book Antiqua" w:eastAsia="Times New Roman" w:hAnsi="Book Antiqua" w:cs="Times New Roman"/>
                <w:color w:val="000000"/>
                <w:sz w:val="24"/>
                <w:szCs w:val="24"/>
                <w:lang w:eastAsia="tr-TR"/>
              </w:rPr>
              <w:t>Okul Müdürü ve Müdür Yardımcısı</w:t>
            </w:r>
          </w:p>
        </w:tc>
      </w:tr>
      <w:tr w:rsidR="00540AF2" w:rsidRPr="00254CFE" w14:paraId="15EF950E" w14:textId="77777777" w:rsidTr="00540AF2">
        <w:trPr>
          <w:trHeight w:val="567"/>
        </w:trPr>
        <w:tc>
          <w:tcPr>
            <w:tcW w:w="370" w:type="pct"/>
            <w:shd w:val="clear" w:color="auto" w:fill="auto"/>
            <w:noWrap/>
            <w:vAlign w:val="center"/>
          </w:tcPr>
          <w:p w14:paraId="515FB060" w14:textId="77777777" w:rsidR="00540AF2" w:rsidRPr="001D234F"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1D234F">
              <w:rPr>
                <w:rFonts w:ascii="Book Antiqua" w:eastAsia="Times New Roman" w:hAnsi="Book Antiqua" w:cs="Times New Roman"/>
                <w:b/>
                <w:bCs/>
                <w:color w:val="000000"/>
                <w:sz w:val="24"/>
                <w:szCs w:val="24"/>
                <w:lang w:eastAsia="tr-TR"/>
              </w:rPr>
              <w:t>1.1.7</w:t>
            </w:r>
          </w:p>
        </w:tc>
        <w:tc>
          <w:tcPr>
            <w:tcW w:w="3241" w:type="pct"/>
            <w:shd w:val="clear" w:color="auto" w:fill="auto"/>
            <w:vAlign w:val="center"/>
          </w:tcPr>
          <w:p w14:paraId="5EFE20B9" w14:textId="77777777" w:rsidR="00540AF2" w:rsidRPr="001D234F" w:rsidRDefault="00540AF2" w:rsidP="00540AF2">
            <w:pPr>
              <w:spacing w:after="0" w:line="240" w:lineRule="auto"/>
              <w:jc w:val="both"/>
              <w:rPr>
                <w:rFonts w:ascii="Book Antiqua" w:eastAsia="Times New Roman" w:hAnsi="Book Antiqua" w:cs="Times New Roman"/>
                <w:sz w:val="24"/>
                <w:szCs w:val="24"/>
                <w:lang w:eastAsia="tr-TR"/>
              </w:rPr>
            </w:pPr>
            <w:r w:rsidRPr="001D234F">
              <w:rPr>
                <w:rFonts w:ascii="Book Antiqua" w:eastAsia="Times New Roman" w:hAnsi="Book Antiqua" w:cs="Times New Roman"/>
                <w:sz w:val="24"/>
                <w:szCs w:val="24"/>
                <w:lang w:eastAsia="tr-TR"/>
              </w:rPr>
              <w:t>Ders ve laboratuvar araç-gereçleri, makine-teçhizat dâhil her türlü donatım malzemesi ihtiyaçları, öğretim programlarına ve teknolojik gelişmelere uygun olarak zamanında karşılanacaktır..</w:t>
            </w:r>
          </w:p>
        </w:tc>
        <w:tc>
          <w:tcPr>
            <w:tcW w:w="1389" w:type="pct"/>
            <w:shd w:val="clear" w:color="auto" w:fill="auto"/>
            <w:vAlign w:val="center"/>
          </w:tcPr>
          <w:p w14:paraId="563A4ED8" w14:textId="3B2710EF" w:rsidR="00540AF2" w:rsidRPr="001D234F" w:rsidRDefault="00254CFE" w:rsidP="00540AF2">
            <w:pPr>
              <w:spacing w:after="0" w:line="240" w:lineRule="auto"/>
              <w:jc w:val="both"/>
              <w:rPr>
                <w:rFonts w:ascii="Book Antiqua" w:eastAsia="Times New Roman" w:hAnsi="Book Antiqua" w:cs="Times New Roman"/>
                <w:color w:val="000000"/>
                <w:sz w:val="24"/>
                <w:szCs w:val="24"/>
                <w:lang w:eastAsia="tr-TR"/>
              </w:rPr>
            </w:pPr>
            <w:r w:rsidRPr="001D234F">
              <w:rPr>
                <w:rFonts w:ascii="Book Antiqua" w:eastAsia="Times New Roman" w:hAnsi="Book Antiqua" w:cs="Times New Roman"/>
                <w:color w:val="000000"/>
                <w:sz w:val="24"/>
                <w:szCs w:val="24"/>
                <w:lang w:eastAsia="tr-TR"/>
              </w:rPr>
              <w:t>Okul Müdürü ve Müdür Yardımcısı</w:t>
            </w:r>
          </w:p>
        </w:tc>
      </w:tr>
      <w:tr w:rsidR="00540AF2" w:rsidRPr="00254CFE" w14:paraId="1914FD68" w14:textId="77777777" w:rsidTr="00540AF2">
        <w:trPr>
          <w:trHeight w:val="567"/>
        </w:trPr>
        <w:tc>
          <w:tcPr>
            <w:tcW w:w="370" w:type="pct"/>
            <w:shd w:val="clear" w:color="auto" w:fill="auto"/>
            <w:noWrap/>
            <w:vAlign w:val="center"/>
          </w:tcPr>
          <w:p w14:paraId="2335F2BC" w14:textId="77777777" w:rsidR="00540AF2" w:rsidRPr="001D234F"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1D234F">
              <w:rPr>
                <w:rFonts w:ascii="Book Antiqua" w:eastAsia="Times New Roman" w:hAnsi="Book Antiqua" w:cs="Times New Roman"/>
                <w:b/>
                <w:bCs/>
                <w:color w:val="000000"/>
                <w:sz w:val="24"/>
                <w:szCs w:val="24"/>
                <w:lang w:eastAsia="tr-TR"/>
              </w:rPr>
              <w:t>1.1.8</w:t>
            </w:r>
          </w:p>
        </w:tc>
        <w:tc>
          <w:tcPr>
            <w:tcW w:w="3241" w:type="pct"/>
            <w:shd w:val="clear" w:color="auto" w:fill="auto"/>
            <w:vAlign w:val="center"/>
          </w:tcPr>
          <w:p w14:paraId="67ADD60F" w14:textId="77777777" w:rsidR="00540AF2" w:rsidRPr="001D234F" w:rsidRDefault="00540AF2" w:rsidP="00540AF2">
            <w:pPr>
              <w:spacing w:after="0" w:line="240" w:lineRule="auto"/>
              <w:jc w:val="both"/>
              <w:rPr>
                <w:rFonts w:ascii="Book Antiqua" w:eastAsia="Times New Roman" w:hAnsi="Book Antiqua" w:cs="Times New Roman"/>
                <w:sz w:val="24"/>
                <w:szCs w:val="24"/>
                <w:lang w:eastAsia="tr-TR"/>
              </w:rPr>
            </w:pPr>
            <w:r w:rsidRPr="001D234F">
              <w:rPr>
                <w:rFonts w:ascii="Book Antiqua" w:eastAsia="Times New Roman" w:hAnsi="Book Antiqua" w:cs="Times New Roman"/>
                <w:sz w:val="24"/>
                <w:szCs w:val="24"/>
                <w:lang w:eastAsia="tr-TR"/>
              </w:rPr>
              <w:t>Okul Aile Birliğinin daha verimli çalışması sağlanacaktır.</w:t>
            </w:r>
          </w:p>
        </w:tc>
        <w:tc>
          <w:tcPr>
            <w:tcW w:w="1389" w:type="pct"/>
            <w:shd w:val="clear" w:color="auto" w:fill="auto"/>
            <w:vAlign w:val="center"/>
          </w:tcPr>
          <w:p w14:paraId="12F9ED65" w14:textId="2D2B9F24" w:rsidR="00540AF2" w:rsidRPr="001D234F" w:rsidRDefault="00254CFE" w:rsidP="00540AF2">
            <w:pPr>
              <w:spacing w:after="0" w:line="240" w:lineRule="auto"/>
              <w:jc w:val="both"/>
              <w:rPr>
                <w:rFonts w:ascii="Book Antiqua" w:eastAsia="Times New Roman" w:hAnsi="Book Antiqua" w:cs="Times New Roman"/>
                <w:color w:val="000000"/>
                <w:sz w:val="24"/>
                <w:szCs w:val="24"/>
                <w:lang w:eastAsia="tr-TR"/>
              </w:rPr>
            </w:pPr>
            <w:r w:rsidRPr="001D234F">
              <w:rPr>
                <w:rFonts w:ascii="Book Antiqua" w:eastAsia="Times New Roman" w:hAnsi="Book Antiqua" w:cs="Times New Roman"/>
                <w:color w:val="000000"/>
                <w:sz w:val="24"/>
                <w:szCs w:val="24"/>
                <w:lang w:eastAsia="tr-TR"/>
              </w:rPr>
              <w:t>Okul Müdürü ve Müdür Yardımcısı</w:t>
            </w:r>
          </w:p>
        </w:tc>
      </w:tr>
      <w:tr w:rsidR="00540AF2" w:rsidRPr="009B4415" w14:paraId="74E5B5E9" w14:textId="77777777" w:rsidTr="00540AF2">
        <w:trPr>
          <w:trHeight w:val="567"/>
        </w:trPr>
        <w:tc>
          <w:tcPr>
            <w:tcW w:w="370" w:type="pct"/>
            <w:shd w:val="clear" w:color="auto" w:fill="auto"/>
            <w:noWrap/>
            <w:vAlign w:val="center"/>
          </w:tcPr>
          <w:p w14:paraId="554A3DB8" w14:textId="77777777" w:rsidR="00540AF2" w:rsidRPr="001D234F"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1D234F">
              <w:rPr>
                <w:rFonts w:ascii="Book Antiqua" w:eastAsia="Times New Roman" w:hAnsi="Book Antiqua" w:cs="Times New Roman"/>
                <w:b/>
                <w:bCs/>
                <w:color w:val="000000"/>
                <w:sz w:val="24"/>
                <w:szCs w:val="24"/>
                <w:lang w:eastAsia="tr-TR"/>
              </w:rPr>
              <w:t>1.1.9</w:t>
            </w:r>
          </w:p>
        </w:tc>
        <w:tc>
          <w:tcPr>
            <w:tcW w:w="3241" w:type="pct"/>
            <w:shd w:val="clear" w:color="auto" w:fill="auto"/>
            <w:vAlign w:val="center"/>
          </w:tcPr>
          <w:p w14:paraId="1C2EABDD" w14:textId="77777777" w:rsidR="00540AF2" w:rsidRPr="001D234F" w:rsidRDefault="00540AF2" w:rsidP="00540AF2">
            <w:pPr>
              <w:spacing w:after="0" w:line="240" w:lineRule="auto"/>
              <w:jc w:val="both"/>
              <w:rPr>
                <w:rFonts w:ascii="Book Antiqua" w:eastAsia="Times New Roman" w:hAnsi="Book Antiqua" w:cs="Times New Roman"/>
                <w:sz w:val="24"/>
                <w:szCs w:val="24"/>
                <w:lang w:eastAsia="tr-TR"/>
              </w:rPr>
            </w:pPr>
            <w:r w:rsidRPr="001D234F">
              <w:rPr>
                <w:rFonts w:ascii="Book Antiqua" w:eastAsia="Times New Roman" w:hAnsi="Book Antiqua" w:cs="Times New Roman"/>
                <w:sz w:val="24"/>
                <w:szCs w:val="24"/>
                <w:lang w:eastAsia="tr-TR"/>
              </w:rPr>
              <w:t>Okulumuzda mevcut bilişim teknolojileri sınıfındaki bilgisayarlar yenilenecektir.</w:t>
            </w:r>
          </w:p>
        </w:tc>
        <w:tc>
          <w:tcPr>
            <w:tcW w:w="1389" w:type="pct"/>
            <w:shd w:val="clear" w:color="auto" w:fill="auto"/>
            <w:vAlign w:val="center"/>
          </w:tcPr>
          <w:p w14:paraId="458405F7" w14:textId="45EF3F58" w:rsidR="00540AF2" w:rsidRPr="001D234F" w:rsidRDefault="00254CFE" w:rsidP="00540AF2">
            <w:pPr>
              <w:spacing w:after="0" w:line="240" w:lineRule="auto"/>
              <w:jc w:val="both"/>
              <w:rPr>
                <w:rFonts w:ascii="Book Antiqua" w:eastAsia="Times New Roman" w:hAnsi="Book Antiqua" w:cs="Times New Roman"/>
                <w:color w:val="000000"/>
                <w:sz w:val="24"/>
                <w:szCs w:val="24"/>
                <w:lang w:eastAsia="tr-TR"/>
              </w:rPr>
            </w:pPr>
            <w:r w:rsidRPr="001D234F">
              <w:rPr>
                <w:rFonts w:ascii="Book Antiqua" w:eastAsia="Times New Roman" w:hAnsi="Book Antiqua" w:cs="Times New Roman"/>
                <w:color w:val="000000"/>
                <w:sz w:val="24"/>
                <w:szCs w:val="24"/>
                <w:lang w:eastAsia="tr-TR"/>
              </w:rPr>
              <w:t>Okul Aile Birliği</w:t>
            </w:r>
          </w:p>
        </w:tc>
      </w:tr>
      <w:tr w:rsidR="00540AF2" w:rsidRPr="009B4415" w14:paraId="4DE70434" w14:textId="77777777" w:rsidTr="00540AF2">
        <w:trPr>
          <w:trHeight w:val="567"/>
        </w:trPr>
        <w:tc>
          <w:tcPr>
            <w:tcW w:w="370" w:type="pct"/>
            <w:shd w:val="clear" w:color="auto" w:fill="auto"/>
            <w:noWrap/>
            <w:vAlign w:val="center"/>
          </w:tcPr>
          <w:p w14:paraId="2B809C0A" w14:textId="77777777" w:rsidR="00540AF2" w:rsidRPr="001D234F"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1D234F">
              <w:rPr>
                <w:rFonts w:ascii="Book Antiqua" w:eastAsia="Times New Roman" w:hAnsi="Book Antiqua" w:cs="Times New Roman"/>
                <w:b/>
                <w:bCs/>
                <w:color w:val="000000"/>
                <w:sz w:val="24"/>
                <w:szCs w:val="24"/>
                <w:lang w:eastAsia="tr-TR"/>
              </w:rPr>
              <w:t>1.1.10</w:t>
            </w:r>
          </w:p>
        </w:tc>
        <w:tc>
          <w:tcPr>
            <w:tcW w:w="3241" w:type="pct"/>
            <w:shd w:val="clear" w:color="auto" w:fill="auto"/>
            <w:vAlign w:val="center"/>
          </w:tcPr>
          <w:p w14:paraId="7FEEF0CA" w14:textId="77777777" w:rsidR="00540AF2" w:rsidRPr="001D234F" w:rsidRDefault="00540AF2" w:rsidP="00540AF2">
            <w:pPr>
              <w:spacing w:after="0" w:line="240" w:lineRule="auto"/>
              <w:jc w:val="both"/>
              <w:rPr>
                <w:rFonts w:ascii="Book Antiqua" w:eastAsia="Times New Roman" w:hAnsi="Book Antiqua" w:cs="Times New Roman"/>
                <w:sz w:val="24"/>
                <w:szCs w:val="24"/>
                <w:lang w:eastAsia="tr-TR"/>
              </w:rPr>
            </w:pPr>
            <w:r w:rsidRPr="001D234F">
              <w:rPr>
                <w:rFonts w:ascii="Book Antiqua" w:eastAsia="Times New Roman" w:hAnsi="Book Antiqua" w:cs="Times New Roman"/>
                <w:sz w:val="24"/>
                <w:szCs w:val="24"/>
                <w:lang w:eastAsia="tr-TR"/>
              </w:rPr>
              <w:t>Çalışanları stratejik amaç ve hedeflerin gerçekleştirilmesine katkı sağlayacak bilgi ve becerilerle donatmak için yapılan hizmet içi kurs ve seminerlere katılımı sağlanacaktır.</w:t>
            </w:r>
          </w:p>
        </w:tc>
        <w:tc>
          <w:tcPr>
            <w:tcW w:w="1389" w:type="pct"/>
            <w:shd w:val="clear" w:color="auto" w:fill="auto"/>
            <w:vAlign w:val="center"/>
          </w:tcPr>
          <w:p w14:paraId="0C986854" w14:textId="413239E4" w:rsidR="00540AF2" w:rsidRPr="001D234F" w:rsidRDefault="001D234F" w:rsidP="00540AF2">
            <w:pPr>
              <w:spacing w:after="0" w:line="240" w:lineRule="auto"/>
              <w:jc w:val="both"/>
              <w:rPr>
                <w:rFonts w:ascii="Book Antiqua" w:eastAsia="Times New Roman" w:hAnsi="Book Antiqua" w:cs="Times New Roman"/>
                <w:color w:val="000000"/>
                <w:sz w:val="24"/>
                <w:szCs w:val="24"/>
                <w:lang w:eastAsia="tr-TR"/>
              </w:rPr>
            </w:pPr>
            <w:r w:rsidRPr="001D234F">
              <w:rPr>
                <w:rFonts w:ascii="Book Antiqua" w:eastAsia="Times New Roman" w:hAnsi="Book Antiqua" w:cs="Times New Roman"/>
                <w:color w:val="000000"/>
                <w:sz w:val="24"/>
                <w:szCs w:val="24"/>
                <w:lang w:eastAsia="tr-TR"/>
              </w:rPr>
              <w:t>Okul Müdürü ve Müdür Yardımcısı</w:t>
            </w:r>
          </w:p>
        </w:tc>
      </w:tr>
      <w:tr w:rsidR="00540AF2" w:rsidRPr="009B4415" w14:paraId="7D5C652B" w14:textId="77777777" w:rsidTr="00540AF2">
        <w:trPr>
          <w:trHeight w:val="567"/>
        </w:trPr>
        <w:tc>
          <w:tcPr>
            <w:tcW w:w="370" w:type="pct"/>
            <w:shd w:val="clear" w:color="auto" w:fill="auto"/>
            <w:noWrap/>
            <w:vAlign w:val="center"/>
          </w:tcPr>
          <w:p w14:paraId="329926BE" w14:textId="77777777" w:rsidR="00540AF2" w:rsidRPr="001D234F"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1D234F">
              <w:rPr>
                <w:rFonts w:ascii="Book Antiqua" w:eastAsia="Times New Roman" w:hAnsi="Book Antiqua" w:cs="Times New Roman"/>
                <w:b/>
                <w:bCs/>
                <w:color w:val="000000"/>
                <w:sz w:val="24"/>
                <w:szCs w:val="24"/>
                <w:lang w:eastAsia="tr-TR"/>
              </w:rPr>
              <w:t>1.1.11</w:t>
            </w:r>
          </w:p>
        </w:tc>
        <w:tc>
          <w:tcPr>
            <w:tcW w:w="3241" w:type="pct"/>
            <w:shd w:val="clear" w:color="auto" w:fill="auto"/>
            <w:vAlign w:val="center"/>
          </w:tcPr>
          <w:p w14:paraId="3870176C" w14:textId="77777777" w:rsidR="00540AF2" w:rsidRPr="001D234F" w:rsidRDefault="00540AF2" w:rsidP="00540AF2">
            <w:pPr>
              <w:spacing w:after="0" w:line="240" w:lineRule="auto"/>
              <w:jc w:val="both"/>
              <w:rPr>
                <w:rFonts w:ascii="Book Antiqua" w:eastAsia="Times New Roman" w:hAnsi="Book Antiqua" w:cs="Times New Roman"/>
                <w:sz w:val="24"/>
                <w:szCs w:val="24"/>
                <w:lang w:eastAsia="tr-TR"/>
              </w:rPr>
            </w:pPr>
            <w:r w:rsidRPr="001D234F">
              <w:rPr>
                <w:rFonts w:ascii="Book Antiqua" w:eastAsia="Times New Roman" w:hAnsi="Book Antiqua" w:cs="Times New Roman"/>
                <w:sz w:val="24"/>
                <w:szCs w:val="24"/>
                <w:lang w:eastAsia="tr-TR"/>
              </w:rPr>
              <w:t>Yöneticilerin güncel mevzuatlar hakkında bilgilendirilmesi yapılacaktır.</w:t>
            </w:r>
          </w:p>
        </w:tc>
        <w:tc>
          <w:tcPr>
            <w:tcW w:w="1389" w:type="pct"/>
            <w:shd w:val="clear" w:color="auto" w:fill="auto"/>
            <w:vAlign w:val="center"/>
          </w:tcPr>
          <w:p w14:paraId="3F3F6041" w14:textId="6C28CD6C" w:rsidR="00540AF2" w:rsidRPr="001D234F" w:rsidRDefault="001D234F" w:rsidP="00540AF2">
            <w:pPr>
              <w:spacing w:after="0" w:line="240" w:lineRule="auto"/>
              <w:jc w:val="both"/>
              <w:rPr>
                <w:rFonts w:ascii="Book Antiqua" w:eastAsia="Times New Roman" w:hAnsi="Book Antiqua" w:cs="Times New Roman"/>
                <w:color w:val="000000"/>
                <w:sz w:val="24"/>
                <w:szCs w:val="24"/>
                <w:lang w:eastAsia="tr-TR"/>
              </w:rPr>
            </w:pPr>
            <w:r w:rsidRPr="001D234F">
              <w:rPr>
                <w:rFonts w:ascii="Book Antiqua" w:eastAsia="Times New Roman" w:hAnsi="Book Antiqua" w:cs="Times New Roman"/>
                <w:color w:val="000000"/>
                <w:sz w:val="24"/>
                <w:szCs w:val="24"/>
                <w:lang w:eastAsia="tr-TR"/>
              </w:rPr>
              <w:t>Okul Müdürü</w:t>
            </w:r>
          </w:p>
        </w:tc>
      </w:tr>
      <w:tr w:rsidR="00540AF2" w:rsidRPr="00540AF2" w14:paraId="40A10E26" w14:textId="77777777" w:rsidTr="00540AF2">
        <w:trPr>
          <w:trHeight w:val="567"/>
        </w:trPr>
        <w:tc>
          <w:tcPr>
            <w:tcW w:w="370" w:type="pct"/>
            <w:shd w:val="clear" w:color="auto" w:fill="auto"/>
            <w:noWrap/>
            <w:vAlign w:val="center"/>
          </w:tcPr>
          <w:p w14:paraId="5CA20E5E" w14:textId="77777777" w:rsidR="00540AF2" w:rsidRPr="001D234F" w:rsidRDefault="00540AF2" w:rsidP="00540AF2">
            <w:pPr>
              <w:spacing w:after="0" w:line="240" w:lineRule="auto"/>
              <w:jc w:val="center"/>
              <w:rPr>
                <w:rFonts w:ascii="Book Antiqua" w:eastAsia="Times New Roman" w:hAnsi="Book Antiqua" w:cs="Times New Roman"/>
                <w:b/>
                <w:bCs/>
                <w:color w:val="000000"/>
                <w:sz w:val="24"/>
                <w:szCs w:val="24"/>
                <w:lang w:eastAsia="tr-TR"/>
              </w:rPr>
            </w:pPr>
            <w:r w:rsidRPr="001D234F">
              <w:rPr>
                <w:rFonts w:ascii="Book Antiqua" w:eastAsia="Times New Roman" w:hAnsi="Book Antiqua" w:cs="Times New Roman"/>
                <w:b/>
                <w:bCs/>
                <w:color w:val="000000"/>
                <w:sz w:val="24"/>
                <w:szCs w:val="24"/>
                <w:lang w:eastAsia="tr-TR"/>
              </w:rPr>
              <w:t>1.1.12</w:t>
            </w:r>
          </w:p>
        </w:tc>
        <w:tc>
          <w:tcPr>
            <w:tcW w:w="3241" w:type="pct"/>
            <w:shd w:val="clear" w:color="auto" w:fill="auto"/>
            <w:vAlign w:val="center"/>
          </w:tcPr>
          <w:p w14:paraId="500E0DC8" w14:textId="77777777" w:rsidR="00540AF2" w:rsidRPr="001D234F" w:rsidRDefault="00540AF2" w:rsidP="00540AF2">
            <w:pPr>
              <w:spacing w:after="160" w:line="300" w:lineRule="auto"/>
              <w:rPr>
                <w:rFonts w:ascii="Book Antiqua" w:eastAsia="Times New Roman" w:hAnsi="Book Antiqua" w:cs="Times New Roman"/>
                <w:sz w:val="24"/>
                <w:szCs w:val="24"/>
                <w:lang w:eastAsia="tr-TR"/>
              </w:rPr>
            </w:pPr>
            <w:r w:rsidRPr="001D234F">
              <w:rPr>
                <w:rFonts w:ascii="Book Antiqua" w:eastAsia="Times New Roman" w:hAnsi="Book Antiqua" w:cs="Times New Roman"/>
                <w:sz w:val="24"/>
                <w:szCs w:val="24"/>
                <w:lang w:eastAsia="tr-TR"/>
              </w:rPr>
              <w:t>İş tanımları net olarak yapılarak uygulanması için gerekli tedbirler alınacaktır.</w:t>
            </w:r>
          </w:p>
        </w:tc>
        <w:tc>
          <w:tcPr>
            <w:tcW w:w="1389" w:type="pct"/>
            <w:shd w:val="clear" w:color="auto" w:fill="auto"/>
            <w:vAlign w:val="center"/>
          </w:tcPr>
          <w:p w14:paraId="46337F22" w14:textId="27949909" w:rsidR="00540AF2" w:rsidRPr="001D234F" w:rsidRDefault="001D234F" w:rsidP="00540AF2">
            <w:pPr>
              <w:spacing w:after="0" w:line="240" w:lineRule="auto"/>
              <w:jc w:val="both"/>
              <w:rPr>
                <w:rFonts w:ascii="Book Antiqua" w:eastAsia="Times New Roman" w:hAnsi="Book Antiqua" w:cs="Times New Roman"/>
                <w:color w:val="000000"/>
                <w:sz w:val="24"/>
                <w:szCs w:val="24"/>
                <w:lang w:eastAsia="tr-TR"/>
              </w:rPr>
            </w:pPr>
            <w:r w:rsidRPr="001D234F">
              <w:rPr>
                <w:rFonts w:ascii="Book Antiqua" w:eastAsia="Times New Roman" w:hAnsi="Book Antiqua" w:cs="Times New Roman"/>
                <w:color w:val="000000"/>
                <w:sz w:val="24"/>
                <w:szCs w:val="24"/>
                <w:lang w:eastAsia="tr-TR"/>
              </w:rPr>
              <w:t>Okul Müdürü ve Müdür Yardımcısı</w:t>
            </w:r>
          </w:p>
        </w:tc>
      </w:tr>
    </w:tbl>
    <w:p w14:paraId="2F146834" w14:textId="77777777" w:rsidR="00540AF2" w:rsidRPr="00540AF2" w:rsidRDefault="00540AF2" w:rsidP="00540AF2">
      <w:pPr>
        <w:spacing w:after="160" w:line="300" w:lineRule="auto"/>
        <w:rPr>
          <w:rFonts w:ascii="Book Antiqua" w:eastAsia="Times New Roman" w:hAnsi="Book Antiqua" w:cs="Times New Roman"/>
          <w:sz w:val="24"/>
          <w:szCs w:val="21"/>
          <w:lang w:eastAsia="tr-TR"/>
        </w:rPr>
      </w:pPr>
    </w:p>
    <w:p w14:paraId="219D35CE" w14:textId="658D32BF" w:rsidR="00540AF2" w:rsidRPr="00540AF2" w:rsidRDefault="00540AF2" w:rsidP="00540AF2">
      <w:pPr>
        <w:keepNext/>
        <w:keepLines/>
        <w:spacing w:before="360" w:after="360" w:line="360" w:lineRule="auto"/>
        <w:outlineLvl w:val="0"/>
        <w:rPr>
          <w:rFonts w:ascii="Book Antiqua" w:eastAsia="SimSun" w:hAnsi="Book Antiqua" w:cs="Times New Roman"/>
          <w:b/>
          <w:color w:val="00B0F0"/>
          <w:sz w:val="28"/>
          <w:szCs w:val="40"/>
          <w:lang w:eastAsia="tr-TR"/>
        </w:rPr>
      </w:pPr>
      <w:r w:rsidRPr="00540AF2">
        <w:rPr>
          <w:rFonts w:ascii="Book Antiqua" w:eastAsia="SimSun" w:hAnsi="Book Antiqua" w:cs="Times New Roman"/>
          <w:b/>
          <w:color w:val="00B0F0"/>
          <w:sz w:val="28"/>
          <w:szCs w:val="40"/>
          <w:lang w:eastAsia="tr-TR"/>
        </w:rPr>
        <w:br w:type="page"/>
      </w:r>
      <w:bookmarkEnd w:id="47"/>
      <w:bookmarkEnd w:id="48"/>
      <w:r w:rsidRPr="00540AF2">
        <w:rPr>
          <w:rFonts w:ascii="Book Antiqua" w:eastAsia="SimSun" w:hAnsi="Book Antiqua" w:cs="Times New Roman"/>
          <w:b/>
          <w:color w:val="00B0F0"/>
          <w:sz w:val="28"/>
          <w:szCs w:val="40"/>
          <w:lang w:eastAsia="tr-TR"/>
        </w:rPr>
        <w:lastRenderedPageBreak/>
        <w:t xml:space="preserve"> </w:t>
      </w:r>
      <w:bookmarkStart w:id="49" w:name="_Toc416085171"/>
      <w:bookmarkStart w:id="50" w:name="_Toc529519472"/>
      <w:r w:rsidRPr="00540AF2">
        <w:rPr>
          <w:rFonts w:ascii="Book Antiqua" w:eastAsia="SimSun" w:hAnsi="Book Antiqua" w:cs="Times New Roman"/>
          <w:b/>
          <w:color w:val="00B0F0"/>
          <w:sz w:val="28"/>
          <w:szCs w:val="40"/>
          <w:lang w:eastAsia="tr-TR"/>
        </w:rPr>
        <w:t>IV. BÖLÜM</w:t>
      </w:r>
      <w:bookmarkEnd w:id="49"/>
      <w:bookmarkEnd w:id="50"/>
      <w:r w:rsidRPr="00540AF2">
        <w:rPr>
          <w:rFonts w:ascii="Book Antiqua" w:eastAsia="SimSun" w:hAnsi="Book Antiqua" w:cs="Times New Roman"/>
          <w:b/>
          <w:color w:val="00B0F0"/>
          <w:sz w:val="28"/>
          <w:szCs w:val="40"/>
          <w:lang w:eastAsia="tr-TR"/>
        </w:rPr>
        <w:t>:</w:t>
      </w:r>
      <w:bookmarkStart w:id="51" w:name="_Toc416085172"/>
      <w:bookmarkStart w:id="52" w:name="_Toc529519473"/>
      <w:r w:rsidRPr="00540AF2">
        <w:rPr>
          <w:rFonts w:ascii="Book Antiqua" w:eastAsia="SimSun" w:hAnsi="Book Antiqua" w:cs="Times New Roman"/>
          <w:b/>
          <w:color w:val="00B0F0"/>
          <w:sz w:val="28"/>
          <w:szCs w:val="40"/>
          <w:lang w:eastAsia="tr-TR"/>
        </w:rPr>
        <w:t xml:space="preserve"> İZLEME VE DEĞERLENDİRME</w:t>
      </w:r>
      <w:bookmarkEnd w:id="51"/>
      <w:bookmarkEnd w:id="52"/>
    </w:p>
    <w:p w14:paraId="2725F28F" w14:textId="77777777" w:rsidR="00540AF2" w:rsidRPr="00540AF2" w:rsidRDefault="00540AF2" w:rsidP="00540AF2">
      <w:pPr>
        <w:spacing w:after="160" w:line="300" w:lineRule="auto"/>
        <w:jc w:val="both"/>
        <w:rPr>
          <w:rFonts w:ascii="Book Antiqua" w:eastAsia="Times New Roman" w:hAnsi="Book Antiqua" w:cs="Times New Roman"/>
          <w:sz w:val="24"/>
          <w:szCs w:val="21"/>
          <w:lang w:eastAsia="tr-TR"/>
        </w:rPr>
      </w:pPr>
      <w:r w:rsidRPr="00540AF2">
        <w:rPr>
          <w:rFonts w:ascii="Book Antiqua" w:eastAsia="Times New Roman" w:hAnsi="Book Antiqua" w:cs="Times New Roman"/>
          <w:sz w:val="24"/>
          <w:szCs w:val="21"/>
          <w:lang w:eastAsia="tr-TR"/>
        </w:rPr>
        <w:t xml:space="preserve">Okulumuz Stratejik Planı izleme ve değerlendirme çalışmalarında 5 yıllık Stratejik Planın izlenmesi ve 1 yıllık gelişim planın izlenmesi olarak ikili bir ayrıma gidilecektir. </w:t>
      </w:r>
    </w:p>
    <w:p w14:paraId="75D71FCD" w14:textId="77777777" w:rsidR="00540AF2" w:rsidRPr="00540AF2" w:rsidRDefault="00540AF2" w:rsidP="00540AF2">
      <w:pPr>
        <w:spacing w:after="160" w:line="300" w:lineRule="auto"/>
        <w:jc w:val="both"/>
        <w:rPr>
          <w:rFonts w:ascii="Book Antiqua" w:eastAsia="Times New Roman" w:hAnsi="Book Antiqua" w:cs="Times New Roman"/>
          <w:sz w:val="24"/>
          <w:szCs w:val="21"/>
          <w:lang w:eastAsia="tr-TR"/>
        </w:rPr>
      </w:pPr>
      <w:r w:rsidRPr="00540AF2">
        <w:rPr>
          <w:rFonts w:ascii="Book Antiqua" w:eastAsia="Times New Roman" w:hAnsi="Book Antiqua" w:cs="Times New Roman"/>
          <w:sz w:val="24"/>
          <w:szCs w:val="21"/>
          <w:lang w:eastAsia="tr-TR"/>
        </w:rPr>
        <w:t>Stratejik planın izlenmesinde 6 aylık dönemlerde izleme yapılacak denetim birimleri, il ve ilçe millî eğitim müdürlüğü ve Bakanlık denetim ve kontrollerine hazır halde tutulacaktır.</w:t>
      </w:r>
    </w:p>
    <w:p w14:paraId="58EC0317" w14:textId="77777777" w:rsidR="00540AF2" w:rsidRPr="00540AF2" w:rsidRDefault="00540AF2" w:rsidP="00540AF2">
      <w:pPr>
        <w:spacing w:after="160" w:line="300" w:lineRule="auto"/>
        <w:jc w:val="both"/>
        <w:rPr>
          <w:rFonts w:ascii="Book Antiqua" w:eastAsia="Times New Roman" w:hAnsi="Book Antiqua" w:cs="Times New Roman"/>
          <w:sz w:val="24"/>
          <w:szCs w:val="21"/>
          <w:lang w:eastAsia="tr-TR"/>
        </w:rPr>
      </w:pPr>
      <w:r w:rsidRPr="00540AF2">
        <w:rPr>
          <w:rFonts w:ascii="Book Antiqua" w:eastAsia="Times New Roman" w:hAnsi="Book Antiqua" w:cs="Times New Roman"/>
          <w:sz w:val="24"/>
          <w:szCs w:val="21"/>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0606B9E3" w14:textId="77777777" w:rsidR="00A104EF" w:rsidRDefault="00A104EF" w:rsidP="00540AF2">
      <w:pPr>
        <w:spacing w:after="160" w:line="300" w:lineRule="auto"/>
        <w:jc w:val="center"/>
        <w:rPr>
          <w:rFonts w:ascii="Book Antiqua" w:eastAsia="Times New Roman" w:hAnsi="Book Antiqua" w:cs="Times New Roman"/>
          <w:sz w:val="24"/>
          <w:szCs w:val="21"/>
          <w:lang w:eastAsia="tr-TR"/>
        </w:rPr>
      </w:pPr>
    </w:p>
    <w:p w14:paraId="7539BCB7" w14:textId="77777777" w:rsidR="00540AF2" w:rsidRPr="00540AF2" w:rsidRDefault="00540AF2" w:rsidP="00540AF2">
      <w:pPr>
        <w:spacing w:after="160" w:line="300" w:lineRule="auto"/>
        <w:jc w:val="center"/>
        <w:rPr>
          <w:rFonts w:ascii="Book Antiqua" w:eastAsia="Times New Roman" w:hAnsi="Book Antiqua" w:cs="Times New Roman"/>
          <w:sz w:val="24"/>
          <w:szCs w:val="21"/>
          <w:lang w:eastAsia="tr-TR"/>
        </w:rPr>
      </w:pPr>
      <w:r w:rsidRPr="00540AF2">
        <w:rPr>
          <w:rFonts w:ascii="Book Antiqua" w:eastAsia="Times New Roman" w:hAnsi="Book Antiqua" w:cs="Times New Roman"/>
          <w:sz w:val="24"/>
          <w:szCs w:val="21"/>
          <w:lang w:eastAsia="tr-TR"/>
        </w:rPr>
        <w:t>Stratejik Plan Ekibi</w:t>
      </w:r>
    </w:p>
    <w:p w14:paraId="4309ABDF" w14:textId="77777777" w:rsidR="00540AF2" w:rsidRPr="00540AF2" w:rsidRDefault="00540AF2" w:rsidP="00540AF2">
      <w:pPr>
        <w:spacing w:after="160" w:line="300" w:lineRule="auto"/>
        <w:jc w:val="center"/>
        <w:rPr>
          <w:rFonts w:ascii="Book Antiqua" w:eastAsia="Times New Roman" w:hAnsi="Book Antiqua" w:cs="Times New Roman"/>
          <w:sz w:val="24"/>
          <w:szCs w:val="21"/>
          <w:lang w:eastAsia="tr-TR"/>
        </w:rPr>
      </w:pPr>
    </w:p>
    <w:p w14:paraId="325805F9" w14:textId="132F6B93" w:rsidR="00540AF2" w:rsidRDefault="00A104EF" w:rsidP="00540AF2">
      <w:pPr>
        <w:spacing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 xml:space="preserve">Onur URAL                             </w:t>
      </w:r>
      <w:r>
        <w:rPr>
          <w:rFonts w:ascii="Book Antiqua" w:eastAsia="Times New Roman" w:hAnsi="Book Antiqua" w:cs="Times New Roman"/>
          <w:sz w:val="24"/>
          <w:szCs w:val="21"/>
          <w:lang w:eastAsia="tr-TR"/>
        </w:rPr>
        <w:tab/>
        <w:t xml:space="preserve">Aydın LAP                            </w:t>
      </w:r>
      <w:r>
        <w:rPr>
          <w:rFonts w:ascii="Book Antiqua" w:eastAsia="Times New Roman" w:hAnsi="Book Antiqua" w:cs="Times New Roman"/>
          <w:sz w:val="24"/>
          <w:szCs w:val="21"/>
          <w:lang w:eastAsia="tr-TR"/>
        </w:rPr>
        <w:tab/>
        <w:t xml:space="preserve">Döne AKSAL                                 </w:t>
      </w:r>
      <w:r>
        <w:rPr>
          <w:rFonts w:ascii="Book Antiqua" w:eastAsia="Times New Roman" w:hAnsi="Book Antiqua" w:cs="Times New Roman"/>
          <w:sz w:val="24"/>
          <w:szCs w:val="21"/>
          <w:lang w:eastAsia="tr-TR"/>
        </w:rPr>
        <w:tab/>
        <w:t>Halide AYDIN</w:t>
      </w:r>
    </w:p>
    <w:p w14:paraId="1D3E9C81" w14:textId="77777777" w:rsidR="00A104EF" w:rsidRPr="00540AF2" w:rsidRDefault="00A104EF" w:rsidP="00540AF2">
      <w:pPr>
        <w:spacing w:after="160" w:line="300" w:lineRule="auto"/>
        <w:jc w:val="center"/>
        <w:rPr>
          <w:rFonts w:ascii="Book Antiqua" w:eastAsia="Times New Roman" w:hAnsi="Book Antiqua" w:cs="Times New Roman"/>
          <w:sz w:val="24"/>
          <w:szCs w:val="21"/>
          <w:lang w:eastAsia="tr-TR"/>
        </w:rPr>
      </w:pPr>
    </w:p>
    <w:p w14:paraId="27BF46B9" w14:textId="77777777" w:rsidR="00A104EF" w:rsidRDefault="00A104EF" w:rsidP="00540AF2">
      <w:pPr>
        <w:spacing w:after="160" w:line="300" w:lineRule="auto"/>
        <w:jc w:val="center"/>
        <w:rPr>
          <w:rFonts w:ascii="Book Antiqua" w:eastAsia="Times New Roman" w:hAnsi="Book Antiqua" w:cs="Times New Roman"/>
          <w:sz w:val="24"/>
          <w:szCs w:val="21"/>
          <w:lang w:eastAsia="tr-TR"/>
        </w:rPr>
      </w:pPr>
      <w:r w:rsidRPr="007D7C4A">
        <w:rPr>
          <w:rFonts w:ascii="Book Antiqua" w:eastAsia="Times New Roman" w:hAnsi="Book Antiqua" w:cs="Times New Roman"/>
          <w:sz w:val="24"/>
          <w:szCs w:val="24"/>
          <w:lang w:eastAsia="tr-TR"/>
        </w:rPr>
        <w:t>Ali Kemal KILIÇASLAN</w:t>
      </w:r>
      <w:r w:rsidRPr="00540AF2">
        <w:rPr>
          <w:rFonts w:ascii="Book Antiqua" w:eastAsia="Times New Roman" w:hAnsi="Book Antiqua" w:cs="Times New Roman"/>
          <w:sz w:val="24"/>
          <w:szCs w:val="21"/>
          <w:lang w:eastAsia="tr-TR"/>
        </w:rPr>
        <w:t xml:space="preserve"> </w:t>
      </w:r>
    </w:p>
    <w:p w14:paraId="2C82A279" w14:textId="7008ED7D" w:rsidR="00540AF2" w:rsidRPr="00540AF2" w:rsidRDefault="00540AF2" w:rsidP="00540AF2">
      <w:pPr>
        <w:spacing w:after="160" w:line="300" w:lineRule="auto"/>
        <w:jc w:val="center"/>
        <w:rPr>
          <w:rFonts w:ascii="Book Antiqua" w:eastAsia="Times New Roman" w:hAnsi="Book Antiqua" w:cs="Times New Roman"/>
          <w:sz w:val="24"/>
          <w:szCs w:val="21"/>
          <w:lang w:eastAsia="tr-TR"/>
        </w:rPr>
      </w:pPr>
      <w:r w:rsidRPr="00540AF2">
        <w:rPr>
          <w:rFonts w:ascii="Book Antiqua" w:eastAsia="Times New Roman" w:hAnsi="Book Antiqua" w:cs="Times New Roman"/>
          <w:sz w:val="24"/>
          <w:szCs w:val="21"/>
          <w:lang w:eastAsia="tr-TR"/>
        </w:rPr>
        <w:t>Okul Müdürü</w:t>
      </w:r>
    </w:p>
    <w:p w14:paraId="2A9FC204" w14:textId="77777777" w:rsidR="00540AF2" w:rsidRPr="00540AF2" w:rsidRDefault="00540AF2" w:rsidP="00540AF2">
      <w:pPr>
        <w:spacing w:after="160" w:line="300" w:lineRule="auto"/>
        <w:jc w:val="center"/>
        <w:rPr>
          <w:rFonts w:ascii="Book Antiqua" w:eastAsia="Times New Roman" w:hAnsi="Book Antiqua" w:cs="Times New Roman"/>
          <w:sz w:val="24"/>
          <w:szCs w:val="21"/>
          <w:lang w:eastAsia="tr-TR"/>
        </w:rPr>
      </w:pPr>
    </w:p>
    <w:p w14:paraId="14C1D2EA" w14:textId="77777777" w:rsidR="00540AF2" w:rsidRPr="00540AF2" w:rsidRDefault="00540AF2" w:rsidP="00540AF2">
      <w:pPr>
        <w:spacing w:after="160" w:line="300" w:lineRule="auto"/>
        <w:jc w:val="center"/>
        <w:rPr>
          <w:rFonts w:ascii="Book Antiqua" w:eastAsia="Times New Roman" w:hAnsi="Book Antiqua" w:cs="Times New Roman"/>
          <w:sz w:val="24"/>
          <w:szCs w:val="21"/>
          <w:lang w:eastAsia="tr-TR"/>
        </w:rPr>
      </w:pPr>
      <w:r w:rsidRPr="00540AF2">
        <w:rPr>
          <w:rFonts w:ascii="Book Antiqua" w:eastAsia="Times New Roman" w:hAnsi="Book Antiqua" w:cs="Times New Roman"/>
          <w:sz w:val="24"/>
          <w:szCs w:val="21"/>
          <w:lang w:eastAsia="tr-TR"/>
        </w:rPr>
        <w:t>Ertuğrul TOSUNOĞLU</w:t>
      </w:r>
    </w:p>
    <w:p w14:paraId="6AC5130D" w14:textId="77777777" w:rsidR="00540AF2" w:rsidRPr="00540AF2" w:rsidRDefault="00540AF2" w:rsidP="00540AF2">
      <w:pPr>
        <w:spacing w:after="160" w:line="300" w:lineRule="auto"/>
        <w:jc w:val="center"/>
        <w:rPr>
          <w:rFonts w:ascii="Book Antiqua" w:eastAsia="Times New Roman" w:hAnsi="Book Antiqua" w:cs="Times New Roman"/>
          <w:sz w:val="24"/>
          <w:szCs w:val="21"/>
          <w:lang w:eastAsia="tr-TR"/>
        </w:rPr>
      </w:pPr>
      <w:r w:rsidRPr="00540AF2">
        <w:rPr>
          <w:rFonts w:ascii="Book Antiqua" w:eastAsia="Times New Roman" w:hAnsi="Book Antiqua" w:cs="Times New Roman"/>
          <w:sz w:val="24"/>
          <w:szCs w:val="21"/>
          <w:lang w:eastAsia="tr-TR"/>
        </w:rPr>
        <w:t>İl Milli Eğitim Müdürü</w:t>
      </w:r>
    </w:p>
    <w:sectPr w:rsidR="00540AF2" w:rsidRPr="00540AF2" w:rsidSect="00F10128">
      <w:footerReference w:type="default" r:id="rId1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906D95" w14:textId="77777777" w:rsidR="00D30A80" w:rsidRDefault="00D30A80" w:rsidP="00B97DA7">
      <w:pPr>
        <w:spacing w:after="0" w:line="240" w:lineRule="auto"/>
      </w:pPr>
      <w:r>
        <w:separator/>
      </w:r>
    </w:p>
  </w:endnote>
  <w:endnote w:type="continuationSeparator" w:id="0">
    <w:p w14:paraId="66F9622B" w14:textId="77777777" w:rsidR="00D30A80" w:rsidRDefault="00D30A80" w:rsidP="00B97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Book Antiqua">
    <w:panose1 w:val="02040602050305030304"/>
    <w:charset w:val="A2"/>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52610"/>
      <w:docPartObj>
        <w:docPartGallery w:val="Page Numbers (Bottom of Page)"/>
        <w:docPartUnique/>
      </w:docPartObj>
    </w:sdtPr>
    <w:sdtEndPr/>
    <w:sdtContent>
      <w:p w14:paraId="62CC218A" w14:textId="5484792D" w:rsidR="009A1D97" w:rsidRDefault="009A1D97">
        <w:pPr>
          <w:pStyle w:val="Altbilgi"/>
        </w:pPr>
        <w:r>
          <w:rPr>
            <w:rFonts w:asciiTheme="majorHAnsi" w:eastAsiaTheme="majorEastAsia" w:hAnsiTheme="majorHAnsi" w:cstheme="majorBidi"/>
            <w:noProof/>
            <w:sz w:val="28"/>
            <w:szCs w:val="28"/>
            <w:lang w:eastAsia="tr-TR"/>
          </w:rPr>
          <mc:AlternateContent>
            <mc:Choice Requires="wps">
              <w:drawing>
                <wp:anchor distT="0" distB="0" distL="114300" distR="114300" simplePos="0" relativeHeight="251659264" behindDoc="0" locked="0" layoutInCell="1" allowOverlap="1" wp14:anchorId="66B6B0B2" wp14:editId="7456F290">
                  <wp:simplePos x="0" y="0"/>
                  <wp:positionH relativeFrom="margin">
                    <wp:align>center</wp:align>
                  </wp:positionH>
                  <wp:positionV relativeFrom="bottomMargin">
                    <wp:align>center</wp:align>
                  </wp:positionV>
                  <wp:extent cx="1282700" cy="343535"/>
                  <wp:effectExtent l="9525" t="9525" r="12700" b="8890"/>
                  <wp:wrapNone/>
                  <wp:docPr id="5" name="Serbest 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09A57A41" w14:textId="52DD5023" w:rsidR="009A1D97" w:rsidRDefault="009A1D97">
                              <w:pPr>
                                <w:jc w:val="center"/>
                              </w:pPr>
                              <w:r>
                                <w:fldChar w:fldCharType="begin"/>
                              </w:r>
                              <w:r>
                                <w:instrText>PAGE    \* MERGEFORMAT</w:instrText>
                              </w:r>
                              <w:r>
                                <w:fldChar w:fldCharType="separate"/>
                              </w:r>
                              <w:r w:rsidR="000B79B2" w:rsidRPr="000B79B2">
                                <w:rPr>
                                  <w:noProof/>
                                  <w:color w:val="808080" w:themeColor="text1" w:themeTint="7F"/>
                                </w:rPr>
                                <w:t>9</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 o:spid="_x0000_s1026"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zp2gQAAFEPAAAOAAAAZHJzL2Uyb0RvYy54bWysV9tu4zYQfS/QfyD0WCCRqLuMOIvUTooC&#10;23aBuB9AS5QlVBJVUo6dLfrvHVIXk/ZKDYoigENqDodz5lAjzsOnc12hN8pFyZq1he8dC9EmZVnZ&#10;HNbW77uXu9hCoiNNRirW0LX1ToX16fH77x5O7Yq6rGBVRjkCJ41Yndq1VXRdu7JtkRa0JuKetbQB&#10;Y854TTqY8oOdcXIC73Vlu44T2ifGs5azlAoBT7e90XpU/vOcpt1veS5oh6q1BbF16per3738tR8f&#10;yOrASVuU6RAG+Q9R1KRsYNPJ1ZZ0BB15eeOqLlPOBMu7+5TVNsvzMqWKA7DBzhWb14K0VHGB5Ih2&#10;SpP4/9ymv7594ajM1lZgoYbUINEr5XsqOvQCSUeBzNCpFSsAvrZfuOQo2s8s/UOghm0K0hzoE+fs&#10;VFCSQVxY4m1jgZwIWIr2p19YBhuQY8dUss45r6VDSAM6K03eJ03ouUMpPMRu7EYOSJeCzfO9wFMh&#10;2WQ1rk6PovuJMuWJvH0WXa9pBiOlSDbw2oGTvK5A3h9sFPrYCxx0Qi4OwfuwZERiDemg4tsgVwPh&#10;OIo9d86dpyEDx3PCOZe+BpwNDoSaaOAIR2E85y7UkYsRRhrSTTzXTeZ8wvs87b6cxERD9sLN+cS6&#10;MthJ/Bg4zUmja7McKjYU6s/RrFtdo+WsYl2lf4tWF2tReqyL5SA4lA78BoEX3hxOXaxlpC7WMlIX&#10;axHp6lotI3WllpG6UMtIXaZlpK6Sh0NvTnlXl0gB5953XSEc+14061JXqEdqPqF0HcbiRIqxXqXn&#10;ZihYMEJQVtfWDs6ErGAtE7I8yvoFNXDXl1iyApy0avDIgENSJdxTFflb8NiAQ74kfKyut94TAw7J&#10;kPBozjucEz12OIkSnszCsQGXFUHi8SxZ1zUXDGzxLF3XMxcMfLFBGLQB4oMQHG4P8t6wcwELN4ed&#10;PCpwd9i5QB5uDztXsQeBSCd1VHxhiE5rq/+soGIcSVvN3uiOKVR3+d5hJ+4/QLD3BZEe92X6I/16&#10;i/fj/gsI2yovai6TNXzF+qe91+mx5GV4NGfDmjAKgeG1q4EKPL7e+mLRSZiuzVm/kbZObam+vtcx&#10;9CDdpBIlw5tMH6I1JWhaNqauP2T4OobhsaaLSSKtmKAqsIteQ/RJAoUUItTzcQGZbq6XBGGoTvsY&#10;XZB4g7MkdAzLRVw8mj6UCay2UPGN68bNekfKdB2HZppPiXG4RmYybOlSMdGV1OKAhOmWSWMsUwmW&#10;DxHTUnXlbxTkJoTRoCtl6jPKDBHIF1yFMr3pKqzLvbNhL2VVKSJVI9//JIBiIV91waoyk0Y14Yf9&#10;puLojUBZeQrk38DRgHF2bDLlTN6qn4dxR8qqH8Pmlar9cEke6o68Lqt+46/ESZ7j59i/893w+c53&#10;ttu7p5eNfxe+4CjYetvNZov/lqFhf1WUWUYbGd3Y+2D/Y73F0IX1XcvU/RgshE4WR14YbG/J2mYY&#10;KsnAZfyv2Kl2QnYQfSfSnfdnSI5sK/Yse4fGgrO+r4M+FAYF418tdIKebm2JP4+EUwtVPzfQnCTY&#10;9+Hl7tTEDyJ5l+G6Za9bSJOCq7XVWfA5lsNNBzNYcmx5eShgp/6b1bAnaGjyUvYdKtQ+qmECfZsi&#10;M/SYsjHU5wp16YQf/wEAAP//AwBQSwMEFAAGAAgAAAAhANlAvprbAAAABAEAAA8AAABkcnMvZG93&#10;bnJldi54bWxMj0FLw0AQhe+C/2EZoTe7aahF0myKilVQEVLtfZOdZqPZ2ZDdtvHfd+xFLw8eb3jv&#10;m3w1uk4ccAitJwWzaQICqfampUbB58f6+hZEiJqM7jyhgh8MsCouL3KdGX+kEg+b2AguoZBpBTbG&#10;PpMy1BadDlPfI3G284PTke3QSDPoI5e7TqZJspBOt8QLVvf4YLH+3uydgvX2qX4245d9f63eFvfy&#10;pdw9hlKpydV4twQRcYx/x/CLz+hQMFPl92SC6BTwI/GsnKVJyrZScDOfgSxy+R++OAEAAP//AwBQ&#10;SwECLQAUAAYACAAAACEAtoM4kv4AAADhAQAAEwAAAAAAAAAAAAAAAAAAAAAAW0NvbnRlbnRfVHlw&#10;ZXNdLnhtbFBLAQItABQABgAIAAAAIQA4/SH/1gAAAJQBAAALAAAAAAAAAAAAAAAAAC8BAABfcmVs&#10;cy8ucmVsc1BLAQItABQABgAIAAAAIQBLofzp2gQAAFEPAAAOAAAAAAAAAAAAAAAAAC4CAABkcnMv&#10;ZTJvRG9jLnhtbFBLAQItABQABgAIAAAAIQDZQL6a2wAAAAQBAAAPAAAAAAAAAAAAAAAAADQHAABk&#10;cnMvZG93bnJldi54bWxQSwUGAAAAAAQABADzAAAAPA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14:paraId="09A57A41" w14:textId="52DD5023" w:rsidR="009A1D97" w:rsidRDefault="009A1D97">
                        <w:pPr>
                          <w:jc w:val="center"/>
                        </w:pPr>
                        <w:r>
                          <w:fldChar w:fldCharType="begin"/>
                        </w:r>
                        <w:r>
                          <w:instrText>PAGE    \* MERGEFORMAT</w:instrText>
                        </w:r>
                        <w:r>
                          <w:fldChar w:fldCharType="separate"/>
                        </w:r>
                        <w:r w:rsidR="000B79B2" w:rsidRPr="000B79B2">
                          <w:rPr>
                            <w:noProof/>
                            <w:color w:val="808080" w:themeColor="text1" w:themeTint="7F"/>
                          </w:rPr>
                          <w:t>9</w:t>
                        </w:r>
                        <w:r>
                          <w:rPr>
                            <w:color w:val="808080"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FFDC66" w14:textId="77777777" w:rsidR="00D30A80" w:rsidRDefault="00D30A80" w:rsidP="00B97DA7">
      <w:pPr>
        <w:spacing w:after="0" w:line="240" w:lineRule="auto"/>
      </w:pPr>
      <w:r>
        <w:separator/>
      </w:r>
    </w:p>
  </w:footnote>
  <w:footnote w:type="continuationSeparator" w:id="0">
    <w:p w14:paraId="01BB474C" w14:textId="77777777" w:rsidR="00D30A80" w:rsidRDefault="00D30A80" w:rsidP="00B97D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34CEE"/>
    <w:multiLevelType w:val="hybridMultilevel"/>
    <w:tmpl w:val="186425E2"/>
    <w:lvl w:ilvl="0" w:tplc="BADE5FB2">
      <w:start w:val="1"/>
      <w:numFmt w:val="bullet"/>
      <w:lvlText w:val="•"/>
      <w:lvlJc w:val="left"/>
      <w:pPr>
        <w:ind w:left="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403284">
      <w:start w:val="1"/>
      <w:numFmt w:val="bullet"/>
      <w:lvlText w:val="o"/>
      <w:lvlJc w:val="left"/>
      <w:pPr>
        <w:ind w:left="1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C8095A">
      <w:start w:val="1"/>
      <w:numFmt w:val="bullet"/>
      <w:lvlText w:val="▪"/>
      <w:lvlJc w:val="left"/>
      <w:pPr>
        <w:ind w:left="1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3B015A2">
      <w:start w:val="1"/>
      <w:numFmt w:val="bullet"/>
      <w:lvlText w:val="•"/>
      <w:lvlJc w:val="left"/>
      <w:pPr>
        <w:ind w:left="2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F6D79A">
      <w:start w:val="1"/>
      <w:numFmt w:val="bullet"/>
      <w:lvlText w:val="o"/>
      <w:lvlJc w:val="left"/>
      <w:pPr>
        <w:ind w:left="3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890D2FA">
      <w:start w:val="1"/>
      <w:numFmt w:val="bullet"/>
      <w:lvlText w:val="▪"/>
      <w:lvlJc w:val="left"/>
      <w:pPr>
        <w:ind w:left="4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B071E2">
      <w:start w:val="1"/>
      <w:numFmt w:val="bullet"/>
      <w:lvlText w:val="•"/>
      <w:lvlJc w:val="left"/>
      <w:pPr>
        <w:ind w:left="48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5E26F6">
      <w:start w:val="1"/>
      <w:numFmt w:val="bullet"/>
      <w:lvlText w:val="o"/>
      <w:lvlJc w:val="left"/>
      <w:pPr>
        <w:ind w:left="55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44120C">
      <w:start w:val="1"/>
      <w:numFmt w:val="bullet"/>
      <w:lvlText w:val="▪"/>
      <w:lvlJc w:val="left"/>
      <w:pPr>
        <w:ind w:left="62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nsid w:val="227D5A34"/>
    <w:multiLevelType w:val="hybridMultilevel"/>
    <w:tmpl w:val="03345640"/>
    <w:lvl w:ilvl="0" w:tplc="4C76AC6C">
      <w:start w:val="1"/>
      <w:numFmt w:val="bullet"/>
      <w:lvlText w:val="•"/>
      <w:lvlJc w:val="left"/>
      <w:pPr>
        <w:ind w:left="2080"/>
      </w:pPr>
      <w:rPr>
        <w:rFonts w:ascii="Book Antiqua" w:eastAsia="Arial" w:hAnsi="Book Antiqua" w:cs="Arial" w:hint="default"/>
        <w:b w:val="0"/>
        <w:i w:val="0"/>
        <w:strike w:val="0"/>
        <w:dstrike w:val="0"/>
        <w:color w:val="000000"/>
        <w:sz w:val="24"/>
        <w:szCs w:val="24"/>
        <w:u w:val="none" w:color="000000"/>
        <w:bdr w:val="none" w:sz="0" w:space="0" w:color="auto"/>
        <w:shd w:val="clear" w:color="auto" w:fill="auto"/>
        <w:vertAlign w:val="baseline"/>
      </w:rPr>
    </w:lvl>
    <w:lvl w:ilvl="1" w:tplc="1D5815E8">
      <w:start w:val="1"/>
      <w:numFmt w:val="bullet"/>
      <w:lvlText w:val="o"/>
      <w:lvlJc w:val="left"/>
      <w:pPr>
        <w:ind w:left="28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BA86B0">
      <w:start w:val="1"/>
      <w:numFmt w:val="bullet"/>
      <w:lvlText w:val="▪"/>
      <w:lvlJc w:val="left"/>
      <w:pPr>
        <w:ind w:left="35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34AC56">
      <w:start w:val="1"/>
      <w:numFmt w:val="bullet"/>
      <w:lvlText w:val="•"/>
      <w:lvlJc w:val="left"/>
      <w:pPr>
        <w:ind w:left="43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AAD250">
      <w:start w:val="1"/>
      <w:numFmt w:val="bullet"/>
      <w:lvlText w:val="o"/>
      <w:lvlJc w:val="left"/>
      <w:pPr>
        <w:ind w:left="50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8EF25E">
      <w:start w:val="1"/>
      <w:numFmt w:val="bullet"/>
      <w:lvlText w:val="▪"/>
      <w:lvlJc w:val="left"/>
      <w:pPr>
        <w:ind w:left="57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1545746">
      <w:start w:val="1"/>
      <w:numFmt w:val="bullet"/>
      <w:lvlText w:val="•"/>
      <w:lvlJc w:val="left"/>
      <w:pPr>
        <w:ind w:left="64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88947C">
      <w:start w:val="1"/>
      <w:numFmt w:val="bullet"/>
      <w:lvlText w:val="o"/>
      <w:lvlJc w:val="left"/>
      <w:pPr>
        <w:ind w:left="71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E0518E">
      <w:start w:val="1"/>
      <w:numFmt w:val="bullet"/>
      <w:lvlText w:val="▪"/>
      <w:lvlJc w:val="left"/>
      <w:pPr>
        <w:ind w:left="79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685E305E"/>
    <w:multiLevelType w:val="hybridMultilevel"/>
    <w:tmpl w:val="66740B8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7B8"/>
    <w:rsid w:val="000002D2"/>
    <w:rsid w:val="000B79B2"/>
    <w:rsid w:val="000C299F"/>
    <w:rsid w:val="000F0EDA"/>
    <w:rsid w:val="001D234F"/>
    <w:rsid w:val="00202EF3"/>
    <w:rsid w:val="00211CB4"/>
    <w:rsid w:val="0022125D"/>
    <w:rsid w:val="00233E2F"/>
    <w:rsid w:val="0025228A"/>
    <w:rsid w:val="00254CFE"/>
    <w:rsid w:val="002B2687"/>
    <w:rsid w:val="002D50A0"/>
    <w:rsid w:val="002E7243"/>
    <w:rsid w:val="00356FE4"/>
    <w:rsid w:val="003F23BC"/>
    <w:rsid w:val="00540AF2"/>
    <w:rsid w:val="0058383A"/>
    <w:rsid w:val="005C3F5F"/>
    <w:rsid w:val="005E2C52"/>
    <w:rsid w:val="00661D96"/>
    <w:rsid w:val="006B0360"/>
    <w:rsid w:val="007C2629"/>
    <w:rsid w:val="007D7C4A"/>
    <w:rsid w:val="00870AEC"/>
    <w:rsid w:val="009511E0"/>
    <w:rsid w:val="00993126"/>
    <w:rsid w:val="009A1D97"/>
    <w:rsid w:val="009B4415"/>
    <w:rsid w:val="009C0477"/>
    <w:rsid w:val="009C599E"/>
    <w:rsid w:val="00A07E09"/>
    <w:rsid w:val="00A104EF"/>
    <w:rsid w:val="00A164F1"/>
    <w:rsid w:val="00A33F22"/>
    <w:rsid w:val="00A757B8"/>
    <w:rsid w:val="00AF12C0"/>
    <w:rsid w:val="00B11276"/>
    <w:rsid w:val="00B97DA7"/>
    <w:rsid w:val="00BF28E8"/>
    <w:rsid w:val="00C06DE0"/>
    <w:rsid w:val="00C668D9"/>
    <w:rsid w:val="00C723A9"/>
    <w:rsid w:val="00CB2612"/>
    <w:rsid w:val="00CD3A8E"/>
    <w:rsid w:val="00CE5EA2"/>
    <w:rsid w:val="00D30A80"/>
    <w:rsid w:val="00E0435E"/>
    <w:rsid w:val="00E339F5"/>
    <w:rsid w:val="00E43E4F"/>
    <w:rsid w:val="00E56DD3"/>
    <w:rsid w:val="00E73F82"/>
    <w:rsid w:val="00EC7E03"/>
    <w:rsid w:val="00EE2764"/>
    <w:rsid w:val="00EF73DE"/>
    <w:rsid w:val="00F10128"/>
    <w:rsid w:val="00F37633"/>
    <w:rsid w:val="00F967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AC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540A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540A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25228A"/>
    <w:pPr>
      <w:keepNext/>
      <w:keepLines/>
      <w:spacing w:before="240" w:after="240" w:line="240" w:lineRule="auto"/>
      <w:outlineLvl w:val="2"/>
    </w:pPr>
    <w:rPr>
      <w:rFonts w:ascii="Calibri Light" w:eastAsia="SimSun" w:hAnsi="Calibri Light" w:cs="Times New Roman"/>
      <w:sz w:val="32"/>
      <w:szCs w:val="32"/>
      <w:lang w:eastAsia="tr-TR"/>
    </w:rPr>
  </w:style>
  <w:style w:type="paragraph" w:styleId="Balk4">
    <w:name w:val="heading 4"/>
    <w:basedOn w:val="Normal"/>
    <w:next w:val="Normal"/>
    <w:link w:val="Balk4Char"/>
    <w:uiPriority w:val="9"/>
    <w:semiHidden/>
    <w:unhideWhenUsed/>
    <w:qFormat/>
    <w:rsid w:val="00540AF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1012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0128"/>
    <w:rPr>
      <w:rFonts w:ascii="Tahoma" w:hAnsi="Tahoma" w:cs="Tahoma"/>
      <w:sz w:val="16"/>
      <w:szCs w:val="16"/>
    </w:rPr>
  </w:style>
  <w:style w:type="table" w:styleId="TabloKlavuzu">
    <w:name w:val="Table Grid"/>
    <w:basedOn w:val="NormalTablo"/>
    <w:uiPriority w:val="39"/>
    <w:rsid w:val="007D7C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7D7C4A"/>
    <w:rPr>
      <w:b/>
      <w:bCs/>
    </w:rPr>
  </w:style>
  <w:style w:type="paragraph" w:styleId="AklamaMetni">
    <w:name w:val="annotation text"/>
    <w:basedOn w:val="Normal"/>
    <w:link w:val="AklamaMetniChar"/>
    <w:uiPriority w:val="99"/>
    <w:semiHidden/>
    <w:unhideWhenUsed/>
    <w:rsid w:val="007D7C4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D7C4A"/>
    <w:rPr>
      <w:sz w:val="20"/>
      <w:szCs w:val="20"/>
    </w:rPr>
  </w:style>
  <w:style w:type="character" w:styleId="AklamaBavurusu">
    <w:name w:val="annotation reference"/>
    <w:uiPriority w:val="99"/>
    <w:semiHidden/>
    <w:unhideWhenUsed/>
    <w:rsid w:val="007D7C4A"/>
    <w:rPr>
      <w:sz w:val="16"/>
      <w:szCs w:val="16"/>
    </w:rPr>
  </w:style>
  <w:style w:type="character" w:customStyle="1" w:styleId="Balk3Char">
    <w:name w:val="Başlık 3 Char"/>
    <w:basedOn w:val="VarsaylanParagrafYazTipi"/>
    <w:link w:val="Balk3"/>
    <w:uiPriority w:val="9"/>
    <w:rsid w:val="0025228A"/>
    <w:rPr>
      <w:rFonts w:ascii="Calibri Light" w:eastAsia="SimSun" w:hAnsi="Calibri Light" w:cs="Times New Roman"/>
      <w:sz w:val="32"/>
      <w:szCs w:val="32"/>
      <w:lang w:eastAsia="tr-TR"/>
    </w:rPr>
  </w:style>
  <w:style w:type="character" w:customStyle="1" w:styleId="Balk1Char">
    <w:name w:val="Başlık 1 Char"/>
    <w:basedOn w:val="VarsaylanParagrafYazTipi"/>
    <w:link w:val="Balk1"/>
    <w:uiPriority w:val="9"/>
    <w:rsid w:val="00540AF2"/>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semiHidden/>
    <w:rsid w:val="00540AF2"/>
    <w:rPr>
      <w:rFonts w:asciiTheme="majorHAnsi" w:eastAsiaTheme="majorEastAsia" w:hAnsiTheme="majorHAnsi" w:cstheme="majorBidi"/>
      <w:b/>
      <w:bCs/>
      <w:color w:val="4F81BD" w:themeColor="accent1"/>
      <w:sz w:val="26"/>
      <w:szCs w:val="26"/>
    </w:rPr>
  </w:style>
  <w:style w:type="character" w:customStyle="1" w:styleId="Balk4Char">
    <w:name w:val="Başlık 4 Char"/>
    <w:basedOn w:val="VarsaylanParagrafYazTipi"/>
    <w:link w:val="Balk4"/>
    <w:uiPriority w:val="9"/>
    <w:semiHidden/>
    <w:rsid w:val="00540AF2"/>
    <w:rPr>
      <w:rFonts w:asciiTheme="majorHAnsi" w:eastAsiaTheme="majorEastAsia" w:hAnsiTheme="majorHAnsi" w:cstheme="majorBidi"/>
      <w:b/>
      <w:bCs/>
      <w:i/>
      <w:iCs/>
      <w:color w:val="4F81BD" w:themeColor="accent1"/>
    </w:rPr>
  </w:style>
  <w:style w:type="paragraph" w:styleId="ListeParagraf">
    <w:name w:val="List Paragraph"/>
    <w:basedOn w:val="Normal"/>
    <w:uiPriority w:val="34"/>
    <w:qFormat/>
    <w:rsid w:val="00540AF2"/>
    <w:pPr>
      <w:ind w:left="720"/>
      <w:contextualSpacing/>
    </w:pPr>
  </w:style>
  <w:style w:type="paragraph" w:styleId="stbilgi">
    <w:name w:val="header"/>
    <w:basedOn w:val="Normal"/>
    <w:link w:val="stbilgiChar"/>
    <w:uiPriority w:val="99"/>
    <w:unhideWhenUsed/>
    <w:rsid w:val="00B97DA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97DA7"/>
  </w:style>
  <w:style w:type="paragraph" w:styleId="Altbilgi">
    <w:name w:val="footer"/>
    <w:basedOn w:val="Normal"/>
    <w:link w:val="AltbilgiChar"/>
    <w:uiPriority w:val="99"/>
    <w:unhideWhenUsed/>
    <w:rsid w:val="00B97DA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97DA7"/>
  </w:style>
  <w:style w:type="paragraph" w:styleId="T2">
    <w:name w:val="toc 2"/>
    <w:basedOn w:val="Normal"/>
    <w:next w:val="Normal"/>
    <w:autoRedefine/>
    <w:uiPriority w:val="39"/>
    <w:unhideWhenUsed/>
    <w:rsid w:val="00870AEC"/>
    <w:pPr>
      <w:spacing w:after="100"/>
      <w:ind w:left="220"/>
    </w:pPr>
  </w:style>
  <w:style w:type="paragraph" w:styleId="T1">
    <w:name w:val="toc 1"/>
    <w:basedOn w:val="Normal"/>
    <w:next w:val="Normal"/>
    <w:autoRedefine/>
    <w:uiPriority w:val="39"/>
    <w:unhideWhenUsed/>
    <w:rsid w:val="00870AEC"/>
    <w:pPr>
      <w:spacing w:after="100"/>
    </w:pPr>
  </w:style>
  <w:style w:type="character" w:styleId="Kpr">
    <w:name w:val="Hyperlink"/>
    <w:basedOn w:val="VarsaylanParagrafYazTipi"/>
    <w:uiPriority w:val="99"/>
    <w:unhideWhenUsed/>
    <w:rsid w:val="00870AEC"/>
    <w:rPr>
      <w:color w:val="0000FF" w:themeColor="hyperlink"/>
      <w:u w:val="single"/>
    </w:rPr>
  </w:style>
  <w:style w:type="paragraph" w:styleId="AralkYok">
    <w:name w:val="No Spacing"/>
    <w:uiPriority w:val="1"/>
    <w:qFormat/>
    <w:rsid w:val="00CD3A8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540A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540A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25228A"/>
    <w:pPr>
      <w:keepNext/>
      <w:keepLines/>
      <w:spacing w:before="240" w:after="240" w:line="240" w:lineRule="auto"/>
      <w:outlineLvl w:val="2"/>
    </w:pPr>
    <w:rPr>
      <w:rFonts w:ascii="Calibri Light" w:eastAsia="SimSun" w:hAnsi="Calibri Light" w:cs="Times New Roman"/>
      <w:sz w:val="32"/>
      <w:szCs w:val="32"/>
      <w:lang w:eastAsia="tr-TR"/>
    </w:rPr>
  </w:style>
  <w:style w:type="paragraph" w:styleId="Balk4">
    <w:name w:val="heading 4"/>
    <w:basedOn w:val="Normal"/>
    <w:next w:val="Normal"/>
    <w:link w:val="Balk4Char"/>
    <w:uiPriority w:val="9"/>
    <w:semiHidden/>
    <w:unhideWhenUsed/>
    <w:qFormat/>
    <w:rsid w:val="00540AF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1012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0128"/>
    <w:rPr>
      <w:rFonts w:ascii="Tahoma" w:hAnsi="Tahoma" w:cs="Tahoma"/>
      <w:sz w:val="16"/>
      <w:szCs w:val="16"/>
    </w:rPr>
  </w:style>
  <w:style w:type="table" w:styleId="TabloKlavuzu">
    <w:name w:val="Table Grid"/>
    <w:basedOn w:val="NormalTablo"/>
    <w:uiPriority w:val="39"/>
    <w:rsid w:val="007D7C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7D7C4A"/>
    <w:rPr>
      <w:b/>
      <w:bCs/>
    </w:rPr>
  </w:style>
  <w:style w:type="paragraph" w:styleId="AklamaMetni">
    <w:name w:val="annotation text"/>
    <w:basedOn w:val="Normal"/>
    <w:link w:val="AklamaMetniChar"/>
    <w:uiPriority w:val="99"/>
    <w:semiHidden/>
    <w:unhideWhenUsed/>
    <w:rsid w:val="007D7C4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D7C4A"/>
    <w:rPr>
      <w:sz w:val="20"/>
      <w:szCs w:val="20"/>
    </w:rPr>
  </w:style>
  <w:style w:type="character" w:styleId="AklamaBavurusu">
    <w:name w:val="annotation reference"/>
    <w:uiPriority w:val="99"/>
    <w:semiHidden/>
    <w:unhideWhenUsed/>
    <w:rsid w:val="007D7C4A"/>
    <w:rPr>
      <w:sz w:val="16"/>
      <w:szCs w:val="16"/>
    </w:rPr>
  </w:style>
  <w:style w:type="character" w:customStyle="1" w:styleId="Balk3Char">
    <w:name w:val="Başlık 3 Char"/>
    <w:basedOn w:val="VarsaylanParagrafYazTipi"/>
    <w:link w:val="Balk3"/>
    <w:uiPriority w:val="9"/>
    <w:rsid w:val="0025228A"/>
    <w:rPr>
      <w:rFonts w:ascii="Calibri Light" w:eastAsia="SimSun" w:hAnsi="Calibri Light" w:cs="Times New Roman"/>
      <w:sz w:val="32"/>
      <w:szCs w:val="32"/>
      <w:lang w:eastAsia="tr-TR"/>
    </w:rPr>
  </w:style>
  <w:style w:type="character" w:customStyle="1" w:styleId="Balk1Char">
    <w:name w:val="Başlık 1 Char"/>
    <w:basedOn w:val="VarsaylanParagrafYazTipi"/>
    <w:link w:val="Balk1"/>
    <w:uiPriority w:val="9"/>
    <w:rsid w:val="00540AF2"/>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semiHidden/>
    <w:rsid w:val="00540AF2"/>
    <w:rPr>
      <w:rFonts w:asciiTheme="majorHAnsi" w:eastAsiaTheme="majorEastAsia" w:hAnsiTheme="majorHAnsi" w:cstheme="majorBidi"/>
      <w:b/>
      <w:bCs/>
      <w:color w:val="4F81BD" w:themeColor="accent1"/>
      <w:sz w:val="26"/>
      <w:szCs w:val="26"/>
    </w:rPr>
  </w:style>
  <w:style w:type="character" w:customStyle="1" w:styleId="Balk4Char">
    <w:name w:val="Başlık 4 Char"/>
    <w:basedOn w:val="VarsaylanParagrafYazTipi"/>
    <w:link w:val="Balk4"/>
    <w:uiPriority w:val="9"/>
    <w:semiHidden/>
    <w:rsid w:val="00540AF2"/>
    <w:rPr>
      <w:rFonts w:asciiTheme="majorHAnsi" w:eastAsiaTheme="majorEastAsia" w:hAnsiTheme="majorHAnsi" w:cstheme="majorBidi"/>
      <w:b/>
      <w:bCs/>
      <w:i/>
      <w:iCs/>
      <w:color w:val="4F81BD" w:themeColor="accent1"/>
    </w:rPr>
  </w:style>
  <w:style w:type="paragraph" w:styleId="ListeParagraf">
    <w:name w:val="List Paragraph"/>
    <w:basedOn w:val="Normal"/>
    <w:uiPriority w:val="34"/>
    <w:qFormat/>
    <w:rsid w:val="00540AF2"/>
    <w:pPr>
      <w:ind w:left="720"/>
      <w:contextualSpacing/>
    </w:pPr>
  </w:style>
  <w:style w:type="paragraph" w:styleId="stbilgi">
    <w:name w:val="header"/>
    <w:basedOn w:val="Normal"/>
    <w:link w:val="stbilgiChar"/>
    <w:uiPriority w:val="99"/>
    <w:unhideWhenUsed/>
    <w:rsid w:val="00B97DA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97DA7"/>
  </w:style>
  <w:style w:type="paragraph" w:styleId="Altbilgi">
    <w:name w:val="footer"/>
    <w:basedOn w:val="Normal"/>
    <w:link w:val="AltbilgiChar"/>
    <w:uiPriority w:val="99"/>
    <w:unhideWhenUsed/>
    <w:rsid w:val="00B97DA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97DA7"/>
  </w:style>
  <w:style w:type="paragraph" w:styleId="T2">
    <w:name w:val="toc 2"/>
    <w:basedOn w:val="Normal"/>
    <w:next w:val="Normal"/>
    <w:autoRedefine/>
    <w:uiPriority w:val="39"/>
    <w:unhideWhenUsed/>
    <w:rsid w:val="00870AEC"/>
    <w:pPr>
      <w:spacing w:after="100"/>
      <w:ind w:left="220"/>
    </w:pPr>
  </w:style>
  <w:style w:type="paragraph" w:styleId="T1">
    <w:name w:val="toc 1"/>
    <w:basedOn w:val="Normal"/>
    <w:next w:val="Normal"/>
    <w:autoRedefine/>
    <w:uiPriority w:val="39"/>
    <w:unhideWhenUsed/>
    <w:rsid w:val="00870AEC"/>
    <w:pPr>
      <w:spacing w:after="100"/>
    </w:pPr>
  </w:style>
  <w:style w:type="character" w:styleId="Kpr">
    <w:name w:val="Hyperlink"/>
    <w:basedOn w:val="VarsaylanParagrafYazTipi"/>
    <w:uiPriority w:val="99"/>
    <w:unhideWhenUsed/>
    <w:rsid w:val="00870AEC"/>
    <w:rPr>
      <w:color w:val="0000FF" w:themeColor="hyperlink"/>
      <w:u w:val="single"/>
    </w:rPr>
  </w:style>
  <w:style w:type="paragraph" w:styleId="AralkYok">
    <w:name w:val="No Spacing"/>
    <w:uiPriority w:val="1"/>
    <w:qFormat/>
    <w:rsid w:val="00CD3A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9ECDCE7-B584-492E-A597-898788CEBFE1}" type="presOf" srcId="{E8BE0BFE-2A93-4BC8-B8DE-3F71AC38D567}" destId="{E9FBB2A5-3CF1-4CA9-AA14-6E5ECC6DD6B0}" srcOrd="1" destOrd="0" presId="urn:microsoft.com/office/officeart/2005/8/layout/cycle8"/>
    <dgm:cxn modelId="{3987A9F7-7134-49F9-8FBD-CFFE8ED5EA51}"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A29B604-8386-4A90-96B4-75038DC017A3}" type="presOf" srcId="{9D338396-06AA-489D-A885-57821F5608AF}" destId="{74328851-9D17-4B33-B14E-5ED6C473319D}" srcOrd="1" destOrd="0" presId="urn:microsoft.com/office/officeart/2005/8/layout/cycle8"/>
    <dgm:cxn modelId="{AE465531-FA89-45F1-A909-AB72740F8120}" type="presOf" srcId="{E4BEFF6F-FFC7-417B-9255-F71095EEBEA8}" destId="{373A7CE9-2D8B-48FF-A7E7-FD1818748C0E}" srcOrd="0" destOrd="0" presId="urn:microsoft.com/office/officeart/2005/8/layout/cycle8"/>
    <dgm:cxn modelId="{B8C1154E-FD6E-42C2-A286-C930F7F29EDE}"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D5282672-59FC-41BA-8B62-C538CD2C352E}" type="presOf" srcId="{9AF66792-BEEB-4FEB-B68B-FC30221BAEDC}" destId="{C5494AC2-E33F-4DD2-9D4B-315106DC9766}" srcOrd="0" destOrd="0" presId="urn:microsoft.com/office/officeart/2005/8/layout/cycle8"/>
    <dgm:cxn modelId="{8EFA4AD1-8B17-4228-85EE-69E38E9BB384}" type="presOf" srcId="{F83FC750-7CDE-46AB-A0BA-DBC4B9D44BE3}" destId="{A8D1F0D5-26EB-48DA-960D-825E6FE928B2}" srcOrd="0" destOrd="0" presId="urn:microsoft.com/office/officeart/2005/8/layout/cycle8"/>
    <dgm:cxn modelId="{BB9B47DD-CC7E-49DA-A6E5-EE0014D9395B}"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36C69728-2BDD-476E-A2B0-F595F5F2BA7B}"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E2B729B0-7AD5-4700-B343-509E936ACE94}" type="presOf" srcId="{9D338396-06AA-489D-A885-57821F5608AF}" destId="{8960C805-F742-4752-A3B8-A7047D0574FA}"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ABAD31A-29E2-4975-AC0B-A587293D9715}" type="presOf" srcId="{F83FC750-7CDE-46AB-A0BA-DBC4B9D44BE3}" destId="{7C1AB41B-5598-4485-A44D-C347A61B4CBC}" srcOrd="1" destOrd="0" presId="urn:microsoft.com/office/officeart/2005/8/layout/cycle8"/>
    <dgm:cxn modelId="{B090766C-DB29-4F38-A8E2-DE35173108C4}" type="presOf" srcId="{D87EEC32-D642-4C15-8C65-E323814D2A3A}" destId="{0670A7F0-9DCA-427C-8C0A-B4C908BAC054}" srcOrd="1" destOrd="0" presId="urn:microsoft.com/office/officeart/2005/8/layout/cycle8"/>
    <dgm:cxn modelId="{27070F79-17F5-4E2B-897B-95166BAAFD7C}" type="presOf" srcId="{D87EEC32-D642-4C15-8C65-E323814D2A3A}" destId="{100A08BA-E811-4584-A13C-228AF0A8A454}" srcOrd="0" destOrd="0" presId="urn:microsoft.com/office/officeart/2005/8/layout/cycle8"/>
    <dgm:cxn modelId="{05AAA25A-7DED-454B-A754-804FF490DC38}" type="presParOf" srcId="{BA526683-F383-411A-BD21-A957D08B123F}" destId="{267B72DD-396A-4206-8F4C-85D79C74CCAD}" srcOrd="0" destOrd="0" presId="urn:microsoft.com/office/officeart/2005/8/layout/cycle8"/>
    <dgm:cxn modelId="{D8A6C327-45F4-48B3-944C-292D33FC507A}" type="presParOf" srcId="{BA526683-F383-411A-BD21-A957D08B123F}" destId="{76741CD6-A839-4282-8258-5C7E678D3A5F}" srcOrd="1" destOrd="0" presId="urn:microsoft.com/office/officeart/2005/8/layout/cycle8"/>
    <dgm:cxn modelId="{7C262C7B-54F4-431A-8E99-6E035850FF67}" type="presParOf" srcId="{BA526683-F383-411A-BD21-A957D08B123F}" destId="{0161085C-00D5-4CA7-B7B4-7072D5C40C1D}" srcOrd="2" destOrd="0" presId="urn:microsoft.com/office/officeart/2005/8/layout/cycle8"/>
    <dgm:cxn modelId="{70849628-0566-40B9-A800-C163D6CDEAEA}" type="presParOf" srcId="{BA526683-F383-411A-BD21-A957D08B123F}" destId="{E9FBB2A5-3CF1-4CA9-AA14-6E5ECC6DD6B0}" srcOrd="3" destOrd="0" presId="urn:microsoft.com/office/officeart/2005/8/layout/cycle8"/>
    <dgm:cxn modelId="{17D4BADB-C1ED-4A2F-8D16-C67D78D0DA32}" type="presParOf" srcId="{BA526683-F383-411A-BD21-A957D08B123F}" destId="{8960C805-F742-4752-A3B8-A7047D0574FA}" srcOrd="4" destOrd="0" presId="urn:microsoft.com/office/officeart/2005/8/layout/cycle8"/>
    <dgm:cxn modelId="{E4BE9C01-7E5E-46C4-9A98-4734BD46ED81}" type="presParOf" srcId="{BA526683-F383-411A-BD21-A957D08B123F}" destId="{F9BAE066-5F77-4D2A-8EBB-3E2B5ED5B8F6}" srcOrd="5" destOrd="0" presId="urn:microsoft.com/office/officeart/2005/8/layout/cycle8"/>
    <dgm:cxn modelId="{6E2897DA-A813-4739-A823-97BEF7D74845}" type="presParOf" srcId="{BA526683-F383-411A-BD21-A957D08B123F}" destId="{724342BE-275A-4C17-8746-BB3F74C86E9A}" srcOrd="6" destOrd="0" presId="urn:microsoft.com/office/officeart/2005/8/layout/cycle8"/>
    <dgm:cxn modelId="{A401808C-510E-4EA9-B109-EB6303F5D476}" type="presParOf" srcId="{BA526683-F383-411A-BD21-A957D08B123F}" destId="{74328851-9D17-4B33-B14E-5ED6C473319D}" srcOrd="7" destOrd="0" presId="urn:microsoft.com/office/officeart/2005/8/layout/cycle8"/>
    <dgm:cxn modelId="{D71AA81E-9787-4689-9ED8-17DD61DE9F15}" type="presParOf" srcId="{BA526683-F383-411A-BD21-A957D08B123F}" destId="{100A08BA-E811-4584-A13C-228AF0A8A454}" srcOrd="8" destOrd="0" presId="urn:microsoft.com/office/officeart/2005/8/layout/cycle8"/>
    <dgm:cxn modelId="{E442434C-195F-467F-85BF-51B672995B37}" type="presParOf" srcId="{BA526683-F383-411A-BD21-A957D08B123F}" destId="{10C6BB2E-F0EC-4195-A687-1B651A3EFA76}" srcOrd="9" destOrd="0" presId="urn:microsoft.com/office/officeart/2005/8/layout/cycle8"/>
    <dgm:cxn modelId="{E2F09B4C-815F-48CE-8468-347B8EA726E8}" type="presParOf" srcId="{BA526683-F383-411A-BD21-A957D08B123F}" destId="{8F326C79-01EA-49A9-93CF-B76D99523F6F}" srcOrd="10" destOrd="0" presId="urn:microsoft.com/office/officeart/2005/8/layout/cycle8"/>
    <dgm:cxn modelId="{5952429A-E621-480F-A8E5-58A341CFD00C}" type="presParOf" srcId="{BA526683-F383-411A-BD21-A957D08B123F}" destId="{0670A7F0-9DCA-427C-8C0A-B4C908BAC054}" srcOrd="11" destOrd="0" presId="urn:microsoft.com/office/officeart/2005/8/layout/cycle8"/>
    <dgm:cxn modelId="{E5917447-CBBC-4B5D-B0D4-C5A3D9C17DB6}" type="presParOf" srcId="{BA526683-F383-411A-BD21-A957D08B123F}" destId="{C5494AC2-E33F-4DD2-9D4B-315106DC9766}" srcOrd="12" destOrd="0" presId="urn:microsoft.com/office/officeart/2005/8/layout/cycle8"/>
    <dgm:cxn modelId="{0999474B-58BD-4F10-B446-A5A0E9240A86}" type="presParOf" srcId="{BA526683-F383-411A-BD21-A957D08B123F}" destId="{DCE20721-BDA9-4878-B677-ECD404A96052}" srcOrd="13" destOrd="0" presId="urn:microsoft.com/office/officeart/2005/8/layout/cycle8"/>
    <dgm:cxn modelId="{3725157D-6FD6-42D0-A2FD-920DD2608409}" type="presParOf" srcId="{BA526683-F383-411A-BD21-A957D08B123F}" destId="{05E765BB-BC5C-4A33-B523-B9E8DE4B5339}" srcOrd="14" destOrd="0" presId="urn:microsoft.com/office/officeart/2005/8/layout/cycle8"/>
    <dgm:cxn modelId="{994EFD71-8452-4CA9-9658-E2B9A878ACCA}" type="presParOf" srcId="{BA526683-F383-411A-BD21-A957D08B123F}" destId="{A1BFAE48-9AEF-4CE2-881C-145A2B40B699}" srcOrd="15" destOrd="0" presId="urn:microsoft.com/office/officeart/2005/8/layout/cycle8"/>
    <dgm:cxn modelId="{BEFC003F-5F70-42AD-AC8A-89F69BBAD0A1}" type="presParOf" srcId="{BA526683-F383-411A-BD21-A957D08B123F}" destId="{373A7CE9-2D8B-48FF-A7E7-FD1818748C0E}" srcOrd="16" destOrd="0" presId="urn:microsoft.com/office/officeart/2005/8/layout/cycle8"/>
    <dgm:cxn modelId="{DA42ECBB-D37E-4B5A-8982-A00AC94B4ED4}" type="presParOf" srcId="{BA526683-F383-411A-BD21-A957D08B123F}" destId="{3F64E8A9-68A0-49A0-9836-9DC0636C5308}" srcOrd="17" destOrd="0" presId="urn:microsoft.com/office/officeart/2005/8/layout/cycle8"/>
    <dgm:cxn modelId="{8E381F61-9BE3-46E3-9D9E-8C315EF54532}" type="presParOf" srcId="{BA526683-F383-411A-BD21-A957D08B123F}" destId="{219E29F9-B39D-4D14-B51F-12F5FC91D16A}" srcOrd="18" destOrd="0" presId="urn:microsoft.com/office/officeart/2005/8/layout/cycle8"/>
    <dgm:cxn modelId="{F68753A0-F93F-476A-8270-149750135B91}" type="presParOf" srcId="{BA526683-F383-411A-BD21-A957D08B123F}" destId="{A1403B5E-13CE-4459-8B64-0B1573A1231F}" srcOrd="19" destOrd="0" presId="urn:microsoft.com/office/officeart/2005/8/layout/cycle8"/>
    <dgm:cxn modelId="{D5DE4A2A-4991-4CA1-912E-9293192D4AEF}" type="presParOf" srcId="{BA526683-F383-411A-BD21-A957D08B123F}" destId="{A8D1F0D5-26EB-48DA-960D-825E6FE928B2}" srcOrd="20" destOrd="0" presId="urn:microsoft.com/office/officeart/2005/8/layout/cycle8"/>
    <dgm:cxn modelId="{290249D7-B8B7-4746-A92B-ED2304C2D0D4}" type="presParOf" srcId="{BA526683-F383-411A-BD21-A957D08B123F}" destId="{00CD3B3C-3082-4805-826B-376EF526FEE2}" srcOrd="21" destOrd="0" presId="urn:microsoft.com/office/officeart/2005/8/layout/cycle8"/>
    <dgm:cxn modelId="{6D5EC0D0-632D-4B7C-9E4E-8AD26D651535}" type="presParOf" srcId="{BA526683-F383-411A-BD21-A957D08B123F}" destId="{2FD8AE9A-C7EC-49F2-9050-CD7F86110061}" srcOrd="22" destOrd="0" presId="urn:microsoft.com/office/officeart/2005/8/layout/cycle8"/>
    <dgm:cxn modelId="{5660CD69-1262-4D46-9FA3-64005F18D8EC}" type="presParOf" srcId="{BA526683-F383-411A-BD21-A957D08B123F}" destId="{7C1AB41B-5598-4485-A44D-C347A61B4CBC}" srcOrd="23" destOrd="0" presId="urn:microsoft.com/office/officeart/2005/8/layout/cycle8"/>
    <dgm:cxn modelId="{A7B6FBA4-EA0D-4A02-AF2F-47B37FE594A6}" type="presParOf" srcId="{BA526683-F383-411A-BD21-A957D08B123F}" destId="{601CF880-1EA8-49BA-A98C-3E771E83102C}" srcOrd="24" destOrd="0" presId="urn:microsoft.com/office/officeart/2005/8/layout/cycle8"/>
    <dgm:cxn modelId="{3376DC17-BAC7-4C66-A323-310A90C550FF}" type="presParOf" srcId="{BA526683-F383-411A-BD21-A957D08B123F}" destId="{ECF12B94-746D-4140-9C29-523F028781F4}" srcOrd="25" destOrd="0" presId="urn:microsoft.com/office/officeart/2005/8/layout/cycle8"/>
    <dgm:cxn modelId="{9F7D4BD6-F349-49C2-B90E-0C7131E97D0A}" type="presParOf" srcId="{BA526683-F383-411A-BD21-A957D08B123F}" destId="{AA1D771B-54D6-4293-AFCF-8FD4851F902B}" srcOrd="26" destOrd="0" presId="urn:microsoft.com/office/officeart/2005/8/layout/cycle8"/>
    <dgm:cxn modelId="{8DDBA382-BBCD-49C7-A971-394F9E3BDD9D}" type="presParOf" srcId="{BA526683-F383-411A-BD21-A957D08B123F}" destId="{A12A4E20-5E81-4B37-8861-95D5A02D88F6}" srcOrd="27" destOrd="0" presId="urn:microsoft.com/office/officeart/2005/8/layout/cycle8"/>
    <dgm:cxn modelId="{C5C2F7D2-F9AE-4436-B10A-4E6F28C3A92D}" type="presParOf" srcId="{BA526683-F383-411A-BD21-A957D08B123F}" destId="{B88E6692-EF45-4A23-AE28-DC438D3CCFE6}" srcOrd="28" destOrd="0" presId="urn:microsoft.com/office/officeart/2005/8/layout/cycle8"/>
    <dgm:cxn modelId="{8BE7C378-E6C2-444F-82FC-9E0D07EE488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257204" y="257317"/>
          <a:ext cx="3688461" cy="3688461"/>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AİLE BİRLİĞİ BAŞKANI</a:t>
          </a:r>
        </a:p>
      </dsp:txBody>
      <dsp:txXfrm>
        <a:off x="3189255" y="728474"/>
        <a:ext cx="966025" cy="746474"/>
      </dsp:txXfrm>
    </dsp:sp>
    <dsp:sp modelId="{8960C805-F742-4752-A3B8-A7047D0574FA}">
      <dsp:nvSpPr>
        <dsp:cNvPr id="0" name=""/>
        <dsp:cNvSpPr/>
      </dsp:nvSpPr>
      <dsp:spPr>
        <a:xfrm>
          <a:off x="1301115" y="333281"/>
          <a:ext cx="3688461" cy="3688461"/>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MÜDÜR YARDIMCISI</a:t>
          </a:r>
        </a:p>
      </dsp:txBody>
      <dsp:txXfrm>
        <a:off x="3803999" y="1826230"/>
        <a:ext cx="1009935" cy="724519"/>
      </dsp:txXfrm>
    </dsp:sp>
    <dsp:sp modelId="{100A08BA-E811-4584-A13C-228AF0A8A454}">
      <dsp:nvSpPr>
        <dsp:cNvPr id="0" name=""/>
        <dsp:cNvSpPr/>
      </dsp:nvSpPr>
      <dsp:spPr>
        <a:xfrm>
          <a:off x="1257204" y="409246"/>
          <a:ext cx="3688461" cy="3688461"/>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MÜDÜR YARDIMCISI</a:t>
          </a:r>
        </a:p>
      </dsp:txBody>
      <dsp:txXfrm>
        <a:off x="3189255" y="2902031"/>
        <a:ext cx="966025" cy="746474"/>
      </dsp:txXfrm>
    </dsp:sp>
    <dsp:sp modelId="{C5494AC2-E33F-4DD2-9D4B-315106DC9766}">
      <dsp:nvSpPr>
        <dsp:cNvPr id="0" name=""/>
        <dsp:cNvSpPr/>
      </dsp:nvSpPr>
      <dsp:spPr>
        <a:xfrm>
          <a:off x="1169384" y="409246"/>
          <a:ext cx="3688461" cy="3688461"/>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ZÜMRE VE KURULLAR</a:t>
          </a:r>
        </a:p>
      </dsp:txBody>
      <dsp:txXfrm>
        <a:off x="1959768" y="2902031"/>
        <a:ext cx="966025" cy="746474"/>
      </dsp:txXfrm>
    </dsp:sp>
    <dsp:sp modelId="{373A7CE9-2D8B-48FF-A7E7-FD1818748C0E}">
      <dsp:nvSpPr>
        <dsp:cNvPr id="0" name=""/>
        <dsp:cNvSpPr/>
      </dsp:nvSpPr>
      <dsp:spPr>
        <a:xfrm>
          <a:off x="1125474" y="333281"/>
          <a:ext cx="3688461" cy="3688461"/>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ÖĞRETMEN KURULLARI</a:t>
          </a:r>
        </a:p>
      </dsp:txBody>
      <dsp:txXfrm>
        <a:off x="1301115" y="1826230"/>
        <a:ext cx="1009935" cy="724519"/>
      </dsp:txXfrm>
    </dsp:sp>
    <dsp:sp modelId="{A8D1F0D5-26EB-48DA-960D-825E6FE928B2}">
      <dsp:nvSpPr>
        <dsp:cNvPr id="0" name=""/>
        <dsp:cNvSpPr/>
      </dsp:nvSpPr>
      <dsp:spPr>
        <a:xfrm>
          <a:off x="1169384" y="257317"/>
          <a:ext cx="3688461" cy="3688461"/>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MÜDÜRÜ</a:t>
          </a:r>
        </a:p>
      </dsp:txBody>
      <dsp:txXfrm>
        <a:off x="1959768" y="728474"/>
        <a:ext cx="966025" cy="746474"/>
      </dsp:txXfrm>
    </dsp:sp>
    <dsp:sp modelId="{601CF880-1EA8-49BA-A98C-3E771E83102C}">
      <dsp:nvSpPr>
        <dsp:cNvPr id="0" name=""/>
        <dsp:cNvSpPr/>
      </dsp:nvSpPr>
      <dsp:spPr>
        <a:xfrm>
          <a:off x="1028736" y="28983"/>
          <a:ext cx="4145127" cy="414512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072647" y="104948"/>
          <a:ext cx="4145127" cy="414512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028736" y="180913"/>
          <a:ext cx="4145127" cy="414512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941185" y="180913"/>
          <a:ext cx="4145127" cy="414512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897275" y="104948"/>
          <a:ext cx="4145127" cy="414512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941185" y="28983"/>
          <a:ext cx="4145127" cy="414512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8DC24-B116-4AAA-B5AC-6312283F9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5352</Words>
  <Characters>30510</Characters>
  <Application>Microsoft Office Word</Application>
  <DocSecurity>0</DocSecurity>
  <Lines>254</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Oem</Company>
  <LinksUpToDate>false</LinksUpToDate>
  <CharactersWithSpaces>35791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GiresuN</cp:lastModifiedBy>
  <cp:revision>2</cp:revision>
  <dcterms:created xsi:type="dcterms:W3CDTF">2019-06-09T19:56:00Z</dcterms:created>
  <dcterms:modified xsi:type="dcterms:W3CDTF">2019-06-09T19:56:00Z</dcterms:modified>
</cp:coreProperties>
</file>